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0A0"/>
      </w:tblPr>
      <w:tblGrid>
        <w:gridCol w:w="2518"/>
        <w:gridCol w:w="7967"/>
      </w:tblGrid>
      <w:tr w:rsidR="00574B94" w:rsidRPr="00AA4914" w:rsidTr="00947AE2">
        <w:tc>
          <w:tcPr>
            <w:tcW w:w="2518" w:type="dxa"/>
          </w:tcPr>
          <w:p w:rsidR="00574B94" w:rsidRPr="0042254E" w:rsidRDefault="00574B94" w:rsidP="00947AE2">
            <w:pPr>
              <w:pStyle w:val="NOSSideHeading"/>
              <w:ind w:right="-108"/>
              <w:rPr>
                <w:lang w:val="cy-GB"/>
              </w:rPr>
            </w:pPr>
            <w:bookmarkStart w:id="0" w:name="Overview"/>
            <w:r>
              <w:rPr>
                <w:lang w:val="cy-GB"/>
              </w:rPr>
              <w:t>Trosolwg</w:t>
            </w:r>
          </w:p>
        </w:tc>
        <w:tc>
          <w:tcPr>
            <w:tcW w:w="7967" w:type="dxa"/>
          </w:tcPr>
          <w:p w:rsidR="00574B94" w:rsidRDefault="00574B94" w:rsidP="00947AE2">
            <w:pPr>
              <w:pStyle w:val="NOSBodyText"/>
              <w:spacing w:line="276" w:lineRule="auto"/>
              <w:rPr>
                <w:lang w:val="cy-GB"/>
              </w:rPr>
            </w:pPr>
            <w:bookmarkStart w:id="1" w:name="StartOverview"/>
            <w:bookmarkEnd w:id="1"/>
            <w:r>
              <w:rPr>
                <w:lang w:val="cy-GB"/>
              </w:rPr>
              <w:t>Mae’r safon hon yn ymdrin â’r dasg gymhleth o sefydlu a chynnal perthnasoedd gweithio effeithiol gydag unigolion fel rhan o strategaeth gyffredinol i fynd i’r afael ag ymddygiad gwrthgymdeithasol a hybu ymddygiad sy’n fuddiol yn gymdeithasol. Rhan allweddol o hyn yw gwneud i unigolion gydnabod a chymryd cyfrifoldeb am eu hymddygiad eu hunain a’u hymrwymiadau i bobl eraill. Mae’r safon yn ymdrin â chysylltiad cychwynnol â’r unigolyn, lle caiff y rheolau sylfaenol eu hesbonio a’r hyn a ddisgwylir gan yr unigolyn ei amlinellu’n eglur. Mae’r safon hefyd yn ymdrin â chynnal a datblygu’r berthynas yn ogystal â sut y byddwch yn terfynu eich perthynas ag unigolion yn y pen draw. Mae’r safon hon wedi’i seilio ar fodelu ymddygiad sy’n fuddiol yn gymdeithasol. Gallai’r cysylltiad cychwynnol ddeillio o hunanatgyfeiriad gan yr unigolyn, gallai fod yn rhan o’r broses o reoli achos neu fe allai fod oherwydd bod unigolion neu asiantaethau eraill wedi atgyfeirio’r unigolyn.</w:t>
            </w:r>
          </w:p>
          <w:p w:rsidR="00574B94" w:rsidRDefault="00574B94" w:rsidP="00947AE2">
            <w:pPr>
              <w:pStyle w:val="NOSBodyText"/>
              <w:spacing w:line="276" w:lineRule="auto"/>
              <w:rPr>
                <w:lang w:val="cy-GB"/>
              </w:rPr>
            </w:pPr>
          </w:p>
          <w:p w:rsidR="00574B94" w:rsidRDefault="00574B94" w:rsidP="00947AE2">
            <w:pPr>
              <w:pStyle w:val="NOSBodyText"/>
              <w:spacing w:line="276" w:lineRule="auto"/>
              <w:rPr>
                <w:lang w:val="cy-GB"/>
              </w:rPr>
            </w:pPr>
            <w:r>
              <w:rPr>
                <w:lang w:val="cy-GB"/>
              </w:rPr>
              <w:t>Mae’r gair ‘unigolion’ yn cyfeirio at y bobl ag anghenion iechyd meddwl yr ydych yn gweithio gyda nhw. Mae’r safon hon yn berthnasol i ymarferwyr iechyd meddwl sy’n cymryd rhan mewn gwaith sydd â’r bwriad o arwain – yn uniongyrchol neu’n anuniongyrchol – at leihau ymddygiad gwrthgymdeithasol gan unigolion ag anghenion iechyd meddwl.</w:t>
            </w:r>
          </w:p>
          <w:p w:rsidR="00574B94" w:rsidRDefault="00574B94" w:rsidP="00947AE2">
            <w:pPr>
              <w:pStyle w:val="NOSBodyText"/>
              <w:spacing w:line="276" w:lineRule="auto"/>
              <w:rPr>
                <w:lang w:val="cy-GB"/>
              </w:rPr>
            </w:pPr>
          </w:p>
          <w:p w:rsidR="00574B94" w:rsidRPr="0042254E" w:rsidRDefault="00574B94" w:rsidP="00947AE2">
            <w:pPr>
              <w:pStyle w:val="NOSBodyText"/>
              <w:spacing w:line="276" w:lineRule="auto"/>
              <w:rPr>
                <w:lang w:val="cy-GB"/>
              </w:rPr>
            </w:pPr>
            <w:r>
              <w:rPr>
                <w:lang w:val="cy-GB"/>
              </w:rPr>
              <w:t>Bydd angen i ddefnyddwyr y safon hon sicrhau bod eu harfer yn adlewyrchu gwybodaeth a pholis</w:t>
            </w:r>
            <w:r>
              <w:rPr>
                <w:rFonts w:cs="Arial"/>
                <w:lang w:val="cy-GB"/>
              </w:rPr>
              <w:t>ï</w:t>
            </w:r>
            <w:r>
              <w:rPr>
                <w:lang w:val="cy-GB"/>
              </w:rPr>
              <w:t>au cyfredol</w:t>
            </w:r>
            <w:r w:rsidRPr="0042254E">
              <w:rPr>
                <w:lang w:val="cy-GB"/>
              </w:rPr>
              <w:t>.</w:t>
            </w:r>
          </w:p>
          <w:p w:rsidR="00574B94" w:rsidRPr="0042254E" w:rsidRDefault="00574B94" w:rsidP="00947AE2">
            <w:pPr>
              <w:pStyle w:val="NOSNumberList"/>
              <w:numPr>
                <w:ilvl w:val="0"/>
                <w:numId w:val="0"/>
              </w:numPr>
              <w:ind w:left="360"/>
              <w:rPr>
                <w:lang w:val="cy-GB"/>
              </w:rPr>
            </w:pPr>
          </w:p>
        </w:tc>
      </w:tr>
    </w:tbl>
    <w:p w:rsidR="00574B94" w:rsidRPr="0042254E" w:rsidRDefault="00574B94" w:rsidP="00947AE2">
      <w:pPr>
        <w:rPr>
          <w:lang w:val="cy-GB"/>
        </w:rPr>
      </w:pPr>
    </w:p>
    <w:p w:rsidR="00574B94" w:rsidRPr="0042254E" w:rsidRDefault="00574B94" w:rsidP="00947AE2">
      <w:pPr>
        <w:rPr>
          <w:lang w:val="cy-GB"/>
        </w:rPr>
      </w:pPr>
      <w:r w:rsidRPr="0042254E">
        <w:rPr>
          <w:lang w:val="cy-GB"/>
        </w:rPr>
        <w:br w:type="page"/>
      </w:r>
    </w:p>
    <w:bookmarkEnd w:id="0"/>
    <w:tbl>
      <w:tblPr>
        <w:tblW w:w="10420" w:type="dxa"/>
        <w:tblLook w:val="00A0"/>
      </w:tblPr>
      <w:tblGrid>
        <w:gridCol w:w="2518"/>
        <w:gridCol w:w="7902"/>
      </w:tblGrid>
      <w:tr w:rsidR="00574B94" w:rsidRPr="00AA4914" w:rsidTr="00947AE2">
        <w:trPr>
          <w:trHeight w:val="1725"/>
        </w:trPr>
        <w:tc>
          <w:tcPr>
            <w:tcW w:w="2518" w:type="dxa"/>
          </w:tcPr>
          <w:p w:rsidR="00574B94" w:rsidRPr="0042254E" w:rsidRDefault="00574B94" w:rsidP="00947AE2">
            <w:pPr>
              <w:autoSpaceDE w:val="0"/>
              <w:autoSpaceDN w:val="0"/>
              <w:adjustRightInd w:val="0"/>
              <w:spacing w:after="0" w:line="240" w:lineRule="auto"/>
              <w:rPr>
                <w:rFonts w:ascii="Arial" w:hAnsi="Arial" w:cs="Arial"/>
                <w:b/>
                <w:bCs/>
                <w:color w:val="0078C1"/>
                <w:sz w:val="26"/>
                <w:lang w:val="cy-GB" w:eastAsia="en-GB"/>
              </w:rPr>
            </w:pPr>
            <w:r w:rsidRPr="0042254E">
              <w:rPr>
                <w:lang w:val="cy-GB"/>
              </w:rPr>
              <w:br w:type="page"/>
            </w:r>
            <w:bookmarkStart w:id="2" w:name="EndOverview"/>
            <w:bookmarkStart w:id="3" w:name="Performance"/>
            <w:bookmarkEnd w:id="2"/>
            <w:r>
              <w:rPr>
                <w:rFonts w:ascii="Arial" w:hAnsi="Arial" w:cs="Arial"/>
                <w:b/>
                <w:bCs/>
                <w:color w:val="0078C1"/>
                <w:sz w:val="26"/>
                <w:lang w:val="cy-GB" w:eastAsia="en-GB"/>
              </w:rPr>
              <w:t>Meini prawf perfformiad</w:t>
            </w:r>
          </w:p>
          <w:p w:rsidR="00574B94" w:rsidRPr="0042254E" w:rsidRDefault="00574B94" w:rsidP="00947AE2">
            <w:pPr>
              <w:autoSpaceDE w:val="0"/>
              <w:autoSpaceDN w:val="0"/>
              <w:adjustRightInd w:val="0"/>
              <w:spacing w:after="0" w:line="240" w:lineRule="auto"/>
              <w:rPr>
                <w:rFonts w:ascii="Helvetica" w:hAnsi="Helvetica" w:cs="Helvetica"/>
                <w:b/>
                <w:bCs/>
                <w:color w:val="0078C1"/>
                <w:sz w:val="26"/>
                <w:lang w:val="cy-GB" w:eastAsia="en-GB"/>
              </w:rPr>
            </w:pPr>
          </w:p>
          <w:p w:rsidR="00574B94" w:rsidRPr="0042254E" w:rsidRDefault="00574B94" w:rsidP="00947AE2">
            <w:pPr>
              <w:pStyle w:val="NOSSideSubHeading"/>
              <w:spacing w:line="240" w:lineRule="auto"/>
              <w:rPr>
                <w:lang w:val="cy-GB"/>
              </w:rPr>
            </w:pPr>
            <w:r w:rsidRPr="00C06D0F">
              <w:rPr>
                <w:rFonts w:cs="Arial"/>
                <w:iCs/>
                <w:lang w:val="cy-GB"/>
              </w:rPr>
              <w:t>Mae'n rhaid i chi allu</w:t>
            </w:r>
            <w:r w:rsidRPr="0042254E">
              <w:rPr>
                <w:lang w:val="cy-GB"/>
              </w:rPr>
              <w:t>:</w:t>
            </w: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color w:val="0078C1"/>
                <w:sz w:val="26"/>
                <w:lang w:val="cy-GB" w:eastAsia="en-GB"/>
              </w:rPr>
            </w:pPr>
          </w:p>
          <w:p w:rsidR="00574B94" w:rsidRPr="0042254E" w:rsidRDefault="00574B94" w:rsidP="00947AE2">
            <w:pPr>
              <w:autoSpaceDE w:val="0"/>
              <w:autoSpaceDN w:val="0"/>
              <w:adjustRightInd w:val="0"/>
              <w:spacing w:after="0" w:line="240" w:lineRule="auto"/>
              <w:rPr>
                <w:rFonts w:ascii="Arial" w:hAnsi="Arial" w:cs="Arial"/>
                <w:bCs/>
                <w:i/>
                <w:color w:val="0078C1"/>
                <w:lang w:val="cy-GB" w:eastAsia="en-GB"/>
              </w:rPr>
            </w:pPr>
          </w:p>
          <w:p w:rsidR="00574B94" w:rsidRPr="0042254E" w:rsidRDefault="00574B94" w:rsidP="00947AE2">
            <w:pPr>
              <w:autoSpaceDE w:val="0"/>
              <w:autoSpaceDN w:val="0"/>
              <w:adjustRightInd w:val="0"/>
              <w:spacing w:after="0" w:line="240" w:lineRule="auto"/>
              <w:rPr>
                <w:lang w:val="cy-GB"/>
              </w:rPr>
            </w:pPr>
          </w:p>
        </w:tc>
        <w:tc>
          <w:tcPr>
            <w:tcW w:w="7902" w:type="dxa"/>
          </w:tcPr>
          <w:p w:rsidR="00574B94" w:rsidRPr="0042254E" w:rsidRDefault="00574B94" w:rsidP="00947AE2">
            <w:pPr>
              <w:pStyle w:val="Default"/>
              <w:spacing w:line="300" w:lineRule="exact"/>
              <w:rPr>
                <w:rFonts w:ascii="Arial" w:hAnsi="Arial" w:cs="Arial"/>
                <w:b/>
                <w:sz w:val="22"/>
                <w:szCs w:val="22"/>
                <w:lang w:val="cy-GB"/>
              </w:rPr>
            </w:pPr>
            <w:bookmarkStart w:id="4" w:name="StartPerformance"/>
            <w:bookmarkEnd w:id="4"/>
          </w:p>
          <w:p w:rsidR="00574B94" w:rsidRDefault="00574B94" w:rsidP="00947AE2">
            <w:pPr>
              <w:pStyle w:val="Default"/>
              <w:spacing w:line="300" w:lineRule="exact"/>
              <w:rPr>
                <w:rFonts w:ascii="Arial" w:hAnsi="Arial" w:cs="Arial"/>
                <w:b/>
                <w:sz w:val="22"/>
                <w:szCs w:val="22"/>
                <w:lang w:val="cy-GB"/>
              </w:rPr>
            </w:pPr>
          </w:p>
          <w:p w:rsidR="00574B94" w:rsidRPr="0042254E" w:rsidRDefault="00574B94" w:rsidP="00947AE2">
            <w:pPr>
              <w:pStyle w:val="Default"/>
              <w:spacing w:line="300" w:lineRule="exact"/>
              <w:rPr>
                <w:rFonts w:ascii="Arial" w:hAnsi="Arial" w:cs="Arial"/>
                <w:b/>
                <w:sz w:val="22"/>
                <w:szCs w:val="22"/>
                <w:lang w:val="cy-GB"/>
              </w:rPr>
            </w:pPr>
          </w:p>
          <w:p w:rsidR="00574B94" w:rsidRDefault="00574B94" w:rsidP="00947AE2">
            <w:pPr>
              <w:pStyle w:val="NOSNumberList"/>
              <w:rPr>
                <w:lang w:val="cy-GB"/>
              </w:rPr>
            </w:pPr>
            <w:r>
              <w:rPr>
                <w:lang w:val="cy-GB"/>
              </w:rPr>
              <w:t xml:space="preserve">casglu ac adolygu gwybodaeth berthnasol er mwyn ymgyfarwyddo â chefndir, amgylchiadau, ymddygiad ac anghenion yr unigolyn cyn y cysylltiad cychwynnol ag ef/hi </w:t>
            </w:r>
          </w:p>
          <w:p w:rsidR="00574B94" w:rsidRDefault="00574B94" w:rsidP="00947AE2">
            <w:pPr>
              <w:pStyle w:val="NOSNumberList"/>
              <w:rPr>
                <w:lang w:val="cy-GB"/>
              </w:rPr>
            </w:pPr>
            <w:r>
              <w:rPr>
                <w:lang w:val="cy-GB"/>
              </w:rPr>
              <w:t>hysbysu unigolion yn glir ac yn gywir o’ch rôl a’ch cyfrifoldebau a sut mae eich gwaith yn gysylltiedig â gwaith gweithwyr mewn asiantaethau eraill</w:t>
            </w:r>
          </w:p>
          <w:p w:rsidR="00574B94" w:rsidRDefault="00574B94" w:rsidP="00947AE2">
            <w:pPr>
              <w:pStyle w:val="NOSNumberList"/>
              <w:rPr>
                <w:lang w:val="cy-GB"/>
              </w:rPr>
            </w:pPr>
            <w:r>
              <w:rPr>
                <w:lang w:val="cy-GB"/>
              </w:rPr>
              <w:t>esbonio’n glir:</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y gwerthoedd a’r amcanion yr ydych yn gweithredu yn unol â nhw</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natur a ffiniau eich perthynas â’r unigolyn</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eich disgwyliadau eich hun ynghylch ymddygiad yr unigolyn yn ystod y cysylltiad</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yr hyn y mae’r asiantaeth yn ei ddisgwyl gan yr unigolyn</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y canlyniadau a’r camau y gellid eu gweithredu os nad yw’r disgwyliadau’n cael eu bodloni</w:t>
            </w:r>
          </w:p>
          <w:p w:rsidR="00574B94" w:rsidRDefault="00574B94" w:rsidP="00D1408A">
            <w:pPr>
              <w:pStyle w:val="NOSNumberList"/>
              <w:numPr>
                <w:ilvl w:val="0"/>
                <w:numId w:val="24"/>
              </w:numPr>
              <w:tabs>
                <w:tab w:val="clear" w:pos="1464"/>
                <w:tab w:val="num" w:pos="2162"/>
              </w:tabs>
              <w:ind w:left="2162" w:hanging="1082"/>
              <w:rPr>
                <w:lang w:val="cy-GB"/>
              </w:rPr>
            </w:pPr>
            <w:r>
              <w:rPr>
                <w:lang w:val="cy-GB"/>
              </w:rPr>
              <w:t>y nodau ymddygiad penodol y mae angen mynd i’r afael â nhw</w:t>
            </w:r>
          </w:p>
          <w:p w:rsidR="00574B94" w:rsidRDefault="00574B94" w:rsidP="00947AE2">
            <w:pPr>
              <w:pStyle w:val="NOSNumberList"/>
              <w:rPr>
                <w:lang w:val="cy-GB"/>
              </w:rPr>
            </w:pPr>
            <w:r>
              <w:rPr>
                <w:lang w:val="cy-GB"/>
              </w:rPr>
              <w:t>archwilio gydag unigolion yr hyn a ddisgwyliant ohonoch chi a’r asiantaeth</w:t>
            </w:r>
          </w:p>
          <w:p w:rsidR="00574B94" w:rsidRDefault="00574B94" w:rsidP="00947AE2">
            <w:pPr>
              <w:pStyle w:val="NOSNumberList"/>
              <w:rPr>
                <w:lang w:val="cy-GB"/>
              </w:rPr>
            </w:pPr>
            <w:r>
              <w:rPr>
                <w:lang w:val="cy-GB"/>
              </w:rPr>
              <w:t>rhyngweithio ag unigolion drwy gydol y broses mewn ffordd sydd:</w:t>
            </w:r>
          </w:p>
          <w:p w:rsidR="00574B94" w:rsidRDefault="00574B94" w:rsidP="00D1408A">
            <w:pPr>
              <w:pStyle w:val="NOSNumberList"/>
              <w:numPr>
                <w:ilvl w:val="0"/>
                <w:numId w:val="28"/>
              </w:numPr>
              <w:tabs>
                <w:tab w:val="clear" w:pos="1464"/>
              </w:tabs>
              <w:ind w:left="2162" w:hanging="1082"/>
              <w:rPr>
                <w:lang w:val="cy-GB"/>
              </w:rPr>
            </w:pPr>
            <w:r>
              <w:rPr>
                <w:lang w:val="cy-GB"/>
              </w:rPr>
              <w:t>yn modelu ymddygiad a chyfathrebu sy’n ddymunol yn gymdeithasol</w:t>
            </w:r>
          </w:p>
          <w:p w:rsidR="00574B94" w:rsidRDefault="00574B94" w:rsidP="00D1408A">
            <w:pPr>
              <w:pStyle w:val="NOSNumberList"/>
              <w:numPr>
                <w:ilvl w:val="0"/>
                <w:numId w:val="28"/>
              </w:numPr>
              <w:tabs>
                <w:tab w:val="clear" w:pos="1464"/>
              </w:tabs>
              <w:ind w:left="2162" w:hanging="1082"/>
              <w:rPr>
                <w:lang w:val="cy-GB"/>
              </w:rPr>
            </w:pPr>
            <w:r>
              <w:rPr>
                <w:lang w:val="cy-GB"/>
              </w:rPr>
              <w:t>yn briodol i gefndir, diwylliant, amgylchiadau ac anghenion dysgu unigolion</w:t>
            </w:r>
          </w:p>
          <w:p w:rsidR="00574B94" w:rsidRDefault="00574B94" w:rsidP="00D1408A">
            <w:pPr>
              <w:pStyle w:val="NOSNumberList"/>
              <w:numPr>
                <w:ilvl w:val="0"/>
                <w:numId w:val="28"/>
              </w:numPr>
              <w:tabs>
                <w:tab w:val="clear" w:pos="1464"/>
              </w:tabs>
              <w:ind w:left="2162" w:hanging="1082"/>
              <w:rPr>
                <w:lang w:val="cy-GB"/>
              </w:rPr>
            </w:pPr>
            <w:r>
              <w:rPr>
                <w:lang w:val="cy-GB"/>
              </w:rPr>
              <w:t>yn annog cyfnewid barn yn agored</w:t>
            </w:r>
          </w:p>
          <w:p w:rsidR="00574B94" w:rsidRDefault="00574B94" w:rsidP="00D1408A">
            <w:pPr>
              <w:pStyle w:val="NOSNumberList"/>
              <w:numPr>
                <w:ilvl w:val="0"/>
                <w:numId w:val="28"/>
              </w:numPr>
              <w:tabs>
                <w:tab w:val="clear" w:pos="1464"/>
              </w:tabs>
              <w:ind w:left="2162" w:hanging="1082"/>
              <w:rPr>
                <w:lang w:val="cy-GB"/>
              </w:rPr>
            </w:pPr>
            <w:r>
              <w:rPr>
                <w:lang w:val="cy-GB"/>
              </w:rPr>
              <w:t>yn lleihau unrhyw gyfyngiadau ar gyfathrebu cymaint â phosibl</w:t>
            </w:r>
          </w:p>
          <w:p w:rsidR="00574B94" w:rsidRDefault="00574B94" w:rsidP="00D1408A">
            <w:pPr>
              <w:pStyle w:val="NOSNumberList"/>
              <w:numPr>
                <w:ilvl w:val="0"/>
                <w:numId w:val="28"/>
              </w:numPr>
              <w:tabs>
                <w:tab w:val="clear" w:pos="1464"/>
              </w:tabs>
              <w:ind w:left="2162" w:hanging="1082"/>
              <w:rPr>
                <w:lang w:val="cy-GB"/>
              </w:rPr>
            </w:pPr>
            <w:r>
              <w:rPr>
                <w:lang w:val="cy-GB"/>
              </w:rPr>
              <w:t>yn rhydd rhag gwahaniaethu a gormes</w:t>
            </w:r>
          </w:p>
          <w:p w:rsidR="00574B94" w:rsidRDefault="00574B94" w:rsidP="00947AE2">
            <w:pPr>
              <w:pStyle w:val="NOSNumberList"/>
              <w:rPr>
                <w:lang w:val="cy-GB"/>
              </w:rPr>
            </w:pPr>
            <w:r>
              <w:rPr>
                <w:lang w:val="cy-GB"/>
              </w:rPr>
              <w:t>cadarnhau gydag unigolion eu bod yn deall rhyngweithiadau mewn ffordd sy’n briodol i’w hanghenion</w:t>
            </w:r>
          </w:p>
          <w:p w:rsidR="00574B94" w:rsidRDefault="00574B94" w:rsidP="00947AE2">
            <w:pPr>
              <w:pStyle w:val="NOSNumberList"/>
              <w:rPr>
                <w:lang w:val="cy-GB"/>
              </w:rPr>
            </w:pPr>
            <w:r>
              <w:rPr>
                <w:lang w:val="cy-GB"/>
              </w:rPr>
              <w:t>herio’n adeiladol agweddau ac ymddygiad sy’n wrthgymdeithasol neu’n wahaniaethol, mewn ffordd sy’n ystyried diogelwch personol ac yn hybu newid a datblygiad gan yr unigolyn</w:t>
            </w:r>
          </w:p>
          <w:p w:rsidR="00574B94" w:rsidRDefault="00574B94" w:rsidP="00947AE2">
            <w:pPr>
              <w:pStyle w:val="NOSNumberList"/>
              <w:rPr>
                <w:lang w:val="cy-GB"/>
              </w:rPr>
            </w:pPr>
            <w:r>
              <w:rPr>
                <w:lang w:val="cy-GB"/>
              </w:rPr>
              <w:t>cyfathrebu a rhyngweithio ag unigolion mewn modd sydd:</w:t>
            </w:r>
          </w:p>
          <w:p w:rsidR="00574B94" w:rsidRDefault="00574B94" w:rsidP="00D1408A">
            <w:pPr>
              <w:pStyle w:val="NOSNumberList"/>
              <w:numPr>
                <w:ilvl w:val="0"/>
                <w:numId w:val="31"/>
              </w:numPr>
              <w:tabs>
                <w:tab w:val="clear" w:pos="1414"/>
              </w:tabs>
              <w:ind w:left="2162" w:hanging="1108"/>
              <w:rPr>
                <w:lang w:val="cy-GB"/>
              </w:rPr>
            </w:pPr>
            <w:r>
              <w:rPr>
                <w:lang w:val="cy-GB"/>
              </w:rPr>
              <w:t>yn dangos parch tuag at yr unigolyn</w:t>
            </w:r>
          </w:p>
          <w:p w:rsidR="00574B94" w:rsidRDefault="00574B94" w:rsidP="00D1408A">
            <w:pPr>
              <w:pStyle w:val="NOSNumberList"/>
              <w:numPr>
                <w:ilvl w:val="0"/>
                <w:numId w:val="31"/>
              </w:numPr>
              <w:tabs>
                <w:tab w:val="clear" w:pos="1414"/>
              </w:tabs>
              <w:ind w:left="2162" w:hanging="1108"/>
              <w:rPr>
                <w:lang w:val="cy-GB"/>
              </w:rPr>
            </w:pPr>
            <w:r>
              <w:rPr>
                <w:lang w:val="cy-GB"/>
              </w:rPr>
              <w:t>yn cydnabod eu hamgylchiadau a’u profiadau ond mewn ffordd nad yw’n barnu</w:t>
            </w:r>
          </w:p>
          <w:p w:rsidR="00574B94" w:rsidRDefault="00574B94" w:rsidP="00D1408A">
            <w:pPr>
              <w:pStyle w:val="NOSNumberList"/>
              <w:numPr>
                <w:ilvl w:val="0"/>
                <w:numId w:val="31"/>
              </w:numPr>
              <w:tabs>
                <w:tab w:val="clear" w:pos="1414"/>
              </w:tabs>
              <w:ind w:left="2162" w:hanging="1108"/>
              <w:rPr>
                <w:lang w:val="cy-GB"/>
              </w:rPr>
            </w:pPr>
            <w:r>
              <w:rPr>
                <w:lang w:val="cy-GB"/>
              </w:rPr>
              <w:t>yn cynnig enghraifft a model cadarnhaol o ymddygiad</w:t>
            </w:r>
          </w:p>
          <w:p w:rsidR="00574B94" w:rsidRDefault="00574B94" w:rsidP="00D1408A">
            <w:pPr>
              <w:pStyle w:val="NOSNumberList"/>
              <w:numPr>
                <w:ilvl w:val="0"/>
                <w:numId w:val="31"/>
              </w:numPr>
              <w:tabs>
                <w:tab w:val="clear" w:pos="1414"/>
              </w:tabs>
              <w:ind w:left="2162" w:hanging="1108"/>
              <w:rPr>
                <w:lang w:val="cy-GB"/>
              </w:rPr>
            </w:pPr>
            <w:r>
              <w:rPr>
                <w:lang w:val="cy-GB"/>
              </w:rPr>
              <w:t>yn pwysleisio cyfrifoldeb unigolion am eu gweithredoedd a’u hymddygiad eu hunain</w:t>
            </w:r>
          </w:p>
          <w:p w:rsidR="00574B94" w:rsidRDefault="00574B94" w:rsidP="00D1408A">
            <w:pPr>
              <w:pStyle w:val="NOSNumberList"/>
              <w:numPr>
                <w:ilvl w:val="0"/>
                <w:numId w:val="31"/>
              </w:numPr>
              <w:tabs>
                <w:tab w:val="clear" w:pos="1414"/>
              </w:tabs>
              <w:ind w:left="2162" w:hanging="1108"/>
              <w:rPr>
                <w:lang w:val="cy-GB"/>
              </w:rPr>
            </w:pPr>
            <w:r>
              <w:rPr>
                <w:lang w:val="cy-GB"/>
              </w:rPr>
              <w:t>yn annog eu symbyliad</w:t>
            </w:r>
          </w:p>
          <w:p w:rsidR="00574B94" w:rsidRDefault="00574B94" w:rsidP="00D1408A">
            <w:pPr>
              <w:pStyle w:val="NOSNumberList"/>
              <w:numPr>
                <w:ilvl w:val="0"/>
                <w:numId w:val="31"/>
              </w:numPr>
              <w:tabs>
                <w:tab w:val="clear" w:pos="1414"/>
              </w:tabs>
              <w:ind w:left="2162" w:hanging="1108"/>
              <w:rPr>
                <w:lang w:val="cy-GB"/>
              </w:rPr>
            </w:pPr>
            <w:r>
              <w:rPr>
                <w:lang w:val="cy-GB"/>
              </w:rPr>
              <w:t xml:space="preserve">yn rhydd rhag gwahaniaethu a gormes </w:t>
            </w:r>
          </w:p>
          <w:p w:rsidR="00574B94" w:rsidRDefault="00574B94" w:rsidP="00947AE2">
            <w:pPr>
              <w:pStyle w:val="NOSNumberList"/>
              <w:rPr>
                <w:lang w:val="cy-GB"/>
              </w:rPr>
            </w:pPr>
            <w:r>
              <w:rPr>
                <w:lang w:val="cy-GB"/>
              </w:rPr>
              <w:t>cynnal cysylltiad ag unigolion gan ddefnyddio dulliau sy’n gyson â gofynion eich rôl, gofynion yr asiantaeth a gofynion statudol, a hynny mor aml ag y bo angen yn ôl y gofynion hyn</w:t>
            </w:r>
          </w:p>
          <w:p w:rsidR="00574B94" w:rsidRDefault="00574B94" w:rsidP="00947AE2">
            <w:pPr>
              <w:pStyle w:val="NOSNumberList"/>
              <w:rPr>
                <w:lang w:val="cy-GB"/>
              </w:rPr>
            </w:pPr>
            <w:r>
              <w:rPr>
                <w:lang w:val="cy-GB"/>
              </w:rPr>
              <w:t>nodi ffactorau y gwyddys eu bod yn sbarduno mathau penodol o ymddygiad gan yr unigolion, cymryd camau priodol i gadw’r sefyllfa’n ddigyffro a diogel a galluogi unigolion i ddod o hyd i ffyrdd eraill o fynegi eu teimladau</w:t>
            </w:r>
          </w:p>
          <w:p w:rsidR="00574B94" w:rsidRDefault="00574B94" w:rsidP="00947AE2">
            <w:pPr>
              <w:pStyle w:val="NOSNumberList"/>
              <w:rPr>
                <w:lang w:val="cy-GB"/>
              </w:rPr>
            </w:pPr>
            <w:r>
              <w:rPr>
                <w:lang w:val="cy-GB"/>
              </w:rPr>
              <w:t>annog unigolion i adolygu eu hymddygiad a sut maen nhw’n rhyngweithio â phobl eraill a’u cynorthwyo nhw i ymarfer ymddygiad cadarnhaol mewn amgylchedd diogel a chefnogol</w:t>
            </w:r>
          </w:p>
          <w:p w:rsidR="00574B94" w:rsidRDefault="00574B94" w:rsidP="00947AE2">
            <w:pPr>
              <w:pStyle w:val="NOSNumberList"/>
              <w:rPr>
                <w:lang w:val="cy-GB"/>
              </w:rPr>
            </w:pPr>
            <w:r>
              <w:rPr>
                <w:lang w:val="cy-GB"/>
              </w:rPr>
              <w:t>herio’r unigolyn pan fydd ei ymddygiad a’i iaith yn wrthgymdeithasol, yn wahaniaethol, yn ddifrïol, yn ymosodol neu’n torri ar hawliau pobl eraill, ac awgrymu dulliau cadarnhaol eraill mewn ffordd sy’n annog yr unigolyn i newid</w:t>
            </w:r>
          </w:p>
          <w:p w:rsidR="00574B94" w:rsidRDefault="00574B94" w:rsidP="00947AE2">
            <w:pPr>
              <w:pStyle w:val="NOSNumberList"/>
              <w:rPr>
                <w:lang w:val="cy-GB"/>
              </w:rPr>
            </w:pPr>
            <w:r>
              <w:rPr>
                <w:lang w:val="cy-GB"/>
              </w:rPr>
              <w:t>mynd ati’n rheolaidd gyda’r unigolyn i adolygu ei nodau a’r camau y mae wedi’u cymryd i gyflawni’r nodau, a chynnig adborth adeiladol yn ddi-oed ynghylch cynnydd</w:t>
            </w:r>
          </w:p>
          <w:p w:rsidR="00574B94" w:rsidRDefault="00574B94" w:rsidP="00947AE2">
            <w:pPr>
              <w:pStyle w:val="NOSNumberList"/>
              <w:rPr>
                <w:lang w:val="cy-GB"/>
              </w:rPr>
            </w:pPr>
            <w:r>
              <w:rPr>
                <w:lang w:val="cy-GB"/>
              </w:rPr>
              <w:t>archwilio gydag unigolion unrhyw rwystrau rhag cynnydd a sut y gallant fynd i’r afael â’r rhwystrau hyn</w:t>
            </w:r>
          </w:p>
          <w:p w:rsidR="00574B94" w:rsidRDefault="00574B94" w:rsidP="00947AE2">
            <w:pPr>
              <w:pStyle w:val="NOSNumberList"/>
              <w:rPr>
                <w:lang w:val="cy-GB"/>
              </w:rPr>
            </w:pPr>
            <w:r>
              <w:rPr>
                <w:lang w:val="cy-GB"/>
              </w:rPr>
              <w:t>monitro ac adolygu eich ymddygiad a’ch ffordd o gyfathrebu a rhyngweithio yn barhaus i sicrhau eich bod yn modelu arfer da yn gyson</w:t>
            </w:r>
          </w:p>
          <w:p w:rsidR="00574B94" w:rsidRDefault="00574B94" w:rsidP="00947AE2">
            <w:pPr>
              <w:pStyle w:val="NOSNumberList"/>
              <w:rPr>
                <w:lang w:val="cy-GB"/>
              </w:rPr>
            </w:pPr>
            <w:r>
              <w:rPr>
                <w:lang w:val="cy-GB"/>
              </w:rPr>
              <w:t>crynhoi’n glir a chywir ganlyniadau’r gwaith a gyflawnwyd gydag unigolion pan fyddwch yn gwybod bod y cysylltiad â nhw’n dod i ben</w:t>
            </w:r>
          </w:p>
          <w:p w:rsidR="00574B94" w:rsidRDefault="00574B94" w:rsidP="00947AE2">
            <w:pPr>
              <w:pStyle w:val="NOSNumberList"/>
              <w:rPr>
                <w:lang w:val="cy-GB"/>
              </w:rPr>
            </w:pPr>
            <w:r>
              <w:rPr>
                <w:lang w:val="cy-GB"/>
              </w:rPr>
              <w:t xml:space="preserve">cymharu’r canlyniadau gyda’r cytundebau a’r dibenion gwreiddiol a chynorthwyo unigolion i adolygu a diwygio eu nodau a’u cynlluniau a’u hannog i ddod o hyd i ffyrdd o gynnal y newid yn eu hymddygiad </w:t>
            </w:r>
          </w:p>
          <w:p w:rsidR="00574B94" w:rsidRPr="0042254E" w:rsidRDefault="00574B94" w:rsidP="00BA6858">
            <w:pPr>
              <w:pStyle w:val="NOSNumberList"/>
              <w:numPr>
                <w:ilvl w:val="0"/>
                <w:numId w:val="0"/>
              </w:numPr>
              <w:ind w:left="1054" w:hanging="694"/>
              <w:rPr>
                <w:lang w:val="cy-GB"/>
              </w:rPr>
            </w:pPr>
          </w:p>
        </w:tc>
      </w:tr>
    </w:tbl>
    <w:p w:rsidR="00574B94" w:rsidRPr="0042254E" w:rsidRDefault="00574B94" w:rsidP="00947AE2">
      <w:pPr>
        <w:rPr>
          <w:lang w:val="cy-GB"/>
        </w:rPr>
      </w:pPr>
      <w:bookmarkStart w:id="5" w:name="EndPerformance"/>
      <w:bookmarkEnd w:id="3"/>
      <w:bookmarkEnd w:id="5"/>
    </w:p>
    <w:p w:rsidR="00574B94" w:rsidRPr="0042254E" w:rsidRDefault="00574B94" w:rsidP="00947AE2">
      <w:pPr>
        <w:rPr>
          <w:lang w:val="cy-GB"/>
        </w:rPr>
      </w:pPr>
      <w:r>
        <w:rPr>
          <w:lang w:val="cy-GB"/>
        </w:rPr>
        <w:br w:type="page"/>
      </w:r>
    </w:p>
    <w:tbl>
      <w:tblPr>
        <w:tblW w:w="0" w:type="auto"/>
        <w:tblLook w:val="00A0"/>
      </w:tblPr>
      <w:tblGrid>
        <w:gridCol w:w="2518"/>
        <w:gridCol w:w="7902"/>
      </w:tblGrid>
      <w:tr w:rsidR="00574B94" w:rsidRPr="00AA4914" w:rsidTr="00947AE2">
        <w:tc>
          <w:tcPr>
            <w:tcW w:w="2518" w:type="dxa"/>
          </w:tcPr>
          <w:p w:rsidR="00574B94" w:rsidRPr="0042254E" w:rsidRDefault="00574B94" w:rsidP="00947AE2">
            <w:pPr>
              <w:pStyle w:val="NOSSideHeading"/>
              <w:rPr>
                <w:rFonts w:cs="Arial"/>
                <w:bCs/>
                <w:lang w:val="cy-GB"/>
              </w:rPr>
            </w:pPr>
            <w:r w:rsidRPr="0042254E">
              <w:rPr>
                <w:lang w:val="cy-GB"/>
              </w:rPr>
              <w:t>Gwybodaeth a dealltwriaeth</w:t>
            </w:r>
            <w:bookmarkStart w:id="6" w:name="Knowledge"/>
          </w:p>
          <w:p w:rsidR="00574B94" w:rsidRPr="0042254E" w:rsidRDefault="00574B94" w:rsidP="00947AE2">
            <w:pPr>
              <w:pStyle w:val="NOSSideHeading"/>
              <w:rPr>
                <w:rFonts w:ascii="Helvetica" w:hAnsi="Helvetica"/>
                <w:lang w:val="cy-GB"/>
              </w:rPr>
            </w:pPr>
          </w:p>
          <w:p w:rsidR="00574B94" w:rsidRPr="0042254E" w:rsidRDefault="00574B94" w:rsidP="00947AE2">
            <w:pPr>
              <w:pStyle w:val="NOSSideSubHeading"/>
              <w:spacing w:line="240" w:lineRule="auto"/>
              <w:rPr>
                <w:rFonts w:cs="Arial"/>
                <w:iCs/>
                <w:noProof w:val="0"/>
                <w:color w:val="0078C1"/>
                <w:lang w:val="cy-GB"/>
              </w:rPr>
            </w:pPr>
            <w:r w:rsidRPr="0042254E">
              <w:rPr>
                <w:rFonts w:cs="Arial"/>
                <w:iCs/>
                <w:color w:val="0078C1"/>
                <w:lang w:val="cy-GB"/>
              </w:rPr>
              <w:t>Mae angen i chi wybod a deall</w:t>
            </w:r>
            <w:r w:rsidRPr="0042254E">
              <w:rPr>
                <w:rFonts w:cs="Arial"/>
                <w:iCs/>
                <w:noProof w:val="0"/>
                <w:color w:val="0078C1"/>
                <w:lang w:val="cy-GB"/>
              </w:rPr>
              <w:t>:</w:t>
            </w:r>
          </w:p>
          <w:p w:rsidR="00574B94" w:rsidRPr="0042254E" w:rsidRDefault="00574B94" w:rsidP="00947AE2">
            <w:pPr>
              <w:pStyle w:val="NOSSideSubHeading"/>
              <w:spacing w:line="240" w:lineRule="auto"/>
              <w:rPr>
                <w:rFonts w:ascii="Helvetica" w:hAnsi="Helvetica" w:cs="Helvetica"/>
                <w:iCs/>
                <w:noProof w:val="0"/>
                <w:color w:val="0078C1"/>
                <w:lang w:val="cy-GB"/>
              </w:rPr>
            </w:pPr>
          </w:p>
          <w:p w:rsidR="00574B94" w:rsidRPr="0042254E" w:rsidRDefault="00574B94" w:rsidP="00947AE2">
            <w:pPr>
              <w:pStyle w:val="NOSSideSubHeading"/>
              <w:rPr>
                <w:rFonts w:cs="Arial"/>
                <w:iCs/>
                <w:noProof w:val="0"/>
                <w:color w:val="0078C1"/>
                <w:lang w:val="cy-GB"/>
              </w:rPr>
            </w:pPr>
          </w:p>
          <w:p w:rsidR="00574B94" w:rsidRPr="0042254E" w:rsidRDefault="00574B94" w:rsidP="00947AE2">
            <w:pPr>
              <w:pStyle w:val="NOSSideSubHeading"/>
              <w:rPr>
                <w:rFonts w:cs="Arial"/>
                <w:iCs/>
                <w:noProof w:val="0"/>
                <w:color w:val="0078C1"/>
                <w:lang w:val="cy-GB"/>
              </w:rPr>
            </w:pPr>
          </w:p>
          <w:p w:rsidR="00574B94" w:rsidRPr="0042254E" w:rsidRDefault="00574B94" w:rsidP="00947AE2">
            <w:pPr>
              <w:pStyle w:val="NOSSideSubHeading"/>
              <w:rPr>
                <w:rFonts w:cs="Arial"/>
                <w:iCs/>
                <w:noProof w:val="0"/>
                <w:color w:val="0078C1"/>
                <w:lang w:val="cy-GB"/>
              </w:rPr>
            </w:pPr>
          </w:p>
          <w:p w:rsidR="00574B94" w:rsidRPr="0042254E" w:rsidRDefault="00574B94" w:rsidP="00947AE2">
            <w:pPr>
              <w:pStyle w:val="NOSSideSubHeading"/>
              <w:rPr>
                <w:rFonts w:cs="Arial"/>
                <w:iCs/>
                <w:noProof w:val="0"/>
                <w:color w:val="0078C1"/>
                <w:lang w:val="cy-GB"/>
              </w:rPr>
            </w:pPr>
          </w:p>
          <w:p w:rsidR="00574B94" w:rsidRPr="0042254E" w:rsidRDefault="00574B94" w:rsidP="00947AE2">
            <w:pPr>
              <w:pStyle w:val="NOSSideSubHeading"/>
              <w:rPr>
                <w:rFonts w:cs="Arial"/>
                <w:iCs/>
                <w:noProof w:val="0"/>
                <w:color w:val="0078C1"/>
                <w:lang w:val="cy-GB"/>
              </w:rPr>
            </w:pPr>
          </w:p>
          <w:p w:rsidR="00574B94" w:rsidRPr="0042254E" w:rsidRDefault="00574B94" w:rsidP="00947AE2">
            <w:pPr>
              <w:pStyle w:val="NOSSideSubHeading"/>
              <w:spacing w:line="240" w:lineRule="auto"/>
              <w:rPr>
                <w:lang w:val="cy-GB"/>
              </w:rPr>
            </w:pPr>
          </w:p>
        </w:tc>
        <w:tc>
          <w:tcPr>
            <w:tcW w:w="7902" w:type="dxa"/>
          </w:tcPr>
          <w:p w:rsidR="00574B94" w:rsidRPr="0042254E" w:rsidRDefault="00574B94" w:rsidP="00947AE2">
            <w:pPr>
              <w:pStyle w:val="NOSNumberList"/>
              <w:numPr>
                <w:ilvl w:val="0"/>
                <w:numId w:val="0"/>
              </w:numPr>
              <w:rPr>
                <w:b/>
                <w:lang w:val="cy-GB"/>
              </w:rPr>
            </w:pPr>
            <w:bookmarkStart w:id="7" w:name="StartKnowledge"/>
            <w:bookmarkEnd w:id="7"/>
          </w:p>
          <w:p w:rsidR="00574B94" w:rsidRDefault="00574B94" w:rsidP="00947AE2">
            <w:pPr>
              <w:pStyle w:val="NOSNumberList"/>
              <w:numPr>
                <w:ilvl w:val="0"/>
                <w:numId w:val="0"/>
              </w:numPr>
              <w:rPr>
                <w:b/>
                <w:lang w:val="cy-GB"/>
              </w:rPr>
            </w:pPr>
          </w:p>
          <w:p w:rsidR="00574B94" w:rsidRPr="0042254E" w:rsidRDefault="00574B94" w:rsidP="00947AE2">
            <w:pPr>
              <w:pStyle w:val="NOSNumberList"/>
              <w:numPr>
                <w:ilvl w:val="0"/>
                <w:numId w:val="0"/>
              </w:numPr>
              <w:rPr>
                <w:b/>
                <w:lang w:val="cy-GB"/>
              </w:rPr>
            </w:pPr>
          </w:p>
          <w:p w:rsidR="00574B94" w:rsidRDefault="00574B94" w:rsidP="00947AE2">
            <w:pPr>
              <w:pStyle w:val="NOSNumberList"/>
              <w:numPr>
                <w:ilvl w:val="0"/>
                <w:numId w:val="2"/>
              </w:numPr>
              <w:rPr>
                <w:color w:val="000000"/>
                <w:lang w:val="cy-GB"/>
              </w:rPr>
            </w:pPr>
            <w:r>
              <w:rPr>
                <w:color w:val="000000"/>
                <w:lang w:val="cy-GB"/>
              </w:rPr>
              <w:t>sut rydych wedi cymhwyso egwyddorion cydraddoldeb, amrywiaeth ac arfer gwrthwahaniaethol yn eich gwaith</w:t>
            </w:r>
          </w:p>
          <w:p w:rsidR="00574B94" w:rsidRDefault="00574B94" w:rsidP="00947AE2">
            <w:pPr>
              <w:pStyle w:val="NOSNumberList"/>
              <w:numPr>
                <w:ilvl w:val="0"/>
                <w:numId w:val="2"/>
              </w:numPr>
              <w:rPr>
                <w:color w:val="000000"/>
                <w:lang w:val="cy-GB"/>
              </w:rPr>
            </w:pPr>
            <w:r>
              <w:rPr>
                <w:color w:val="000000"/>
                <w:lang w:val="cy-GB"/>
              </w:rPr>
              <w:t xml:space="preserve">sut gall diwylliant, rhyw a chredoau effeithio ar agweddau ac ymddygiad a sut gall pobl eraill ddehongli hyn (e.e. gellid ystyried ei bod yn fwy derbyniol i ddynion fod yn bendant na menywod); pam mae’n bwysig adnabod hyn ynoch chi’ch hun a’i herio  </w:t>
            </w:r>
          </w:p>
          <w:p w:rsidR="00574B94" w:rsidRDefault="00574B94" w:rsidP="00947AE2">
            <w:pPr>
              <w:pStyle w:val="NOSNumberList"/>
              <w:numPr>
                <w:ilvl w:val="0"/>
                <w:numId w:val="2"/>
              </w:numPr>
              <w:rPr>
                <w:color w:val="000000"/>
                <w:lang w:val="cy-GB"/>
              </w:rPr>
            </w:pPr>
            <w:r>
              <w:rPr>
                <w:color w:val="000000"/>
                <w:lang w:val="cy-GB"/>
              </w:rPr>
              <w:t>y ddeddfwriaeth, canllawiau arfer da, siarteri, protocolau a safonau gwasanaeth penodol sy’n gysylltiedig â’r gwaith a wneir ac effaith y rhain ar y gwaith</w:t>
            </w:r>
          </w:p>
          <w:p w:rsidR="00574B94" w:rsidRDefault="00574B94" w:rsidP="00947AE2">
            <w:pPr>
              <w:pStyle w:val="NOSNumberList"/>
              <w:numPr>
                <w:ilvl w:val="0"/>
                <w:numId w:val="2"/>
              </w:numPr>
              <w:rPr>
                <w:color w:val="000000"/>
                <w:lang w:val="cy-GB"/>
              </w:rPr>
            </w:pPr>
            <w:r>
              <w:rPr>
                <w:color w:val="000000"/>
                <w:lang w:val="cy-GB"/>
              </w:rPr>
              <w:t>rôl yr asiantaeth a’i gwasanaethau a sut maent yn gysylltiedig ag asiantaethau a gwasanaethau eraill yn y sector</w:t>
            </w:r>
          </w:p>
          <w:p w:rsidR="00574B94" w:rsidRDefault="00574B94" w:rsidP="00947AE2">
            <w:pPr>
              <w:pStyle w:val="NOSNumberList"/>
              <w:numPr>
                <w:ilvl w:val="0"/>
                <w:numId w:val="2"/>
              </w:numPr>
              <w:rPr>
                <w:color w:val="000000"/>
                <w:lang w:val="cy-GB"/>
              </w:rPr>
            </w:pPr>
            <w:r>
              <w:rPr>
                <w:color w:val="000000"/>
                <w:lang w:val="cy-GB"/>
              </w:rPr>
              <w:t>polisi a gweithdrefnau’r asiantaeth ynghylch cyfrinachedd gwybodaeth a datgelu gwybodaeth i drydydd parti, a’r amgylchiadau penodol pryd y gellir datgelu</w:t>
            </w:r>
          </w:p>
          <w:p w:rsidR="00574B94" w:rsidRDefault="00574B94" w:rsidP="00947AE2">
            <w:pPr>
              <w:pStyle w:val="NOSNumberList"/>
              <w:numPr>
                <w:ilvl w:val="0"/>
                <w:numId w:val="2"/>
              </w:numPr>
              <w:rPr>
                <w:color w:val="000000"/>
                <w:lang w:val="cy-GB"/>
              </w:rPr>
            </w:pPr>
            <w:r>
              <w:rPr>
                <w:rFonts w:cs="Calibri"/>
                <w:color w:val="000000"/>
                <w:lang w:val="cy-GB" w:eastAsia="zh-CN"/>
              </w:rPr>
              <w:t>eich rôl a’ch cyfrifoldebau eich hun a phwy y dylech ofyn iddynt am gymorth a chyngor os nad ydych yn siwr</w:t>
            </w:r>
          </w:p>
          <w:p w:rsidR="00574B94" w:rsidRDefault="00574B94" w:rsidP="00947AE2">
            <w:pPr>
              <w:pStyle w:val="NOSNumberList"/>
              <w:numPr>
                <w:ilvl w:val="0"/>
                <w:numId w:val="2"/>
              </w:numPr>
              <w:rPr>
                <w:color w:val="000000"/>
                <w:lang w:val="cy-GB"/>
              </w:rPr>
            </w:pPr>
            <w:r>
              <w:rPr>
                <w:color w:val="000000"/>
                <w:lang w:val="cy-GB"/>
              </w:rPr>
              <w:t>ym mha ffyrdd y mae datblygiad a gweithrediad corfforol, cymdeithasol, seicolegol ac emosiynol unigolion yn effeithio ar eu hymddygiad a’i batrymau cysylltiedig</w:t>
            </w:r>
          </w:p>
          <w:p w:rsidR="00574B94" w:rsidRDefault="00574B94" w:rsidP="00947AE2">
            <w:pPr>
              <w:pStyle w:val="NOSNumberList"/>
              <w:numPr>
                <w:ilvl w:val="0"/>
                <w:numId w:val="2"/>
              </w:numPr>
              <w:rPr>
                <w:color w:val="000000"/>
                <w:lang w:val="cy-GB"/>
              </w:rPr>
            </w:pPr>
            <w:r>
              <w:rPr>
                <w:color w:val="000000"/>
                <w:lang w:val="cy-GB"/>
              </w:rPr>
              <w:t>ymchwil berthnasol i’r berthynas rhwng ffactorau hysbys sy’n dylanwadu ar ymddygiad a thystiolaeth o arfer effeithiol o ran mynd i’r afael â’r ffactorau hyn</w:t>
            </w:r>
          </w:p>
          <w:p w:rsidR="00574B94" w:rsidRDefault="00574B94" w:rsidP="00947AE2">
            <w:pPr>
              <w:pStyle w:val="NOSNumberList"/>
              <w:numPr>
                <w:ilvl w:val="0"/>
                <w:numId w:val="2"/>
              </w:numPr>
              <w:rPr>
                <w:color w:val="000000"/>
                <w:lang w:val="cy-GB"/>
              </w:rPr>
            </w:pPr>
            <w:r>
              <w:rPr>
                <w:color w:val="000000"/>
                <w:lang w:val="cy-GB"/>
              </w:rPr>
              <w:t>ymchwil berthnasol i arfer sy’n effeithiol wrth wynebu ymddygiad gwrthgymdeithasol a hybu ymddygiad sy’n fuddiol yn gymdeithasol; sut rydych wedi defnyddio hyn yn eich gwaith</w:t>
            </w:r>
          </w:p>
          <w:p w:rsidR="00574B94" w:rsidRDefault="00574B94" w:rsidP="00947AE2">
            <w:pPr>
              <w:pStyle w:val="NOSNumberList"/>
              <w:numPr>
                <w:ilvl w:val="0"/>
                <w:numId w:val="2"/>
              </w:numPr>
              <w:rPr>
                <w:color w:val="000000"/>
                <w:lang w:val="cy-GB"/>
              </w:rPr>
            </w:pPr>
            <w:r>
              <w:rPr>
                <w:color w:val="000000"/>
                <w:lang w:val="cy-GB"/>
              </w:rPr>
              <w:t>strategaethau ar gyfer annog unigolion i adnabod a chymryd cyfrifoldeb am eu hymddygiad eu hunain a’u hymrwymiadau i bobl eraill</w:t>
            </w:r>
          </w:p>
          <w:p w:rsidR="00574B94" w:rsidRDefault="00574B94" w:rsidP="00947AE2">
            <w:pPr>
              <w:pStyle w:val="NOSNumberList"/>
              <w:numPr>
                <w:ilvl w:val="0"/>
                <w:numId w:val="2"/>
              </w:numPr>
              <w:rPr>
                <w:color w:val="000000"/>
                <w:lang w:val="cy-GB"/>
              </w:rPr>
            </w:pPr>
            <w:r>
              <w:rPr>
                <w:color w:val="000000"/>
                <w:lang w:val="cy-GB"/>
              </w:rPr>
              <w:t xml:space="preserve">pam mae’n bwysig nodi targedau ymddygiad yn glir gyda’r unigolyn </w:t>
            </w:r>
          </w:p>
          <w:p w:rsidR="00574B94" w:rsidRDefault="00574B94" w:rsidP="00947AE2">
            <w:pPr>
              <w:pStyle w:val="NOSNumberList"/>
              <w:numPr>
                <w:ilvl w:val="0"/>
                <w:numId w:val="2"/>
              </w:numPr>
              <w:rPr>
                <w:color w:val="000000"/>
                <w:lang w:val="cy-GB"/>
              </w:rPr>
            </w:pPr>
            <w:r>
              <w:rPr>
                <w:color w:val="000000"/>
                <w:lang w:val="cy-GB"/>
              </w:rPr>
              <w:t>sut i greu a hybu cyfleoedd i unigolion ymarfer yr ymddygiad a ddymunir</w:t>
            </w:r>
          </w:p>
          <w:p w:rsidR="00574B94" w:rsidRDefault="00574B94" w:rsidP="00947AE2">
            <w:pPr>
              <w:pStyle w:val="NOSNumberList"/>
              <w:numPr>
                <w:ilvl w:val="0"/>
                <w:numId w:val="2"/>
              </w:numPr>
              <w:rPr>
                <w:color w:val="000000"/>
                <w:lang w:val="cy-GB"/>
              </w:rPr>
            </w:pPr>
            <w:r>
              <w:rPr>
                <w:color w:val="000000"/>
                <w:lang w:val="cy-GB"/>
              </w:rPr>
              <w:t>pwysigrwydd cynnwys amcanion gam wrth gam, cadarnhaol a chyflawnadwy ar gyfer newid mewn cynlluniau</w:t>
            </w:r>
          </w:p>
          <w:p w:rsidR="00574B94" w:rsidRDefault="00574B94" w:rsidP="00947AE2">
            <w:pPr>
              <w:pStyle w:val="NOSNumberList"/>
              <w:numPr>
                <w:ilvl w:val="0"/>
                <w:numId w:val="2"/>
              </w:numPr>
              <w:rPr>
                <w:color w:val="000000"/>
                <w:lang w:val="cy-GB"/>
              </w:rPr>
            </w:pPr>
            <w:r>
              <w:rPr>
                <w:color w:val="000000"/>
                <w:lang w:val="cy-GB"/>
              </w:rPr>
              <w:t>pwysigrwydd sicrhau eich bod yn dangos esiampl dda er mwyn atgyfnerthu ymddygiad sy’n fuddiol yn gymdeithasol, a ffyrdd o fonitro’ch effeithiolrwydd eich hun yn barhaus yn hyn o beth</w:t>
            </w:r>
          </w:p>
          <w:p w:rsidR="00574B94" w:rsidRDefault="00574B94" w:rsidP="00947AE2">
            <w:pPr>
              <w:pStyle w:val="NOSNumberList"/>
              <w:numPr>
                <w:ilvl w:val="0"/>
                <w:numId w:val="2"/>
              </w:numPr>
              <w:rPr>
                <w:color w:val="000000"/>
                <w:lang w:val="cy-GB"/>
              </w:rPr>
            </w:pPr>
            <w:r>
              <w:rPr>
                <w:color w:val="000000"/>
                <w:lang w:val="cy-GB"/>
              </w:rPr>
              <w:t>dulliau posibl sydd ar gael i alluogi unigolion i newid eu hymddygiad (fel cyfweld mewn ffordd symbylol, dulliau ymddygiadol gwybyddol, dulliau dysgu oedolion, therapi sy’n canolbwyntio ar atebion)</w:t>
            </w:r>
          </w:p>
          <w:p w:rsidR="00574B94" w:rsidRDefault="00574B94" w:rsidP="00947AE2">
            <w:pPr>
              <w:pStyle w:val="NOSNumberList"/>
              <w:numPr>
                <w:ilvl w:val="0"/>
                <w:numId w:val="2"/>
              </w:numPr>
              <w:rPr>
                <w:color w:val="000000"/>
                <w:lang w:val="cy-GB"/>
              </w:rPr>
            </w:pPr>
            <w:r>
              <w:rPr>
                <w:color w:val="000000"/>
                <w:lang w:val="cy-GB"/>
              </w:rPr>
              <w:t>tystiolaeth o effeithiolrwydd y dulliau hyn a beth allai effeithio ar addasrwydd y gwahanol opsiynau, a ph’un a yw’r opsiynau ar gael</w:t>
            </w:r>
          </w:p>
          <w:p w:rsidR="00574B94" w:rsidRDefault="00574B94" w:rsidP="00947AE2">
            <w:pPr>
              <w:pStyle w:val="NOSNumberList"/>
              <w:numPr>
                <w:ilvl w:val="0"/>
                <w:numId w:val="2"/>
              </w:numPr>
              <w:rPr>
                <w:color w:val="000000"/>
                <w:lang w:val="cy-GB"/>
              </w:rPr>
            </w:pPr>
            <w:r>
              <w:rPr>
                <w:color w:val="000000"/>
                <w:lang w:val="cy-GB"/>
              </w:rPr>
              <w:t>y ffyrdd y gallai diwylliant a rhyw unigolyn ddylanwadu ar y dulliau a ddewisir</w:t>
            </w:r>
          </w:p>
          <w:p w:rsidR="00574B94" w:rsidRDefault="00574B94" w:rsidP="00947AE2">
            <w:pPr>
              <w:pStyle w:val="NOSNumberList"/>
              <w:numPr>
                <w:ilvl w:val="0"/>
                <w:numId w:val="2"/>
              </w:numPr>
              <w:rPr>
                <w:color w:val="000000"/>
                <w:lang w:val="cy-GB"/>
              </w:rPr>
            </w:pPr>
            <w:r>
              <w:rPr>
                <w:color w:val="000000"/>
                <w:lang w:val="cy-GB"/>
              </w:rPr>
              <w:t>y gwahanol fathau a’r amrywiaeth o gyfathrebu effeithiol (e.e. cyfathrebu cyflawn)</w:t>
            </w:r>
          </w:p>
          <w:p w:rsidR="00574B94" w:rsidRDefault="00574B94" w:rsidP="00947AE2">
            <w:pPr>
              <w:pStyle w:val="NOSNumberList"/>
              <w:numPr>
                <w:ilvl w:val="0"/>
                <w:numId w:val="2"/>
              </w:numPr>
              <w:rPr>
                <w:color w:val="000000"/>
                <w:lang w:val="cy-GB"/>
              </w:rPr>
            </w:pPr>
            <w:r>
              <w:rPr>
                <w:color w:val="000000"/>
                <w:lang w:val="cy-GB"/>
              </w:rPr>
              <w:t>effaith diwylliant ar gyfathrebu (e.e. defnyddio cyswllt synhwyraidd – cyffyrddiad, presenoldeb, cysylltiad, pellter rhwng unigolion wrth gyfathrebu, termau parch a chyfarch a ddefnyddir ac ati)</w:t>
            </w:r>
          </w:p>
          <w:p w:rsidR="00574B94" w:rsidRDefault="00574B94" w:rsidP="00947AE2">
            <w:pPr>
              <w:pStyle w:val="NOSNumberList"/>
              <w:numPr>
                <w:ilvl w:val="0"/>
                <w:numId w:val="2"/>
              </w:numPr>
              <w:rPr>
                <w:color w:val="000000"/>
                <w:lang w:val="cy-GB"/>
              </w:rPr>
            </w:pPr>
            <w:r>
              <w:rPr>
                <w:color w:val="000000"/>
                <w:lang w:val="cy-GB"/>
              </w:rPr>
              <w:t>sut i adnabod yr hyn y mae pobl yn ceisio’i gyfleu trwy eu hymddygiad</w:t>
            </w:r>
          </w:p>
          <w:p w:rsidR="00574B94" w:rsidRDefault="00574B94" w:rsidP="00947AE2">
            <w:pPr>
              <w:pStyle w:val="NOSNumberList"/>
              <w:numPr>
                <w:ilvl w:val="0"/>
                <w:numId w:val="2"/>
              </w:numPr>
              <w:rPr>
                <w:color w:val="000000"/>
                <w:lang w:val="cy-GB"/>
              </w:rPr>
            </w:pPr>
            <w:r>
              <w:rPr>
                <w:color w:val="000000"/>
                <w:lang w:val="cy-GB"/>
              </w:rPr>
              <w:t>ymddygiad sy’n parchu pobl eraill ac ymddygiad nad yw’n gwneud hynny</w:t>
            </w:r>
          </w:p>
          <w:p w:rsidR="00574B94" w:rsidRDefault="00574B94" w:rsidP="00947AE2">
            <w:pPr>
              <w:pStyle w:val="NOSNumberList"/>
              <w:numPr>
                <w:ilvl w:val="0"/>
                <w:numId w:val="2"/>
              </w:numPr>
              <w:rPr>
                <w:color w:val="000000"/>
                <w:lang w:val="cy-GB"/>
              </w:rPr>
            </w:pPr>
            <w:r>
              <w:rPr>
                <w:color w:val="000000"/>
                <w:lang w:val="cy-GB"/>
              </w:rPr>
              <w:t>yr effaith y caiff ymddygiad aflonyddgar ac ymosodol ar unigolion a phobl eraill yn y cyffiniau</w:t>
            </w:r>
          </w:p>
          <w:p w:rsidR="00574B94" w:rsidRDefault="00574B94" w:rsidP="00947AE2">
            <w:pPr>
              <w:pStyle w:val="NOSNumberList"/>
              <w:numPr>
                <w:ilvl w:val="0"/>
                <w:numId w:val="2"/>
              </w:numPr>
              <w:rPr>
                <w:color w:val="000000"/>
                <w:lang w:val="cy-GB"/>
              </w:rPr>
            </w:pPr>
            <w:r>
              <w:rPr>
                <w:color w:val="000000"/>
                <w:lang w:val="cy-GB"/>
              </w:rPr>
              <w:t>strategaethau ar gyfer:</w:t>
            </w:r>
          </w:p>
          <w:p w:rsidR="00574B94" w:rsidRDefault="00574B94" w:rsidP="00C946B7">
            <w:pPr>
              <w:pStyle w:val="NOSNumberList"/>
              <w:numPr>
                <w:ilvl w:val="0"/>
                <w:numId w:val="34"/>
              </w:numPr>
              <w:tabs>
                <w:tab w:val="clear" w:pos="1658"/>
              </w:tabs>
              <w:ind w:left="2162" w:hanging="888"/>
              <w:rPr>
                <w:color w:val="000000"/>
                <w:lang w:val="cy-GB"/>
              </w:rPr>
            </w:pPr>
            <w:r>
              <w:rPr>
                <w:color w:val="000000"/>
                <w:lang w:val="cy-GB"/>
              </w:rPr>
              <w:t>wynebu ymddygiad gwrthgymdeithasol gan sicrhau diogelwch ar yr un pryd</w:t>
            </w:r>
          </w:p>
          <w:p w:rsidR="00574B94" w:rsidRDefault="00574B94" w:rsidP="00C946B7">
            <w:pPr>
              <w:pStyle w:val="NOSNumberList"/>
              <w:numPr>
                <w:ilvl w:val="0"/>
                <w:numId w:val="34"/>
              </w:numPr>
              <w:tabs>
                <w:tab w:val="clear" w:pos="1658"/>
              </w:tabs>
              <w:ind w:left="2162" w:hanging="888"/>
              <w:rPr>
                <w:color w:val="000000"/>
                <w:lang w:val="cy-GB"/>
              </w:rPr>
            </w:pPr>
            <w:r>
              <w:rPr>
                <w:color w:val="000000"/>
                <w:lang w:val="cy-GB"/>
              </w:rPr>
              <w:t>hybu ymddygiad a ffordd o fyw sy’n fuddiol yn gymdeithasol</w:t>
            </w:r>
          </w:p>
          <w:p w:rsidR="00574B94" w:rsidRDefault="00574B94" w:rsidP="00947AE2">
            <w:pPr>
              <w:pStyle w:val="NOSNumberList"/>
              <w:numPr>
                <w:ilvl w:val="0"/>
                <w:numId w:val="2"/>
              </w:numPr>
              <w:rPr>
                <w:color w:val="000000"/>
                <w:lang w:val="cy-GB"/>
              </w:rPr>
            </w:pPr>
            <w:r>
              <w:rPr>
                <w:color w:val="000000"/>
                <w:lang w:val="cy-GB"/>
              </w:rPr>
              <w:t>dulliau o dawelu sefyllfaoedd a allai fod yn beryglus (fel lleihau dwyster y risg, tynnu sylw, tawelu pobl)</w:t>
            </w:r>
          </w:p>
          <w:p w:rsidR="00574B94" w:rsidRDefault="00574B94" w:rsidP="00947AE2">
            <w:pPr>
              <w:pStyle w:val="NOSNumberList"/>
              <w:numPr>
                <w:ilvl w:val="0"/>
                <w:numId w:val="2"/>
              </w:numPr>
              <w:rPr>
                <w:color w:val="000000"/>
                <w:lang w:val="cy-GB"/>
              </w:rPr>
            </w:pPr>
            <w:r>
              <w:rPr>
                <w:color w:val="000000"/>
                <w:lang w:val="cy-GB"/>
              </w:rPr>
              <w:t>dulliau ac arddulliau gweithio a allai gael eu defnyddio i ddatblygu a chynnal perthnasoedd a galluogi unigolion i symud ymlaen o berthnasoedd</w:t>
            </w:r>
          </w:p>
          <w:p w:rsidR="00574B94" w:rsidRDefault="00574B94" w:rsidP="00947AE2">
            <w:pPr>
              <w:pStyle w:val="NOSNumberList"/>
              <w:numPr>
                <w:ilvl w:val="0"/>
                <w:numId w:val="2"/>
              </w:numPr>
              <w:rPr>
                <w:color w:val="000000"/>
                <w:lang w:val="cy-GB"/>
              </w:rPr>
            </w:pPr>
            <w:r>
              <w:rPr>
                <w:color w:val="000000"/>
                <w:lang w:val="cy-GB"/>
              </w:rPr>
              <w:t>sut i roi’r grym i unigolion feithrin perthnasoedd effeithiol yn y dyfodol</w:t>
            </w:r>
          </w:p>
          <w:p w:rsidR="00574B94" w:rsidRDefault="00574B94" w:rsidP="00947AE2">
            <w:pPr>
              <w:pStyle w:val="NOSNumberList"/>
              <w:numPr>
                <w:ilvl w:val="0"/>
                <w:numId w:val="2"/>
              </w:numPr>
              <w:rPr>
                <w:color w:val="000000"/>
                <w:lang w:val="cy-GB"/>
              </w:rPr>
            </w:pPr>
            <w:r>
              <w:rPr>
                <w:color w:val="000000"/>
                <w:lang w:val="cy-GB"/>
              </w:rPr>
              <w:t>dulliau ar gyfer:</w:t>
            </w:r>
          </w:p>
          <w:p w:rsidR="00574B94" w:rsidRDefault="00574B94" w:rsidP="00052C5B">
            <w:pPr>
              <w:pStyle w:val="NOSNumberList"/>
              <w:numPr>
                <w:ilvl w:val="0"/>
                <w:numId w:val="37"/>
              </w:numPr>
              <w:rPr>
                <w:color w:val="000000"/>
                <w:lang w:val="cy-GB"/>
              </w:rPr>
            </w:pPr>
            <w:r>
              <w:rPr>
                <w:color w:val="000000"/>
                <w:lang w:val="cy-GB"/>
              </w:rPr>
              <w:t>gwerthuso eich cymhwysedd eich hun</w:t>
            </w:r>
          </w:p>
          <w:p w:rsidR="00574B94" w:rsidRDefault="00574B94" w:rsidP="00052C5B">
            <w:pPr>
              <w:pStyle w:val="NOSNumberList"/>
              <w:numPr>
                <w:ilvl w:val="0"/>
                <w:numId w:val="37"/>
              </w:numPr>
              <w:rPr>
                <w:color w:val="000000"/>
                <w:lang w:val="cy-GB"/>
              </w:rPr>
            </w:pPr>
            <w:r>
              <w:rPr>
                <w:color w:val="000000"/>
                <w:lang w:val="cy-GB"/>
              </w:rPr>
              <w:t>pennu pryd y mae angen cymorth ac arbenigedd pellach</w:t>
            </w:r>
          </w:p>
          <w:p w:rsidR="00574B94" w:rsidRDefault="00574B94" w:rsidP="00E760A7">
            <w:pPr>
              <w:pStyle w:val="NOSNumberList"/>
              <w:numPr>
                <w:ilvl w:val="0"/>
                <w:numId w:val="37"/>
              </w:numPr>
              <w:tabs>
                <w:tab w:val="clear" w:pos="1658"/>
              </w:tabs>
              <w:ind w:left="2162" w:hanging="888"/>
              <w:rPr>
                <w:color w:val="000000"/>
                <w:lang w:val="cy-GB"/>
              </w:rPr>
            </w:pPr>
            <w:r>
              <w:rPr>
                <w:color w:val="000000"/>
                <w:lang w:val="cy-GB"/>
              </w:rPr>
              <w:t>nodi’r mesurau y gallwch eu cymryd i wella’ch cymhwysedd eich hun yn y maes gwaith hwn</w:t>
            </w:r>
          </w:p>
          <w:p w:rsidR="00574B94" w:rsidRDefault="00574B94" w:rsidP="00947AE2">
            <w:pPr>
              <w:pStyle w:val="NOSNumberList"/>
              <w:numPr>
                <w:ilvl w:val="0"/>
                <w:numId w:val="2"/>
              </w:numPr>
              <w:rPr>
                <w:color w:val="000000"/>
                <w:lang w:val="cy-GB"/>
              </w:rPr>
            </w:pPr>
            <w:r>
              <w:rPr>
                <w:color w:val="000000"/>
                <w:lang w:val="cy-GB"/>
              </w:rPr>
              <w:t xml:space="preserve">yr opsiynau yr ydych wedi’u hystyried ar gyfer gweithio gydag unigolion a’r prosesau rhesymu a ddefnyddiwyd gennych wrth bennu’r dull mwyaf priodol ar gyfer yr unigolyn dan sylw </w:t>
            </w:r>
          </w:p>
          <w:p w:rsidR="00574B94" w:rsidRPr="00A46E38" w:rsidRDefault="00574B94" w:rsidP="00052C5B">
            <w:pPr>
              <w:pStyle w:val="NOSNumberList"/>
              <w:numPr>
                <w:ilvl w:val="0"/>
                <w:numId w:val="0"/>
              </w:numPr>
              <w:ind w:left="1054" w:hanging="694"/>
              <w:rPr>
                <w:color w:val="000000"/>
                <w:lang w:val="cy-GB"/>
              </w:rPr>
            </w:pPr>
          </w:p>
          <w:p w:rsidR="00574B94" w:rsidRPr="00A46E38" w:rsidRDefault="00574B94" w:rsidP="00947AE2">
            <w:pPr>
              <w:pStyle w:val="NOSNumberList"/>
              <w:numPr>
                <w:ilvl w:val="0"/>
                <w:numId w:val="0"/>
              </w:numPr>
              <w:ind w:left="580"/>
              <w:rPr>
                <w:color w:val="000000"/>
                <w:lang w:val="cy-GB"/>
              </w:rPr>
            </w:pPr>
          </w:p>
        </w:tc>
      </w:tr>
    </w:tbl>
    <w:p w:rsidR="00574B94" w:rsidRPr="0042254E" w:rsidRDefault="00574B94" w:rsidP="00947AE2">
      <w:pPr>
        <w:rPr>
          <w:rFonts w:ascii="Arial" w:hAnsi="Arial" w:cs="Arial"/>
          <w:sz w:val="28"/>
          <w:szCs w:val="28"/>
          <w:lang w:val="cy-GB"/>
        </w:rPr>
      </w:pPr>
      <w:bookmarkStart w:id="8" w:name="EndKnowledge"/>
      <w:bookmarkEnd w:id="6"/>
      <w:bookmarkEnd w:id="8"/>
      <w:r w:rsidRPr="0042254E">
        <w:rPr>
          <w:lang w:val="cy-GB"/>
        </w:rPr>
        <w:br w:type="page"/>
      </w:r>
      <w:bookmarkStart w:id="9" w:name="AdditionalInfo"/>
      <w:r w:rsidRPr="0042254E">
        <w:rPr>
          <w:rFonts w:ascii="Arial" w:hAnsi="Arial" w:cs="Arial"/>
          <w:b/>
          <w:sz w:val="28"/>
          <w:szCs w:val="28"/>
          <w:lang w:val="cy-GB"/>
        </w:rPr>
        <w:t xml:space="preserve">Gwybodaeth Ychwanegol </w:t>
      </w:r>
      <w:bookmarkStart w:id="10" w:name="EndAdditionalInfo"/>
      <w:bookmarkEnd w:id="10"/>
    </w:p>
    <w:tbl>
      <w:tblPr>
        <w:tblW w:w="0" w:type="auto"/>
        <w:tblLook w:val="00A0"/>
      </w:tblPr>
      <w:tblGrid>
        <w:gridCol w:w="2518"/>
        <w:gridCol w:w="7902"/>
      </w:tblGrid>
      <w:tr w:rsidR="00574B94" w:rsidRPr="00AA4914" w:rsidTr="00947AE2">
        <w:tc>
          <w:tcPr>
            <w:tcW w:w="2518" w:type="dxa"/>
          </w:tcPr>
          <w:p w:rsidR="00574B94" w:rsidRPr="0042254E" w:rsidRDefault="00574B94" w:rsidP="00947AE2">
            <w:pPr>
              <w:pStyle w:val="NOSSideHeading"/>
              <w:rPr>
                <w:rFonts w:cs="Arial"/>
                <w:lang w:val="cy-GB"/>
              </w:rPr>
            </w:pPr>
            <w:bookmarkStart w:id="11" w:name="ScopePC"/>
            <w:bookmarkEnd w:id="9"/>
            <w:r>
              <w:rPr>
                <w:lang w:val="cy-GB"/>
              </w:rPr>
              <w:t>Cysylltiadau Allanol</w:t>
            </w:r>
          </w:p>
          <w:p w:rsidR="00574B94" w:rsidRPr="0042254E" w:rsidRDefault="00574B94" w:rsidP="00947AE2">
            <w:pPr>
              <w:pStyle w:val="NOSSideHeading"/>
              <w:rPr>
                <w:lang w:val="cy-GB"/>
              </w:rPr>
            </w:pPr>
          </w:p>
        </w:tc>
        <w:tc>
          <w:tcPr>
            <w:tcW w:w="7902" w:type="dxa"/>
          </w:tcPr>
          <w:p w:rsidR="00574B94" w:rsidRDefault="00574B94" w:rsidP="00947AE2">
            <w:pPr>
              <w:pStyle w:val="NOSBodyText"/>
              <w:rPr>
                <w:lang w:val="cy-GB"/>
              </w:rPr>
            </w:pPr>
            <w:bookmarkStart w:id="12" w:name="StartScopePC"/>
            <w:bookmarkStart w:id="13" w:name="EndScopePC"/>
            <w:bookmarkEnd w:id="12"/>
            <w:bookmarkEnd w:id="13"/>
            <w:r>
              <w:rPr>
                <w:lang w:val="cy-GB"/>
              </w:rPr>
              <w:t>Mae’r safon hon yn gysylltiedig â’r dimensiwn canlynol yn Fframwaith Sgiliau a Gwybodaeth y GIG (Hydref 2004):</w:t>
            </w:r>
          </w:p>
          <w:p w:rsidR="00574B94" w:rsidRDefault="00574B94" w:rsidP="00947AE2">
            <w:pPr>
              <w:pStyle w:val="NOSBodyText"/>
              <w:rPr>
                <w:lang w:val="cy-GB"/>
              </w:rPr>
            </w:pPr>
          </w:p>
          <w:p w:rsidR="00574B94" w:rsidRDefault="00574B94" w:rsidP="00947AE2">
            <w:pPr>
              <w:pStyle w:val="NOSBodyText"/>
              <w:rPr>
                <w:lang w:val="cy-GB"/>
              </w:rPr>
            </w:pPr>
            <w:r>
              <w:rPr>
                <w:lang w:val="cy-GB"/>
              </w:rPr>
              <w:t>Dimensiwn: HWB4 Galluogi i Fynd i’r Afael ag Anghenion Iechyd a Lles</w:t>
            </w:r>
          </w:p>
          <w:p w:rsidR="00574B94" w:rsidRDefault="00574B94" w:rsidP="00947AE2">
            <w:pPr>
              <w:pStyle w:val="NOSBodyText"/>
              <w:rPr>
                <w:lang w:val="cy-GB"/>
              </w:rPr>
            </w:pPr>
          </w:p>
          <w:p w:rsidR="00574B94" w:rsidRPr="0042254E" w:rsidRDefault="00574B94" w:rsidP="00947AE2">
            <w:pPr>
              <w:pStyle w:val="NOSBodyText"/>
              <w:rPr>
                <w:lang w:val="cy-GB"/>
              </w:rPr>
            </w:pPr>
          </w:p>
        </w:tc>
      </w:tr>
      <w:bookmarkEnd w:id="11"/>
    </w:tbl>
    <w:p w:rsidR="00574B94" w:rsidRPr="0042254E" w:rsidRDefault="00574B94" w:rsidP="00947AE2">
      <w:pPr>
        <w:rPr>
          <w:lang w:val="cy-GB"/>
        </w:rPr>
      </w:pPr>
      <w:r w:rsidRPr="0042254E">
        <w:rPr>
          <w:lang w:val="cy-GB"/>
        </w:rPr>
        <w:br w:type="page"/>
      </w:r>
    </w:p>
    <w:tbl>
      <w:tblPr>
        <w:tblW w:w="0" w:type="auto"/>
        <w:tblLook w:val="00A0"/>
      </w:tblPr>
      <w:tblGrid>
        <w:gridCol w:w="2518"/>
        <w:gridCol w:w="7902"/>
      </w:tblGrid>
      <w:tr w:rsidR="00574B94" w:rsidRPr="0042254E" w:rsidTr="00947AE2">
        <w:tc>
          <w:tcPr>
            <w:tcW w:w="2518" w:type="dxa"/>
          </w:tcPr>
          <w:p w:rsidR="00574B94" w:rsidRPr="0042254E" w:rsidRDefault="00574B94" w:rsidP="00947AE2">
            <w:pPr>
              <w:pStyle w:val="NOSSideHeading"/>
              <w:rPr>
                <w:lang w:val="cy-GB"/>
              </w:rPr>
            </w:pPr>
            <w:bookmarkStart w:id="14" w:name="EndBookmark"/>
            <w:bookmarkEnd w:id="14"/>
            <w:r>
              <w:rPr>
                <w:lang w:eastAsia="zh-CN"/>
              </w:rPr>
              <w:pict>
                <v:shapetype id="_x0000_t32" coordsize="21600,21600" o:spt="32" o:oned="t" path="m,l21600,21600e" filled="f">
                  <v:path arrowok="t" fillok="f" o:connecttype="none"/>
                  <o:lock v:ext="edit" shapetype="t"/>
                </v:shapetype>
                <v:shape id="_x0000_s1027" type="#_x0000_t32" style="position:absolute;margin-left:0;margin-top:24.55pt;width:509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puFyACAAA+BAAADgAAAGRycy9lMm9Eb2MueG1srFNNj9owEL1X6n+wcockkAY2IqxWAXrZdpF2&#10;+wOM7SRWE49lGwKq+t87Nh9a2ktV9eKMMzNv3sw8Lx6PfUcOwlgJqozScRIRoRhwqZoy+va2Gc0j&#10;Yh1VnHagRBmdhI0elx8/LAZdiAm00HFhCIIoWwy6jFrndBHHlrWip3YMWih01mB66vBqmpgbOiB6&#10;38WTJMnjAQzXBpiwFv+uzs5oGfDrWjD3UtdWONKVEXJz4TTh3PkzXi5o0RiqW8kuNOg/sOipVFj0&#10;BrWijpK9kX9A9ZIZsFC7MYM+hrqWTIQesJs0+a2b15ZqEXrB4Vh9G5P9f7Ds62FriOS4u2lEFO1x&#10;R097B6E0SXM/oEHbAuMqtTW+RXZUr/oZ2HdLFFQtVY0I0W8njcmpz4jvUvzFaiyzG74AxxiKBcK0&#10;jrXpPSTOgRzDUk63pYijIwx/5lmeTRPcHbv6YlpcE7Wx7rOAnnijjKwzVDatq0ApXD2YNJShh2fr&#10;PC1aXBN8VQUb2XVBAZ0iA3KfzLCQd1noJPfecDHNruoMOVAvomSWVEE3iHYXZmCveEBrBeXri+2o&#10;7M42xnfK42FnyOdinVXy4yF5WM/X82yUTfL1KEs4Hz1tqmyUb9LZp9V0VVWr9KenlmZFKzkXyrO7&#10;KjbN/k4Rl7dz1tpNs7c5xPfoYWBI9voNpMNq/TbPutgBP23NdeUo0hB8eVD+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1MpuFyACAAA+BAAADgAAAAAAAAAAAAAAAAAsAgAAZHJzL2Uyb0RvYy54bWxQSwECLQAU&#10;AAYACAAAACEAazw1gNoAAAAIAQAADwAAAAAAAAAAAAAAAAB4BAAAZHJzL2Rvd25yZXYueG1sUEsF&#10;BgAAAAAEAAQA8wAAAH8FAAAAAA==&#10;" strokecolor="#0070c0" strokeweight="1pt"/>
              </w:pict>
            </w:r>
            <w:r w:rsidRPr="0042254E">
              <w:rPr>
                <w:lang w:val="cy-GB"/>
              </w:rPr>
              <w:br w:type="page"/>
            </w:r>
            <w:r w:rsidRPr="0042254E">
              <w:rPr>
                <w:rStyle w:val="A2"/>
                <w:b/>
                <w:szCs w:val="26"/>
                <w:lang w:val="cy-GB"/>
              </w:rPr>
              <w:t>Datblygwyd gan</w:t>
            </w:r>
          </w:p>
        </w:tc>
        <w:tc>
          <w:tcPr>
            <w:tcW w:w="7902" w:type="dxa"/>
          </w:tcPr>
          <w:p w:rsidR="00574B94" w:rsidRPr="0042254E" w:rsidRDefault="00574B94" w:rsidP="00947AE2">
            <w:pPr>
              <w:pStyle w:val="NOSBodyText"/>
              <w:rPr>
                <w:lang w:val="cy-GB"/>
              </w:rPr>
            </w:pPr>
            <w:bookmarkStart w:id="15" w:name="StartDevelopedBy"/>
            <w:bookmarkEnd w:id="15"/>
            <w:r w:rsidRPr="0042254E">
              <w:rPr>
                <w:lang w:val="cy-GB"/>
              </w:rPr>
              <w:t xml:space="preserve">Sgiliau </w:t>
            </w:r>
            <w:r>
              <w:rPr>
                <w:lang w:val="cy-GB"/>
              </w:rPr>
              <w:t>Iechyd</w:t>
            </w:r>
          </w:p>
          <w:p w:rsidR="00574B94" w:rsidRPr="0042254E" w:rsidRDefault="00574B94" w:rsidP="00947AE2">
            <w:pPr>
              <w:pStyle w:val="NOSBodyText"/>
              <w:rPr>
                <w:lang w:val="cy-GB"/>
              </w:rPr>
            </w:pPr>
            <w:bookmarkStart w:id="16" w:name="EndDevelopedBy"/>
            <w:bookmarkEnd w:id="16"/>
          </w:p>
        </w:tc>
      </w:tr>
      <w:tr w:rsidR="00574B94" w:rsidRPr="0042254E" w:rsidTr="00947AE2">
        <w:tc>
          <w:tcPr>
            <w:tcW w:w="2518" w:type="dxa"/>
          </w:tcPr>
          <w:p w:rsidR="00574B94" w:rsidRPr="0042254E" w:rsidRDefault="00574B94" w:rsidP="00947AE2">
            <w:pPr>
              <w:pStyle w:val="NOSSideHeading"/>
              <w:rPr>
                <w:lang w:val="cy-GB"/>
              </w:rPr>
            </w:pPr>
            <w:r w:rsidRPr="0042254E">
              <w:rPr>
                <w:rStyle w:val="A2"/>
                <w:b/>
                <w:szCs w:val="26"/>
                <w:lang w:val="cy-GB"/>
              </w:rPr>
              <w:t>Rhif fersiwn</w:t>
            </w:r>
          </w:p>
        </w:tc>
        <w:tc>
          <w:tcPr>
            <w:tcW w:w="7902" w:type="dxa"/>
          </w:tcPr>
          <w:p w:rsidR="00574B94" w:rsidRPr="0042254E" w:rsidRDefault="00574B94" w:rsidP="00947AE2">
            <w:pPr>
              <w:pStyle w:val="NOSBodyText"/>
              <w:rPr>
                <w:color w:val="221E1F"/>
                <w:lang w:val="cy-GB"/>
              </w:rPr>
            </w:pPr>
            <w:bookmarkStart w:id="17" w:name="StartVersion"/>
            <w:bookmarkEnd w:id="17"/>
            <w:r w:rsidRPr="0042254E">
              <w:rPr>
                <w:color w:val="221E1F"/>
                <w:lang w:val="cy-GB"/>
              </w:rPr>
              <w:t>1</w:t>
            </w:r>
          </w:p>
          <w:p w:rsidR="00574B94" w:rsidRPr="0042254E" w:rsidRDefault="00574B94" w:rsidP="00947AE2">
            <w:pPr>
              <w:pStyle w:val="NOSBodyText"/>
              <w:rPr>
                <w:color w:val="221E1F"/>
                <w:lang w:val="cy-GB"/>
              </w:rPr>
            </w:pPr>
            <w:bookmarkStart w:id="18" w:name="EndVersion"/>
            <w:bookmarkEnd w:id="18"/>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sidRPr="0042254E">
              <w:rPr>
                <w:rStyle w:val="A2"/>
                <w:rFonts w:ascii="Helvetica" w:hAnsi="Helvetica"/>
                <w:noProof/>
                <w:lang w:val="cy-GB" w:eastAsia="cy-GB"/>
              </w:rPr>
              <w:t>Dyddiad y'i cymeradwywyd</w:t>
            </w:r>
            <w:r>
              <w:rPr>
                <w:noProof/>
                <w:lang w:eastAsia="zh-CN"/>
              </w:rPr>
              <w:pict>
                <v:shape id="AutoShape 16"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puFyACAAA+BAAADgAAAGRycy9lMm9Eb2MueG1srFNNj9owEL1X6n+wcockkAY2IqxWAXrZdpF2&#10;+wOM7SRWE49lGwKq+t87Nh9a2ktV9eKMMzNv3sw8Lx6PfUcOwlgJqozScRIRoRhwqZoy+va2Gc0j&#10;Yh1VnHagRBmdhI0elx8/LAZdiAm00HFhCIIoWwy6jFrndBHHlrWip3YMWih01mB66vBqmpgbOiB6&#10;38WTJMnjAQzXBpiwFv+uzs5oGfDrWjD3UtdWONKVEXJz4TTh3PkzXi5o0RiqW8kuNOg/sOipVFj0&#10;BrWijpK9kX9A9ZIZsFC7MYM+hrqWTIQesJs0+a2b15ZqEXrB4Vh9G5P9f7Ds62FriOS4u2lEFO1x&#10;R097B6E0SXM/oEHbAuMqtTW+RXZUr/oZ2HdLFFQtVY0I0W8njcmpz4jvUvzFaiyzG74AxxiKBcK0&#10;jrXpPSTOgRzDUk63pYijIwx/5lmeTRPcHbv6YlpcE7Wx7rOAnnijjKwzVDatq0ApXD2YNJShh2fr&#10;PC1aXBN8VQUb2XVBAZ0iA3KfzLCQd1noJPfecDHNruoMOVAvomSWVEE3iHYXZmCveEBrBeXri+2o&#10;7M42xnfK42FnyOdinVXy4yF5WM/X82yUTfL1KEs4Hz1tqmyUb9LZp9V0VVWr9KenlmZFKzkXyrO7&#10;KjbN/k4Rl7dz1tpNs7c5xPfoYWBI9voNpMNq/TbPutgBP23NdeUo0hB8eVD+Fby/o/3+2S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1MpuFyACAAA+BAAADgAAAAAAAAAAAAAAAAAsAgAAZHJzL2Uyb0RvYy54bWxQSwECLQAU&#10;AAYACAAAACEAazw1gNoAAAAIAQAADwAAAAAAAAAAAAAAAAB4BAAAZHJzL2Rvd25yZXYueG1sUEsF&#10;BgAAAAAEAAQA8wAAAH8FAAAAAA==&#10;" strokecolor="#0070c0" strokeweight="1pt"/>
              </w:pict>
            </w:r>
          </w:p>
        </w:tc>
        <w:tc>
          <w:tcPr>
            <w:tcW w:w="7902" w:type="dxa"/>
          </w:tcPr>
          <w:p w:rsidR="00574B94" w:rsidRPr="0042254E" w:rsidRDefault="00574B94" w:rsidP="00947AE2">
            <w:pPr>
              <w:pStyle w:val="NOSBodyText"/>
              <w:rPr>
                <w:color w:val="221E1F"/>
                <w:lang w:val="cy-GB"/>
              </w:rPr>
            </w:pPr>
            <w:bookmarkStart w:id="19" w:name="StartApproved"/>
            <w:bookmarkEnd w:id="19"/>
            <w:r w:rsidRPr="0042254E">
              <w:rPr>
                <w:color w:val="221E1F"/>
                <w:lang w:val="cy-GB"/>
              </w:rPr>
              <w:t>M</w:t>
            </w:r>
            <w:r>
              <w:rPr>
                <w:color w:val="221E1F"/>
                <w:lang w:val="cy-GB"/>
              </w:rPr>
              <w:t>ehefin 2010</w:t>
            </w:r>
          </w:p>
          <w:p w:rsidR="00574B94" w:rsidRPr="0042254E" w:rsidRDefault="00574B94" w:rsidP="00947AE2">
            <w:pPr>
              <w:pStyle w:val="NOSBodyText"/>
              <w:rPr>
                <w:color w:val="221E1F"/>
                <w:lang w:val="cy-GB"/>
              </w:rPr>
            </w:pPr>
            <w:bookmarkStart w:id="20" w:name="EndApproved"/>
            <w:bookmarkEnd w:id="20"/>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Style w:val="A2"/>
                <w:rFonts w:ascii="Helvetica" w:hAnsi="Helvetica" w:cs="Helvetica"/>
                <w:bCs/>
                <w:noProof/>
                <w:lang w:val="cy-GB" w:eastAsia="en-GB"/>
              </w:rPr>
            </w:pPr>
            <w:r w:rsidRPr="0042254E">
              <w:rPr>
                <w:rStyle w:val="A2"/>
                <w:rFonts w:ascii="Helvetica" w:hAnsi="Helvetica"/>
                <w:noProof/>
                <w:lang w:val="cy-GB" w:eastAsia="cy-GB"/>
              </w:rPr>
              <w:t>Dyddiad adolygu dangosol</w:t>
            </w:r>
            <w:r>
              <w:rPr>
                <w:noProof/>
                <w:lang w:eastAsia="zh-CN"/>
              </w:rPr>
              <w:pict>
                <v:shape id="AutoShape 17"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C8bh8CAAA+BAAADgAAAGRycy9lMm9Eb2MueG1srFPLbtswELwX6D8QujuSHNV2BMtBINu9pI2B&#10;pB9Ak5RElOISJG3ZKPrvXdIPxO2lKHqhltrd2ccM54+HXpG9sE6CrpL8LkuI0Ay41G2VfHtbj2YJ&#10;cZ5qThVoUSVH4ZLHxccP88GUYgwdKC4sQRDtysFUSee9KdPUsU701N2BERqdDdieerzaNuWWDoje&#10;q3ScZZN0AMuNBSacw7/LkzNZRPymEcy/NI0Tnqgqwd58PG08t+FMF3NatpaaTrJzG/Qfuuip1Fj0&#10;CrWknpKdlX9A9ZJZcND4OwZ9Ck0jmYgz4DR59ts0rx01Is6Cy3Hmuib3/2DZ1/3GEsmRu3FCNO2R&#10;o6edh1ia5NOwoMG4EuNqvbFhRHbQr+YZ2HdHNNQd1a2I0W9Hg8l5yEhvUsLFGSyzHb4AxxiKBeK2&#10;Do3tAyTugRwiKccrKeLgCcOfk2JS3GfIHbv4UlpeEo11/rOAngSjSpy3VLadr0FrpB5sHsvQ/bPz&#10;oS1aXhJCVQ1rqVRUgNJkCCuYYqHgcqAkD954se22VpbsaRBRNs3qqBtEuwmzsNM8onWC8tXZ9lSq&#10;k43xSgc8nAz7OVsnlfx4yB5Ws9WsGBXjyWpUZJyPntZ1MZqs8+mn5f2yrpf5z9BaXpSd5Fzo0N1F&#10;sXnxd4o4v52T1q6ave4hvUWPC8NmL9/YdKQ2sHnSxRb4cWMvlKNIY/D5QYVX8P6O9vtnv/gF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AwLxuHwIAAD4EAAAOAAAAAAAAAAAAAAAAACwCAABkcnMvZTJvRG9jLnhtbFBLAQItABQA&#10;BgAIAAAAIQBrPDWA2gAAAAgBAAAPAAAAAAAAAAAAAAAAAHcEAABkcnMvZG93bnJldi54bWxQSwUG&#10;AAAAAAQABADzAAAAfgUAAAAA&#10;" strokecolor="#0070c0" strokeweight="1pt"/>
              </w:pict>
            </w:r>
          </w:p>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574B94" w:rsidRPr="0042254E" w:rsidRDefault="00574B94" w:rsidP="00947AE2">
            <w:pPr>
              <w:pStyle w:val="NOSBodyText"/>
              <w:rPr>
                <w:rStyle w:val="A3"/>
                <w:lang w:val="cy-GB"/>
              </w:rPr>
            </w:pPr>
            <w:bookmarkStart w:id="21" w:name="StartReview"/>
            <w:bookmarkEnd w:id="21"/>
            <w:r>
              <w:rPr>
                <w:rStyle w:val="A3"/>
                <w:lang w:val="cy-GB"/>
              </w:rPr>
              <w:t>Mehefin 2012</w:t>
            </w:r>
          </w:p>
          <w:p w:rsidR="00574B94" w:rsidRPr="0042254E" w:rsidRDefault="00574B94" w:rsidP="00947AE2">
            <w:pPr>
              <w:pStyle w:val="NOSBodyText"/>
              <w:rPr>
                <w:color w:val="221E1F"/>
                <w:lang w:val="cy-GB"/>
              </w:rPr>
            </w:pPr>
            <w:bookmarkStart w:id="22" w:name="EndReview"/>
            <w:bookmarkEnd w:id="22"/>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sidRPr="0042254E">
              <w:rPr>
                <w:rStyle w:val="A2"/>
                <w:rFonts w:ascii="Helvetica" w:hAnsi="Helvetica"/>
                <w:noProof/>
                <w:lang w:val="cy-GB" w:eastAsia="cy-GB"/>
              </w:rPr>
              <w:t>Dilysrwydd</w:t>
            </w:r>
            <w:r>
              <w:rPr>
                <w:noProof/>
                <w:lang w:eastAsia="zh-CN"/>
              </w:rPr>
              <w:pict>
                <v:shape id="AutoShape 18" o:spid="_x0000_s1030"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kHzCACAAA+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lydE0x53&#10;9LTzEEuTfBYGNBhXYlytNza0yA761TwD++6IhrqjuhUx+u1oMDkPGelNSrg4g2W2wxfgGEOxQJzW&#10;obF9gMQ5kENcyvG6FHHwhOHPaTEt7jLcHbv4UlpeEo11/rOAngSjSpy3VLadr0FrXD3YPJah+2fn&#10;Ay1aXhJCVQ1rqVRUgNJkQO6TeywUXA6U5MEbL7bd1sqSPQ0iyu6zOuoG0W7CLOw0j2idoHx1tj2V&#10;6mRjvNIBDztDPmfrpJIfD9nDaraaFaNiMl2Niozz0dO6LkbTdX7/aXm3rOtl/jNQy4uyk5wLHdhd&#10;FJsXf6eI89s5ae2q2esc0lv0ODAke/lG0nG1YZsnXWyBHzf2snIUaQw+P6jwCt7f0X7/7B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X9kHzCACAAA+BAAADgAAAAAAAAAAAAAAAAAsAgAAZHJzL2Uyb0RvYy54bWxQSwECLQAU&#10;AAYACAAAACEAazw1gNoAAAAIAQAADwAAAAAAAAAAAAAAAAB4BAAAZHJzL2Rvd25yZXYueG1sUEsF&#10;BgAAAAAEAAQA8wAAAH8FAAAAAA==&#10;" strokecolor="#0070c0" strokeweight="1pt"/>
              </w:pict>
            </w:r>
          </w:p>
        </w:tc>
        <w:tc>
          <w:tcPr>
            <w:tcW w:w="7902" w:type="dxa"/>
          </w:tcPr>
          <w:p w:rsidR="00574B94" w:rsidRPr="0042254E" w:rsidRDefault="00574B94" w:rsidP="00947AE2">
            <w:pPr>
              <w:pStyle w:val="NOSBodyText"/>
              <w:rPr>
                <w:rStyle w:val="A3"/>
                <w:lang w:val="cy-GB"/>
              </w:rPr>
            </w:pPr>
            <w:bookmarkStart w:id="23" w:name="StartValidity"/>
            <w:bookmarkEnd w:id="23"/>
            <w:r w:rsidRPr="0042254E">
              <w:rPr>
                <w:rStyle w:val="A3"/>
                <w:lang w:val="cy-GB"/>
              </w:rPr>
              <w:t>Cyfredol</w:t>
            </w:r>
          </w:p>
          <w:p w:rsidR="00574B94" w:rsidRPr="0042254E" w:rsidRDefault="00574B94" w:rsidP="00947AE2">
            <w:pPr>
              <w:pStyle w:val="NOSBodyText"/>
              <w:rPr>
                <w:color w:val="221E1F"/>
                <w:lang w:val="cy-GB"/>
              </w:rPr>
            </w:pPr>
            <w:bookmarkStart w:id="24" w:name="EndValidity"/>
            <w:bookmarkEnd w:id="24"/>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9" o:spid="_x0000_s1031"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PVtR8CAAA+BAAADgAAAGRycy9lMm9Eb2MueG1srFNNj9owEL1X6n+wcockbMpHRFitAvSy7SLt&#10;9gcY20msJh7LNgRU9b93bAha2ktV9eKMMzNv3sw8Lx9PXUuOwlgJqojScRIRoRhwqeoi+va2Hc0j&#10;Yh1VnLagRBGdhY0eVx8/LHudiwk00HJhCIIom/e6iBrndB7HljWio3YMWih0VmA66vBq6pgb2iN6&#10;18aTJJnGPRiuDTBhLf5dX5zRKuBXlWDupaqscKQtIuTmwmnCufdnvFrSvDZUN5JdadB/YNFRqbDo&#10;DWpNHSUHI/+A6iQzYKFyYwZdDFUlmQg9YDdp8ls3rw3VIvSCw7H6Nib7/2DZ1+POEMlxdzgeRTvc&#10;0dPBQShN0oUfUK9tjnGl2hnfIjupV/0M7LslCsqGqlqE6LezxuTUZ8R3Kf5iNZbZ91+AYwzFAmFa&#10;p8p0HhLnQE5hKefbUsTJEYY/p9k0e0iQHBt8Mc2HRG2s+yygI94oIusMlXXjSlAKVw8mDWXo8dk6&#10;T4vmQ4KvqmAr2zYooFWkR+6TGRbyLgut5N4bLqbel60hR+pFlMySMugG0e7CDBwUD2iNoHxztR2V&#10;7cXG+FZ5POwM+Vyti0p+LJLFZr6ZZ6NsMt2MsoTz0dO2zEbTbTr7tH5Yl+U6/emppVneSM6F8uwG&#10;xabZ3yni+nYuWrtp9jaH+B49DAzJDt9AOqzWb/Oiiz3w884MK0eRhuDrg/Kv4P0d7ffPfvU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L09W1HwIAAD4EAAAOAAAAAAAAAAAAAAAAACwCAABkcnMvZTJvRG9jLnhtbFBLAQItABQA&#10;BgAIAAAAIQBrPDWA2gAAAAgBAAAPAAAAAAAAAAAAAAAAAHcEAABkcnMvZG93bnJldi54bWxQSwUG&#10;AAAAAAQABADzAAAAfgUAAAAA&#10;" strokecolor="#0070c0" strokeweight="1pt"/>
              </w:pict>
            </w:r>
            <w:r w:rsidRPr="0042254E">
              <w:rPr>
                <w:rStyle w:val="A2"/>
                <w:rFonts w:ascii="Helvetica" w:hAnsi="Helvetica" w:cs="Helvetica"/>
                <w:bCs/>
                <w:noProof/>
                <w:lang w:val="cy-GB" w:eastAsia="en-GB"/>
              </w:rPr>
              <w:t>Statws</w:t>
            </w:r>
          </w:p>
        </w:tc>
        <w:tc>
          <w:tcPr>
            <w:tcW w:w="7902" w:type="dxa"/>
          </w:tcPr>
          <w:p w:rsidR="00574B94" w:rsidRPr="0042254E" w:rsidRDefault="00574B94" w:rsidP="00947AE2">
            <w:pPr>
              <w:pStyle w:val="NOSBodyText"/>
              <w:rPr>
                <w:color w:val="221E1F"/>
                <w:lang w:val="cy-GB"/>
              </w:rPr>
            </w:pPr>
            <w:bookmarkStart w:id="25" w:name="StartStatus"/>
            <w:bookmarkEnd w:id="25"/>
            <w:r w:rsidRPr="0042254E">
              <w:rPr>
                <w:color w:val="221E1F"/>
                <w:lang w:val="cy-GB"/>
              </w:rPr>
              <w:t>Gwreiddiol</w:t>
            </w:r>
          </w:p>
          <w:p w:rsidR="00574B94" w:rsidRPr="0042254E" w:rsidRDefault="00574B94" w:rsidP="00947AE2">
            <w:pPr>
              <w:pStyle w:val="NOSBodyText"/>
              <w:rPr>
                <w:color w:val="221E1F"/>
                <w:lang w:val="cy-GB"/>
              </w:rPr>
            </w:pPr>
            <w:bookmarkStart w:id="26" w:name="EndStatus"/>
            <w:bookmarkEnd w:id="26"/>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Style w:val="A2"/>
                <w:rFonts w:ascii="Helvetica" w:hAnsi="Helvetica" w:cs="Helvetica"/>
                <w:bCs/>
                <w:noProof/>
                <w:lang w:val="cy-GB" w:eastAsia="en-GB"/>
              </w:rPr>
            </w:pPr>
            <w:r>
              <w:rPr>
                <w:noProof/>
                <w:lang w:eastAsia="zh-CN"/>
              </w:rPr>
              <w:pict>
                <v:shape id="AutoShape 34" o:spid="_x0000_s1032"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I8OB8CAAA9BAAADgAAAGRycy9lMm9Eb2MueG1srFPBjtowEL1X6j9YvkMSSFmICKtVgF62XaTd&#10;foCxncSqY1u2IaCq/96xIWhpL1XVizPOzLx5M/O8fDx1Eh25dUKrEmfjFCOuqGZCNSX+9rYdzTFy&#10;nihGpFa8xGfu8OPq44dlbwo+0a2WjFsEIMoVvSlx670pksTRlnfEjbXhCpy1th3xcLVNwizpAb2T&#10;ySRNZ0mvLTNWU+4c/F1fnHgV8euaU/9S1457JEsM3Hw8bTz34UxWS1I0lphW0CsN8g8sOiIUFL1B&#10;rYkn6GDFH1CdoFY7Xfsx1V2i61pQHnuAbrL0t25eW2J47AWG48xtTO7/wdKvx51FgpV4gZEiHazo&#10;6eB1rIymeZhPb1wBYZXa2dAhPalX86zpd4eUrlqiGh6j384GkrOQkdylhIszUGXff9EMYggUiMM6&#10;1bYLkDAGdIo7Od92wk8eUfg5y2f5NIXV0cGXkGJINNb5z1x3KBgldt4S0bS+0krB5rXNYhlyfHY+&#10;0CLFkBCqKr0VUkYBSIV64D55gELB5bQULHjjxTb7Slp0JEFD6UNaRdkA2l2Y1QfFIlrLCdtcbU+E&#10;vNgQL1XAg86Az9W6iOTHIl1s5pt5Psons80oTxkbPW2rfDTbZg+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wEjw4HwIAAD0EAAAOAAAAAAAAAAAAAAAAACwCAABkcnMvZTJvRG9jLnhtbFBLAQItABQA&#10;BgAIAAAAIQBrPDWA2gAAAAgBAAAPAAAAAAAAAAAAAAAAAHcEAABkcnMvZG93bnJldi54bWxQSwUG&#10;AAAAAAQABADzAAAAfgUAAAAA&#10;" strokecolor="#0070c0" strokeweight="1pt"/>
              </w:pict>
            </w:r>
            <w:r w:rsidRPr="0042254E">
              <w:rPr>
                <w:rStyle w:val="A2"/>
                <w:rFonts w:ascii="Helvetica" w:hAnsi="Helvetica"/>
                <w:noProof/>
                <w:lang w:val="cy-GB" w:eastAsia="cy-GB"/>
              </w:rPr>
              <w:t>Sefydliad gwreiddiol</w:t>
            </w:r>
            <w:r>
              <w:rPr>
                <w:noProof/>
                <w:lang w:eastAsia="zh-CN"/>
              </w:rPr>
              <w:pict>
                <v:shape id="AutoShape 20" o:spid="_x0000_s1033" type="#_x0000_t32" style="position:absolute;margin-left:.6pt;margin-top:-2.6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MckS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aT2J/BuBLDar2xoUJ20K/mGdh3RzTUHdWtiNFvR4OP89DR9OZJuDiDWbbDF+AYQzFBbNah&#10;sX2AxDaQQ9TkeNVEHDxh+HNaTIu7DKVjF19Ky8tDY53/LKAnwagS5y2Vbedr0BqVB5vHNHT/7Hyg&#10;RcvLg5BVw1oqFQdAaTIg98k9JgouB0ry4I0X225rZcmehhnK7rM6tgXRbsIs7DSPaJ2gfHW2PZXq&#10;ZGO80gEPK0M+Z+s0JD8esofVbDUrRsVkuhoVGeejp3VdjKbr/P7T8m5Z18v8Z6CWF2UnORc6sLsM&#10;bF783UCcV+c0ateRvfYhvUWPDUOyl28kHaUNaoYNc+UW+HFjL5LjjMbg8z6FJXh/R/v91i9+AQ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wSMckSACAAA9BAAADgAAAAAAAAAAAAAAAAAsAgAAZHJzL2Uyb0RvYy54bWxQSwECLQAU&#10;AAYACAAAACEAazw1gNoAAAAIAQAADwAAAAAAAAAAAAAAAAB4BAAAZHJzL2Rvd25yZXYueG1sUEsF&#10;BgAAAAAEAAQA8wAAAH8FAAAAAA==&#10;" strokecolor="#0070c0" strokeweight="1pt"/>
              </w:pict>
            </w:r>
          </w:p>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574B94" w:rsidRPr="0042254E" w:rsidRDefault="00574B94" w:rsidP="00947AE2">
            <w:pPr>
              <w:pStyle w:val="NOSBodyText"/>
              <w:rPr>
                <w:color w:val="221E1F"/>
                <w:lang w:val="cy-GB"/>
              </w:rPr>
            </w:pPr>
            <w:bookmarkStart w:id="27" w:name="StartOrigin"/>
            <w:bookmarkEnd w:id="27"/>
            <w:r w:rsidRPr="0042254E">
              <w:rPr>
                <w:color w:val="221E1F"/>
                <w:lang w:val="cy-GB"/>
              </w:rPr>
              <w:t xml:space="preserve">Sgiliau </w:t>
            </w:r>
            <w:r>
              <w:rPr>
                <w:color w:val="221E1F"/>
                <w:lang w:val="cy-GB"/>
              </w:rPr>
              <w:t>Iechyd</w:t>
            </w:r>
            <w:r w:rsidRPr="0042254E">
              <w:rPr>
                <w:color w:val="221E1F"/>
                <w:lang w:val="cy-GB"/>
              </w:rPr>
              <w:t xml:space="preserve"> </w:t>
            </w:r>
          </w:p>
          <w:p w:rsidR="00574B94" w:rsidRPr="0042254E" w:rsidRDefault="00574B94" w:rsidP="00947AE2">
            <w:pPr>
              <w:pStyle w:val="NOSBodyText"/>
              <w:rPr>
                <w:color w:val="221E1F"/>
                <w:lang w:val="cy-GB"/>
              </w:rPr>
            </w:pPr>
            <w:bookmarkStart w:id="28" w:name="EndOrigin"/>
            <w:bookmarkEnd w:id="28"/>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24" o:spid="_x0000_s1034" type="#_x0000_t32" style="position:absolute;margin-left:.6pt;margin-top:28.15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0vSCACAAA9BAAADgAAAGRycy9lMm9Eb2MueG1srFNNb9swDL0P2H8QdE9tp16SGnGKwkl26dYA&#10;7X6AIsm2MFsUJCVOMOy/j1I+0GyXYdhFpkzy8ZF8mj8e+o7spXUKdEmzu5QSqTkIpZuSfntbj2aU&#10;OM+0YB1oWdKjdPRx8fHDfDCFHEMLnZCWIIh2xWBK2npviiRxvJU9c3dgpEZnDbZnHq+2SYRlA6L3&#10;XTJO00kygBXGApfO4d/lyUkXEb+uJfcvde2kJ11JkZuPp43nNpzJYs6KxjLTKn6mwf6BRc+UxqJX&#10;qCXzjOys+gOqV9yCg9rfcegTqGvFZewBu8nS37p5bZmRsRccjjPXMbn/B8u/7jeWKFHSKSWa9bii&#10;p52HWJmM8zCfwbgCwyq9saFDftCv5hn4d0c0VC3TjYzRb0eDyVnISG5SwsUZrLIdvoDAGIYF4rAO&#10;te0DJI6BHOJOjtedyIMnHH9O8kl+n+Lq+MWXsOKSaKzznyX0JBgldd4y1bS+Aq1x82CzWIbtn50P&#10;tFhxSQhVNaxV10UBdJoMyH08xULB5aBTInjjxTbbqrNkz4KG0mlaRdkg2k2YhZ0WEa2VTKzOtmeq&#10;O9kY3+mAh50hn7N1EsmPh/RhNVvN8lE+nqxGeSrE6Gld5aPJOpt+Wt4vq2qZ/QzUsrxolRBSB3YX&#10;wWb53wni/HROUrtK9jqH5BY9DgzJXr6RdFxt2OZJF1sQx429rBw1GoPP7yk8gvd3tN+/+sUvAAAA&#10;//8DAFBLAwQUAAYACAAAACEAhgUdcdsAAAAIAQAADwAAAGRycy9kb3ducmV2LnhtbEyPPU/DMBCG&#10;dyT+g3VIbNRJEWlJ41SAVIkODLRlt+NrEhGfo9hNw7/nKoYyvh9677liPblOjDiE1pOCdJaAQKq8&#10;balWcNhvHpYgQtRkdecJFfxggHV5e1Po3PozfeK4i7XgEQq5VtDE2OdShqpBp8PM90icHf3gdGQ5&#10;1NIO+szjrpPzJMmk0y3xhUb3+NZg9b07OQVfaWYOH4vluN/0uN2ad/PajQul7u+mlxWIiFO8luGC&#10;z+hQMpPxJ7JBdKznXFTwlD2CuMRJ+syO+XNkWcj/D5S/AAAA//8DAFBLAQItABQABgAIAAAAIQDk&#10;mcPA+wAAAOEBAAATAAAAAAAAAAAAAAAAAAAAAABbQ29udGVudF9UeXBlc10ueG1sUEsBAi0AFAAG&#10;AAgAAAAhACOyauHXAAAAlAEAAAsAAAAAAAAAAAAAAAAALAEAAF9yZWxzLy5yZWxzUEsBAi0AFAAG&#10;AAgAAAAhAKvNL0ggAgAAPQQAAA4AAAAAAAAAAAAAAAAALAIAAGRycy9lMm9Eb2MueG1sUEsBAi0A&#10;FAAGAAgAAAAhAIYFHXHbAAAACAEAAA8AAAAAAAAAAAAAAAAAeAQAAGRycy9kb3ducmV2LnhtbFBL&#10;BQYAAAAABAAEAPMAAACABQAAAAA=&#10;" strokecolor="#0070c0" strokeweight="1pt"/>
              </w:pict>
            </w:r>
            <w:r>
              <w:rPr>
                <w:noProof/>
                <w:lang w:eastAsia="zh-CN"/>
              </w:rPr>
              <w:pict>
                <v:shape id="AutoShape 21" o:spid="_x0000_s1035"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nyECAAA9BAAADgAAAGRycy9lMm9Eb2MueG1srFNNb9swDL0P2H8QfE9sp16aGnGKwkl26dYA&#10;7X6AIsm2MFkUJCVOMOy/j1I+tmyXYdhFlkzy8ZF8nD8eekX2wjoJukrycZYQoRlwqdsq+fK2Hs0S&#10;4jzVnCrQokqOwiWPi/fv5oMpxQQ6UFxYgiDalYOpks57U6apY53oqRuDERqNDdieenzaNuWWDoje&#10;q3SSZdN0AMuNBSacw7/LkzFZRPymEcy/NI0TnqgqQW4+njae23CmizktW0tNJ9mZBv0HFj2VGpNe&#10;oZbUU7Kz8g+oXjILDho/ZtCn0DSSiVgDVpNnv1Xz2lEjYi3YHGeubXL/D5Z93m8skbxKpgnRtMcR&#10;Pe08xMxkkof+DMaV6FbrjQ0VsoN+Nc/Avjqioe6obkX0fjsaDI4R6U1IeDiDWbbDJ+DoQzFBbNah&#10;sX2AxDaQQ5zJ8ToTcfCE4c9pMS3uMhwdu9hSWl4CjXX+o4CehEuVOG+pbDtfg9Y4ebB5TEP3z85j&#10;IRh4CQhZNaylUlEASpMBuU/uMVEwOVCSB2t82HZbK0v2NGgou8/qKBtEu3GzsNM8onWC8tX57qlU&#10;pzv6Kx3wsDLkc76dRPLtIXtYzVazYlRMpqtRkXE+elrXxWi6zu8/LO+Wdb3MvwdqeVF2knOhA7uL&#10;YPPi7wRxXp2T1K6SvfYhvUWPDUOyl28kHUcbpnnSxRb4cWNDb8OUUaPR+bxPYQl+fUevn1u/+A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Dk&#10;mcPA+wAAAOEBAAATAAAAAAAAAAAAAAAAAAAAAABbQ29udGVudF9UeXBlc10ueG1sUEsBAi0AFAAG&#10;AAgAAAAhACOyauHXAAAAlAEAAAsAAAAAAAAAAAAAAAAALAEAAF9yZWxzLy5yZWxzUEsBAi0AFAAG&#10;AAgAAAAhAGHHaZ8hAgAAPQQAAA4AAAAAAAAAAAAAAAAALAIAAGRycy9lMm9Eb2MueG1sUEsBAi0A&#10;FAAGAAgAAAAhAGs8NYDaAAAACAEAAA8AAAAAAAAAAAAAAAAAeQQAAGRycy9kb3ducmV2LnhtbFBL&#10;BQYAAAAABAAEAPMAAACABQAAAAA=&#10;" strokecolor="#0070c0" strokeweight="1pt"/>
              </w:pict>
            </w:r>
            <w:r w:rsidRPr="0042254E">
              <w:rPr>
                <w:rStyle w:val="A2"/>
                <w:rFonts w:ascii="Helvetica" w:hAnsi="Helvetica"/>
                <w:noProof/>
                <w:lang w:val="cy-GB" w:eastAsia="cy-GB"/>
              </w:rPr>
              <w:t>URN gwreiddiol</w:t>
            </w:r>
            <w:r w:rsidRPr="0042254E">
              <w:rPr>
                <w:rStyle w:val="A2"/>
                <w:rFonts w:ascii="Helvetica" w:hAnsi="Helvetica" w:cs="Helvetica"/>
                <w:bCs/>
                <w:noProof/>
                <w:lang w:val="cy-GB" w:eastAsia="en-GB"/>
              </w:rPr>
              <w:t xml:space="preserve"> </w:t>
            </w:r>
          </w:p>
        </w:tc>
        <w:tc>
          <w:tcPr>
            <w:tcW w:w="7902" w:type="dxa"/>
          </w:tcPr>
          <w:p w:rsidR="00574B94" w:rsidRPr="0042254E" w:rsidRDefault="00574B94" w:rsidP="00947AE2">
            <w:pPr>
              <w:pStyle w:val="NOSBodyText"/>
              <w:rPr>
                <w:color w:val="221E1F"/>
                <w:lang w:val="cy-GB"/>
              </w:rPr>
            </w:pPr>
            <w:bookmarkStart w:id="29" w:name="StartOriginURN"/>
            <w:bookmarkEnd w:id="29"/>
            <w:r>
              <w:rPr>
                <w:color w:val="221E1F"/>
                <w:lang w:val="cy-GB"/>
              </w:rPr>
              <w:t>MH27</w:t>
            </w:r>
          </w:p>
          <w:p w:rsidR="00574B94" w:rsidRPr="0042254E" w:rsidRDefault="00574B94" w:rsidP="00947AE2">
            <w:pPr>
              <w:pStyle w:val="NOSBodyText"/>
              <w:rPr>
                <w:color w:val="221E1F"/>
                <w:lang w:val="cy-GB"/>
              </w:rPr>
            </w:pPr>
            <w:bookmarkStart w:id="30" w:name="EndOriginURN"/>
            <w:bookmarkEnd w:id="30"/>
          </w:p>
        </w:tc>
      </w:tr>
      <w:tr w:rsidR="00574B94" w:rsidRPr="00AA4914" w:rsidTr="00947AE2">
        <w:tc>
          <w:tcPr>
            <w:tcW w:w="2518" w:type="dxa"/>
          </w:tcPr>
          <w:p w:rsidR="00574B94" w:rsidRPr="0042254E" w:rsidRDefault="00574B94" w:rsidP="00947AE2">
            <w:pPr>
              <w:autoSpaceDE w:val="0"/>
              <w:autoSpaceDN w:val="0"/>
              <w:adjustRightInd w:val="0"/>
              <w:spacing w:after="0" w:line="241" w:lineRule="atLeast"/>
              <w:rPr>
                <w:rStyle w:val="A2"/>
                <w:rFonts w:ascii="Helvetica" w:hAnsi="Helvetica" w:cs="Helvetica"/>
                <w:bCs/>
                <w:noProof/>
                <w:lang w:val="cy-GB" w:eastAsia="en-GB"/>
              </w:rPr>
            </w:pPr>
            <w:r w:rsidRPr="0042254E">
              <w:rPr>
                <w:rStyle w:val="A2"/>
                <w:rFonts w:ascii="Helvetica" w:hAnsi="Helvetica"/>
                <w:noProof/>
                <w:lang w:val="cy-GB" w:eastAsia="cy-GB"/>
              </w:rPr>
              <w:t>Galwedigaethau perthnasol</w:t>
            </w:r>
            <w:r w:rsidRPr="0042254E">
              <w:rPr>
                <w:rStyle w:val="A2"/>
                <w:rFonts w:ascii="Helvetica" w:hAnsi="Helvetica" w:cs="Helvetica"/>
                <w:bCs/>
                <w:noProof/>
                <w:lang w:val="cy-GB" w:eastAsia="en-GB"/>
              </w:rPr>
              <w:t xml:space="preserve"> </w:t>
            </w:r>
          </w:p>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574B94" w:rsidRPr="0042254E" w:rsidRDefault="00574B94" w:rsidP="00947AE2">
            <w:pPr>
              <w:pStyle w:val="NOSBodyText"/>
              <w:rPr>
                <w:rFonts w:ascii="Times New Roman" w:hAnsi="Times New Roman"/>
                <w:sz w:val="24"/>
                <w:szCs w:val="24"/>
                <w:lang w:val="cy-GB" w:eastAsia="en-GB"/>
              </w:rPr>
            </w:pPr>
            <w:bookmarkStart w:id="31" w:name="StartOccupations"/>
            <w:bookmarkEnd w:id="31"/>
            <w:r>
              <w:rPr>
                <w:color w:val="221E1F"/>
                <w:lang w:val="cy-GB"/>
              </w:rPr>
              <w:t>Nyrsio a Phynciau a Galwedigaethau sy’n gysylltiedig â Meddygaeth;</w:t>
            </w:r>
            <w:r w:rsidRPr="0042254E">
              <w:rPr>
                <w:color w:val="221E1F"/>
                <w:lang w:val="cy-GB"/>
              </w:rPr>
              <w:t xml:space="preserve"> Gwasanaethau Gofal Iechyd a Phersonol Cysylltiedig</w:t>
            </w:r>
          </w:p>
          <w:p w:rsidR="00574B94" w:rsidRPr="0042254E" w:rsidRDefault="00574B94" w:rsidP="00947AE2">
            <w:pPr>
              <w:pStyle w:val="NOSBodyText"/>
              <w:rPr>
                <w:color w:val="221E1F"/>
                <w:lang w:val="cy-GB"/>
              </w:rPr>
            </w:pPr>
          </w:p>
        </w:tc>
      </w:tr>
      <w:tr w:rsidR="00574B94" w:rsidRPr="0042254E"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sidRPr="0042254E">
              <w:rPr>
                <w:rStyle w:val="A2"/>
                <w:rFonts w:ascii="Helvetica" w:hAnsi="Helvetica"/>
                <w:noProof/>
                <w:lang w:val="cy-GB" w:eastAsia="cy-GB"/>
              </w:rPr>
              <w:t>Cyfres</w:t>
            </w:r>
            <w:r>
              <w:rPr>
                <w:noProof/>
                <w:lang w:eastAsia="zh-CN"/>
              </w:rPr>
              <w:pict>
                <v:shape id="AutoShape 22" o:spid="_x0000_s1036"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fFSACAAA9BAAADgAAAGRycy9lMm9Eb2MueG1srFNNb9swDL0P2H8QdE/8UTdNjThF4SS7dFuA&#10;dj9AkWRbmCwJkhInGPbfRylx0GyXYdhFpkzy8ZF8Wjwde4kO3DqhVYWzaYoRV1QzodoKf3vbTOYY&#10;OU8UI1IrXuETd/hp+fHDYjAlz3WnJeMWAYhy5WAq3HlvyiRxtOM9cVNtuAJno21PPFxtmzBLBkDv&#10;ZZKn6SwZtGXGasqdg7+rsxMvI37TcOq/No3jHskKAzcfTxvPXTiT5YKUrSWmE/RCg/wDi54IBUWv&#10;UCviCdpb8QdUL6jVTjd+SnWf6KYRlMceoJss/a2b144YHnuB4ThzHZP7f7D0y2FrkWAVvsdIkR5W&#10;9Lz3OlZGeR7mMxhXQlittjZ0SI/q1bxo+t0hpeuOqJbH6LeTgeQsZCQ3KeHiDFTZDZ81gxgCBeKw&#10;jo3tAySMAR3jTk7XnfCjRxR+zopZcZfC6ujoS0g5Jhrr/CeuexSMCjtviWg7X2ulYPPaZrEMObw4&#10;H2iRckwIVZXeCCmjAKRCA3DPH6BQcDktBQveeLHtrpYWHUjQUPqQ1lE2gHYTZvVesYjWccLWF9sT&#10;Ic82xEsV8KAz4HOxziL58Zg+rufreTEp8tl6UqSMTZ43dTGZbbKH+9Xdqq5X2c9ALSvKTjDGVWA3&#10;CjYr/k4Ql6dzltpVstc5JLfocWBAdvxG0nG1YZtnXew0O23tuHLQaAy+vKfwCN7fwX7/6p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3dgfFSACAAA9BAAADgAAAAAAAAAAAAAAAAAsAgAAZHJzL2Uyb0RvYy54bWxQSwECLQAU&#10;AAYACAAAACEAazw1gNoAAAAIAQAADwAAAAAAAAAAAAAAAAB4BAAAZHJzL2Rvd25yZXYueG1sUEsF&#10;BgAAAAAEAAQA8wAAAH8FAAAAAA==&#10;" strokecolor="#0070c0" strokeweight="1pt"/>
              </w:pict>
            </w:r>
          </w:p>
        </w:tc>
        <w:tc>
          <w:tcPr>
            <w:tcW w:w="7902" w:type="dxa"/>
          </w:tcPr>
          <w:p w:rsidR="00574B94" w:rsidRPr="0042254E" w:rsidRDefault="00574B94" w:rsidP="00947AE2">
            <w:pPr>
              <w:pStyle w:val="NOSBodyText"/>
              <w:rPr>
                <w:color w:val="221E1F"/>
                <w:lang w:val="cy-GB"/>
              </w:rPr>
            </w:pPr>
            <w:bookmarkStart w:id="32" w:name="StartSuite"/>
            <w:bookmarkEnd w:id="32"/>
            <w:r>
              <w:rPr>
                <w:color w:val="221E1F"/>
                <w:lang w:val="cy-GB"/>
              </w:rPr>
              <w:t>Iechyd Meddwl</w:t>
            </w:r>
          </w:p>
          <w:p w:rsidR="00574B94" w:rsidRPr="0042254E" w:rsidRDefault="00574B94" w:rsidP="00947AE2">
            <w:pPr>
              <w:pStyle w:val="NOSBodyText"/>
              <w:rPr>
                <w:color w:val="221E1F"/>
                <w:lang w:val="cy-GB"/>
              </w:rPr>
            </w:pPr>
            <w:bookmarkStart w:id="33" w:name="EndSuite"/>
            <w:bookmarkEnd w:id="33"/>
          </w:p>
        </w:tc>
      </w:tr>
      <w:tr w:rsidR="00574B94" w:rsidRPr="00AA4914" w:rsidTr="00947AE2">
        <w:tc>
          <w:tcPr>
            <w:tcW w:w="2518" w:type="dxa"/>
          </w:tcPr>
          <w:p w:rsidR="00574B94" w:rsidRPr="0042254E" w:rsidRDefault="00574B94" w:rsidP="00947AE2">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23" o:spid="_x0000_s1037"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bB8CAAA9BAAADgAAAGRycy9lMm9Eb2MueG1srFPBjtowEL1X6j9YvkMSSIGNCKtVgF62XaTd&#10;foCxncSqY1u2IaCq/96xIWhpL1XVizPOzLx5M/O8fDx1Eh25dUKrEmfjFCOuqGZCNSX+9rYdLTBy&#10;nihGpFa8xGfu8OPq44dlbwo+0a2WjFsEIMoVvSlx670pksTRlnfEjbXhCpy1th3xcLVNwizpAb2T&#10;ySRNZ0mvLTNWU+4c/F1fnHgV8euaU/9S1457JEsM3Hw8bTz34UxWS1I0lphW0CsN8g8sOiIUFL1B&#10;rYkn6GDFH1CdoFY7Xfsx1V2i61pQHnuAbrL0t25eW2J47AWG48xtTO7/wdKvx51FgpU4x0iRDlb0&#10;dPA6VkaTaZhPb1wBYZXa2dAhPalX86zpd4eUrlqiGh6j384GkrOQkdylhIszUGXff9EMYggUiMM6&#10;1bYLkDAGdIo7Od92wk8eUfg5y2f5NIXV0cGXkGJINNb5z1x3KBgldt4S0bS+0krB5rXNYhlyfHY+&#10;0CLFkBCqKr0VUkYBSIV64D6ZQ6HgcloKFrzxYpt9JS06kqChdJ5WUTaAdhdm9UGxiNZywjZX2xMh&#10;LzbESxXwoDPgc7UuIvnxkD5sFptFPsons80oTxkbPW2rfDTbZvNP6+m6qtbZz0Aty4tWMMZVYDcI&#10;Nsv/ThDXp3OR2k2ytzkk9+hxYEB2+EbScbVhmxdd7DU77+ywctBoDL6+p/AI3t/Bfv/qV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J0s1sHwIAAD0EAAAOAAAAAAAAAAAAAAAAACwCAABkcnMvZTJvRG9jLnhtbFBLAQItABQA&#10;BgAIAAAAIQBrPDWA2gAAAAgBAAAPAAAAAAAAAAAAAAAAAHcEAABkcnMvZG93bnJldi54bWxQSwUG&#10;AAAAAAQABADzAAAAfgUAAAAA&#10;" strokecolor="#0070c0" strokeweight="1pt"/>
              </w:pict>
            </w:r>
            <w:r w:rsidRPr="0042254E">
              <w:rPr>
                <w:rStyle w:val="A2"/>
                <w:rFonts w:ascii="Helvetica" w:hAnsi="Helvetica"/>
                <w:noProof/>
                <w:lang w:val="cy-GB" w:eastAsia="cy-GB"/>
              </w:rPr>
              <w:t>Geiriau allweddol</w:t>
            </w:r>
          </w:p>
        </w:tc>
        <w:tc>
          <w:tcPr>
            <w:tcW w:w="7902" w:type="dxa"/>
          </w:tcPr>
          <w:p w:rsidR="00574B94" w:rsidRPr="0042254E" w:rsidRDefault="00574B94" w:rsidP="00947AE2">
            <w:pPr>
              <w:pStyle w:val="NOSBodyText"/>
              <w:rPr>
                <w:color w:val="221E1F"/>
                <w:lang w:val="cy-GB"/>
              </w:rPr>
            </w:pPr>
            <w:bookmarkStart w:id="34" w:name="StartKeywords"/>
            <w:bookmarkEnd w:id="34"/>
            <w:r>
              <w:rPr>
                <w:color w:val="221E1F"/>
                <w:lang w:val="cy-GB"/>
              </w:rPr>
              <w:t>Iechyd Meddwl, Rhaglenni Gofal, Allgymorth, Defnyddiwr Gwasanaeth, Rheoli Trais, Eiriolaeth</w:t>
            </w:r>
            <w:bookmarkStart w:id="35" w:name="EndKeywords"/>
            <w:bookmarkEnd w:id="35"/>
          </w:p>
        </w:tc>
      </w:tr>
    </w:tbl>
    <w:p w:rsidR="00574B94" w:rsidRPr="0042254E" w:rsidRDefault="00574B94" w:rsidP="00947AE2">
      <w:pPr>
        <w:rPr>
          <w:lang w:val="cy-GB"/>
        </w:rPr>
      </w:pPr>
    </w:p>
    <w:p w:rsidR="00574B94" w:rsidRPr="00010242" w:rsidRDefault="00574B94" w:rsidP="00947AE2">
      <w:pPr>
        <w:rPr>
          <w:rFonts w:ascii="Arial" w:hAnsi="Arial" w:cs="Arial"/>
          <w:lang w:val="cy-GB"/>
        </w:rPr>
      </w:pPr>
    </w:p>
    <w:p w:rsidR="00574B94" w:rsidRPr="00010242" w:rsidRDefault="00574B94" w:rsidP="00947AE2">
      <w:pPr>
        <w:rPr>
          <w:lang w:val="cy-GB"/>
        </w:rPr>
      </w:pPr>
    </w:p>
    <w:p w:rsidR="00574B94" w:rsidRPr="00010242" w:rsidRDefault="00574B94" w:rsidP="00947AE2">
      <w:pPr>
        <w:rPr>
          <w:lang w:val="cy-GB"/>
        </w:rPr>
      </w:pPr>
    </w:p>
    <w:p w:rsidR="00574B94" w:rsidRPr="00010242" w:rsidRDefault="00574B94" w:rsidP="00947AE2">
      <w:pPr>
        <w:rPr>
          <w:lang w:val="cy-GB"/>
        </w:rPr>
      </w:pPr>
    </w:p>
    <w:p w:rsidR="00574B94" w:rsidRPr="00250E6B" w:rsidRDefault="00574B94" w:rsidP="00947AE2">
      <w:pPr>
        <w:rPr>
          <w:lang w:val="cy-GB"/>
        </w:rPr>
      </w:pPr>
    </w:p>
    <w:p w:rsidR="00574B94" w:rsidRPr="00DE1D96" w:rsidRDefault="00574B94" w:rsidP="00947AE2">
      <w:pPr>
        <w:rPr>
          <w:lang w:val="cy-GB"/>
        </w:rPr>
      </w:pPr>
    </w:p>
    <w:p w:rsidR="00574B94" w:rsidRPr="00B85C87" w:rsidRDefault="00574B94" w:rsidP="00947AE2">
      <w:pPr>
        <w:rPr>
          <w:lang w:val="cy-GB"/>
        </w:rPr>
      </w:pPr>
    </w:p>
    <w:p w:rsidR="00574B94" w:rsidRPr="00C236A1" w:rsidRDefault="00574B94">
      <w:pPr>
        <w:rPr>
          <w:lang w:val="cy-GB"/>
        </w:rPr>
      </w:pPr>
    </w:p>
    <w:sectPr w:rsidR="00574B94" w:rsidRPr="00C236A1" w:rsidSect="00947AE2">
      <w:headerReference w:type="default" r:id="rId7"/>
      <w:footerReference w:type="default" r:id="rId8"/>
      <w:headerReference w:type="first" r:id="rId9"/>
      <w:footerReference w:type="first" r:id="rId10"/>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94" w:rsidRDefault="00574B94">
      <w:r>
        <w:separator/>
      </w:r>
    </w:p>
  </w:endnote>
  <w:endnote w:type="continuationSeparator" w:id="0">
    <w:p w:rsidR="00574B94" w:rsidRDefault="0057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altName w:val="Verdan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94" w:rsidRPr="00C15512" w:rsidRDefault="00574B94" w:rsidP="00947AE2">
    <w:pPr>
      <w:pStyle w:val="Footer"/>
      <w:tabs>
        <w:tab w:val="left" w:pos="1200"/>
        <w:tab w:val="right" w:pos="10206"/>
      </w:tabs>
      <w:rPr>
        <w:sz w:val="18"/>
        <w:szCs w:val="18"/>
        <w:lang w:val="cy-GB"/>
      </w:rPr>
    </w:pPr>
    <w:r>
      <w:rPr>
        <w:rFonts w:ascii="Arial" w:hAnsi="Arial" w:cs="Arial"/>
        <w:sz w:val="14"/>
        <w:szCs w:val="14"/>
        <w:lang w:val="cy-GB"/>
      </w:rPr>
      <w:t xml:space="preserve">SFHMH27 </w:t>
    </w:r>
    <w:r w:rsidRPr="00C83A67">
      <w:rPr>
        <w:rFonts w:ascii="Arial" w:hAnsi="Arial" w:cs="Arial"/>
        <w:sz w:val="14"/>
        <w:szCs w:val="14"/>
        <w:lang w:val="cy-GB"/>
      </w:rPr>
      <w:t>Atgyfnerthu nodau ymddygiad cadarnhaol yn ystod perthnasoedd gydag unigolion</w:t>
    </w:r>
    <w:r w:rsidRPr="00C15512">
      <w:rPr>
        <w:sz w:val="18"/>
        <w:szCs w:val="18"/>
        <w:lang w:val="cy-GB"/>
      </w:rPr>
      <w:tab/>
    </w:r>
    <w:r w:rsidRPr="00C15512">
      <w:rPr>
        <w:sz w:val="18"/>
        <w:szCs w:val="18"/>
        <w:lang w:val="cy-GB"/>
      </w:rPr>
      <w:tab/>
    </w:r>
    <w:r w:rsidRPr="00C15512">
      <w:rPr>
        <w:rFonts w:ascii="Arial" w:hAnsi="Arial" w:cs="Arial"/>
        <w:sz w:val="14"/>
        <w:szCs w:val="14"/>
        <w:lang w:val="cy-GB"/>
      </w:rPr>
      <w:fldChar w:fldCharType="begin"/>
    </w:r>
    <w:r w:rsidRPr="00C15512">
      <w:rPr>
        <w:rFonts w:ascii="Arial" w:hAnsi="Arial" w:cs="Arial"/>
        <w:sz w:val="14"/>
        <w:szCs w:val="14"/>
        <w:lang w:val="cy-GB"/>
      </w:rPr>
      <w:instrText xml:space="preserve"> PAGE   \* MERGEFORMAT </w:instrText>
    </w:r>
    <w:r w:rsidRPr="00C15512">
      <w:rPr>
        <w:rFonts w:ascii="Arial" w:hAnsi="Arial" w:cs="Arial"/>
        <w:sz w:val="14"/>
        <w:szCs w:val="14"/>
        <w:lang w:val="cy-GB"/>
      </w:rPr>
      <w:fldChar w:fldCharType="separate"/>
    </w:r>
    <w:r>
      <w:rPr>
        <w:rFonts w:ascii="Arial" w:hAnsi="Arial" w:cs="Arial"/>
        <w:noProof/>
        <w:sz w:val="14"/>
        <w:szCs w:val="14"/>
        <w:lang w:val="cy-GB"/>
      </w:rPr>
      <w:t>3</w:t>
    </w:r>
    <w:r w:rsidRPr="00C15512">
      <w:rPr>
        <w:rFonts w:ascii="Arial" w:hAnsi="Arial" w:cs="Arial"/>
        <w:sz w:val="14"/>
        <w:szCs w:val="14"/>
        <w:lang w:val="cy-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94" w:rsidRPr="00C15512" w:rsidRDefault="00574B94" w:rsidP="00947AE2">
    <w:pPr>
      <w:pStyle w:val="Footer"/>
      <w:tabs>
        <w:tab w:val="left" w:pos="1200"/>
        <w:tab w:val="right" w:pos="10206"/>
      </w:tabs>
      <w:rPr>
        <w:sz w:val="18"/>
        <w:szCs w:val="18"/>
        <w:lang w:val="cy-GB"/>
      </w:rPr>
    </w:pPr>
    <w:r>
      <w:rPr>
        <w:rFonts w:ascii="Arial" w:hAnsi="Arial" w:cs="Arial"/>
        <w:sz w:val="14"/>
        <w:szCs w:val="14"/>
        <w:lang w:val="cy-GB"/>
      </w:rPr>
      <w:t xml:space="preserve">SFHMH27 </w:t>
    </w:r>
    <w:r w:rsidRPr="00C83A67">
      <w:rPr>
        <w:rFonts w:ascii="Arial" w:hAnsi="Arial" w:cs="Arial"/>
        <w:sz w:val="14"/>
        <w:szCs w:val="14"/>
        <w:lang w:val="cy-GB"/>
      </w:rPr>
      <w:t>Atgyfnerthu nodau ymddygiad cadarnhaol yn ystod perthnasoedd gydag unigolion</w:t>
    </w:r>
    <w:r w:rsidRPr="00C15512">
      <w:rPr>
        <w:sz w:val="18"/>
        <w:szCs w:val="18"/>
        <w:lang w:val="cy-GB"/>
      </w:rPr>
      <w:tab/>
    </w:r>
    <w:r w:rsidRPr="00C15512">
      <w:rPr>
        <w:sz w:val="18"/>
        <w:szCs w:val="18"/>
        <w:lang w:val="cy-GB"/>
      </w:rPr>
      <w:tab/>
    </w:r>
    <w:r w:rsidRPr="00C15512">
      <w:rPr>
        <w:rFonts w:ascii="Arial" w:hAnsi="Arial" w:cs="Arial"/>
        <w:sz w:val="14"/>
        <w:szCs w:val="14"/>
        <w:lang w:val="cy-GB"/>
      </w:rPr>
      <w:fldChar w:fldCharType="begin"/>
    </w:r>
    <w:r w:rsidRPr="00C15512">
      <w:rPr>
        <w:rFonts w:ascii="Arial" w:hAnsi="Arial" w:cs="Arial"/>
        <w:sz w:val="14"/>
        <w:szCs w:val="14"/>
        <w:lang w:val="cy-GB"/>
      </w:rPr>
      <w:instrText xml:space="preserve"> PAGE   \* MERGEFORMAT </w:instrText>
    </w:r>
    <w:r w:rsidRPr="00C15512">
      <w:rPr>
        <w:rFonts w:ascii="Arial" w:hAnsi="Arial" w:cs="Arial"/>
        <w:sz w:val="14"/>
        <w:szCs w:val="14"/>
        <w:lang w:val="cy-GB"/>
      </w:rPr>
      <w:fldChar w:fldCharType="separate"/>
    </w:r>
    <w:r>
      <w:rPr>
        <w:rFonts w:ascii="Arial" w:hAnsi="Arial" w:cs="Arial"/>
        <w:noProof/>
        <w:sz w:val="14"/>
        <w:szCs w:val="14"/>
        <w:lang w:val="cy-GB"/>
      </w:rPr>
      <w:t>1</w:t>
    </w:r>
    <w:r w:rsidRPr="00C15512">
      <w:rPr>
        <w:rFonts w:ascii="Arial" w:hAnsi="Arial" w:cs="Arial"/>
        <w:sz w:val="14"/>
        <w:szCs w:val="14"/>
        <w:lang w:val="cy-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94" w:rsidRDefault="00574B94">
      <w:r>
        <w:separator/>
      </w:r>
    </w:p>
  </w:footnote>
  <w:footnote w:type="continuationSeparator" w:id="0">
    <w:p w:rsidR="00574B94" w:rsidRDefault="00574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94" w:rsidRPr="00C15512" w:rsidRDefault="00574B94" w:rsidP="00947AE2">
    <w:pPr>
      <w:pStyle w:val="Header"/>
      <w:spacing w:after="0" w:line="240" w:lineRule="auto"/>
      <w:rPr>
        <w:rFonts w:ascii="Arial" w:hAnsi="Arial" w:cs="Arial"/>
        <w:b/>
        <w:sz w:val="32"/>
        <w:szCs w:val="32"/>
        <w:lang w:val="cy-GB"/>
      </w:rPr>
    </w:pPr>
    <w:r w:rsidRPr="00C15512">
      <w:rPr>
        <w:rFonts w:ascii="Arial" w:hAnsi="Arial" w:cs="Arial"/>
        <w:b/>
        <w:sz w:val="32"/>
        <w:szCs w:val="32"/>
        <w:lang w:val="cy-GB"/>
      </w:rPr>
      <w:t>S</w:t>
    </w:r>
    <w:r>
      <w:rPr>
        <w:rFonts w:ascii="Arial" w:hAnsi="Arial" w:cs="Arial"/>
        <w:b/>
        <w:sz w:val="32"/>
        <w:szCs w:val="32"/>
        <w:lang w:val="cy-GB"/>
      </w:rPr>
      <w:t>FHMH27</w:t>
    </w:r>
  </w:p>
  <w:p w:rsidR="00574B94" w:rsidRPr="00C15512" w:rsidRDefault="00574B94" w:rsidP="00007F53">
    <w:pPr>
      <w:pStyle w:val="Header"/>
      <w:rPr>
        <w:lang w:val="cy-GB"/>
      </w:rPr>
    </w:pPr>
    <w:r>
      <w:rPr>
        <w:rFonts w:ascii="Arial" w:hAnsi="Arial" w:cs="Arial"/>
        <w:sz w:val="32"/>
        <w:szCs w:val="32"/>
        <w:lang w:val="cy-GB"/>
      </w:rPr>
      <w:t>Atgyfnerthu nodau ymddygiad cadarnhaol yn ystod perthnasoedd gydag unigolion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2" w:type="dxa"/>
      <w:tblLook w:val="00A0"/>
    </w:tblPr>
    <w:tblGrid>
      <w:gridCol w:w="7508"/>
      <w:gridCol w:w="2616"/>
    </w:tblGrid>
    <w:tr w:rsidR="00574B94" w:rsidRPr="00C15512" w:rsidTr="00947AE2">
      <w:trPr>
        <w:cantSplit/>
        <w:trHeight w:val="1065"/>
      </w:trPr>
      <w:tc>
        <w:tcPr>
          <w:tcW w:w="7616" w:type="dxa"/>
        </w:tcPr>
        <w:p w:rsidR="00574B94" w:rsidRPr="00C15512" w:rsidRDefault="00574B94" w:rsidP="00947AE2">
          <w:pPr>
            <w:pStyle w:val="Header"/>
            <w:spacing w:after="0" w:line="240" w:lineRule="auto"/>
            <w:rPr>
              <w:rFonts w:ascii="Arial" w:hAnsi="Arial" w:cs="Arial"/>
              <w:b/>
              <w:sz w:val="32"/>
              <w:szCs w:val="32"/>
              <w:lang w:val="cy-GB"/>
            </w:rPr>
          </w:pPr>
          <w:r w:rsidRPr="00C15512">
            <w:rPr>
              <w:rFonts w:ascii="Arial" w:hAnsi="Arial" w:cs="Arial"/>
              <w:b/>
              <w:sz w:val="32"/>
              <w:szCs w:val="32"/>
              <w:lang w:val="cy-GB"/>
            </w:rPr>
            <w:t>S</w:t>
          </w:r>
          <w:r>
            <w:rPr>
              <w:rFonts w:ascii="Arial" w:hAnsi="Arial" w:cs="Arial"/>
              <w:b/>
              <w:sz w:val="32"/>
              <w:szCs w:val="32"/>
              <w:lang w:val="cy-GB"/>
            </w:rPr>
            <w:t>FHMH27</w:t>
          </w:r>
        </w:p>
        <w:p w:rsidR="00574B94" w:rsidRPr="00846161" w:rsidRDefault="00574B94" w:rsidP="00947AE2">
          <w:pPr>
            <w:pStyle w:val="Header"/>
            <w:spacing w:after="0" w:line="240" w:lineRule="auto"/>
            <w:rPr>
              <w:rFonts w:ascii="Arial" w:hAnsi="Arial" w:cs="Arial"/>
              <w:szCs w:val="22"/>
              <w:lang w:val="cy-GB"/>
            </w:rPr>
          </w:pPr>
          <w:r>
            <w:rPr>
              <w:rFonts w:ascii="Arial" w:hAnsi="Arial" w:cs="Arial"/>
              <w:sz w:val="32"/>
              <w:szCs w:val="32"/>
              <w:lang w:val="cy-GB"/>
            </w:rPr>
            <w:t>Atgyfnerthu nodau ymddygiad cadarnhaol yn ystod perthnasoedd gydag unigolion</w:t>
          </w:r>
        </w:p>
      </w:tc>
      <w:tc>
        <w:tcPr>
          <w:tcW w:w="2616" w:type="dxa"/>
        </w:tcPr>
        <w:p w:rsidR="00574B94" w:rsidRPr="00846161" w:rsidRDefault="00574B94" w:rsidP="00947AE2">
          <w:pPr>
            <w:pStyle w:val="Header"/>
            <w:spacing w:after="0" w:line="240" w:lineRule="auto"/>
            <w:jc w:val="right"/>
            <w:rPr>
              <w:szCs w:val="22"/>
              <w:lang w:val="cy-GB"/>
            </w:rPr>
          </w:pPr>
          <w:r w:rsidRPr="008B78B1">
            <w:rPr>
              <w:noProof/>
              <w:szCs w:val="22"/>
              <w:lang w:val="cy-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S.PNG" style="width:117.75pt;height:64.5pt;visibility:visible">
                <v:imagedata r:id="rId1" o:title=""/>
              </v:shape>
            </w:pict>
          </w:r>
        </w:p>
      </w:tc>
    </w:tr>
  </w:tbl>
  <w:p w:rsidR="00574B94" w:rsidRPr="00C15512" w:rsidRDefault="00574B94" w:rsidP="00947AE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1" o:spid="_x0000_s2049" type="#_x0000_t32" style="position:absolute;margin-left:.95pt;margin-top:22.5pt;width:509pt;height:0;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2wx8CAAA8BAAADgAAAGRycy9lMm9Eb2MueG1srFPbjtMwEH1H4h+svLdJuqHbjZquVmnLy8JW&#10;2uUDXNtJLByPZbtNK8S/M3YvUHhBiBfHzsycuZwz88dDr8heWCdBV0k+zhIiNAMudVslX97Wo1lC&#10;nKeaUwVaVMlRuORx8f7dfDClmEAHigtLEES7cjBV0nlvyjR1rBM9dWMwQqOxAdtTj0/bptzSAdF7&#10;lU6ybJoOYLmxwIRz+Hd5MiaLiN80gvmXpnHCE1UlWJuPp43nNpzpYk7L1lLTSXYug/5DFT2VGpNe&#10;oZbUU7Kz8g+oXjILDho/ZtCn0DSSidgDdpNnv3Xz2lEjYi84HGeuY3L/D5Z93m8skRy5S4imPVL0&#10;tPMQM5M8jGcwrkSvWm9saJAd9Kt5BvbVEQ11R3UrovPb0WBsjEhvQsLDGUyyHT4BRx+K+HFWh8b2&#10;ARKnQA6RkuOVEnHwhOHPaTEt7jJkjl1sKS0vgcY6/1FAT8KlSpy3VLadr0FrJB5sHtPQ/bPz2AgG&#10;XgJCVg1rqVTkX2kyYO2Te0wUTA6U5MEaH7bd1sqSPQ0Syu6zOqoG0W7cLOw0j2idoHx1vnsq1emO&#10;/koHPOwM6znfThr59pA9rGarWTEqJtPVqMg4Hz2t62I0Xef3H5Z3y7pe5t9DaXlRdpJzoUN1F73m&#10;xd/p4bw5J6VdFXudQ3qLHgeGxV6+sehIbWDzpIst8OPGhtkGllGi0fm8TmEHfn1Hr59Lv/gB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1Os2wx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B9A"/>
    <w:multiLevelType w:val="hybridMultilevel"/>
    <w:tmpl w:val="48D0DE08"/>
    <w:lvl w:ilvl="0" w:tplc="23002702">
      <w:start w:val="1"/>
      <w:numFmt w:val="decimal"/>
      <w:lvlText w:val="K23.%1"/>
      <w:lvlJc w:val="left"/>
      <w:pPr>
        <w:tabs>
          <w:tab w:val="num" w:pos="1658"/>
        </w:tabs>
        <w:ind w:left="1658" w:hanging="384"/>
      </w:pPr>
      <w:rPr>
        <w:rFonts w:cs="Times New Roman" w:hint="default"/>
        <w:b w:val="0"/>
        <w:sz w:val="22"/>
      </w:rPr>
    </w:lvl>
    <w:lvl w:ilvl="1" w:tplc="08090019" w:tentative="1">
      <w:start w:val="1"/>
      <w:numFmt w:val="lowerLetter"/>
      <w:lvlText w:val="%2."/>
      <w:lvlJc w:val="left"/>
      <w:pPr>
        <w:tabs>
          <w:tab w:val="num" w:pos="2134"/>
        </w:tabs>
        <w:ind w:left="2134" w:hanging="360"/>
      </w:pPr>
      <w:rPr>
        <w:rFonts w:cs="Times New Roman"/>
      </w:rPr>
    </w:lvl>
    <w:lvl w:ilvl="2" w:tplc="0809001B" w:tentative="1">
      <w:start w:val="1"/>
      <w:numFmt w:val="lowerRoman"/>
      <w:lvlText w:val="%3."/>
      <w:lvlJc w:val="right"/>
      <w:pPr>
        <w:tabs>
          <w:tab w:val="num" w:pos="2854"/>
        </w:tabs>
        <w:ind w:left="2854" w:hanging="180"/>
      </w:pPr>
      <w:rPr>
        <w:rFonts w:cs="Times New Roman"/>
      </w:rPr>
    </w:lvl>
    <w:lvl w:ilvl="3" w:tplc="0809000F" w:tentative="1">
      <w:start w:val="1"/>
      <w:numFmt w:val="decimal"/>
      <w:lvlText w:val="%4."/>
      <w:lvlJc w:val="left"/>
      <w:pPr>
        <w:tabs>
          <w:tab w:val="num" w:pos="3574"/>
        </w:tabs>
        <w:ind w:left="3574" w:hanging="360"/>
      </w:pPr>
      <w:rPr>
        <w:rFonts w:cs="Times New Roman"/>
      </w:rPr>
    </w:lvl>
    <w:lvl w:ilvl="4" w:tplc="08090019" w:tentative="1">
      <w:start w:val="1"/>
      <w:numFmt w:val="lowerLetter"/>
      <w:lvlText w:val="%5."/>
      <w:lvlJc w:val="left"/>
      <w:pPr>
        <w:tabs>
          <w:tab w:val="num" w:pos="4294"/>
        </w:tabs>
        <w:ind w:left="4294" w:hanging="360"/>
      </w:pPr>
      <w:rPr>
        <w:rFonts w:cs="Times New Roman"/>
      </w:rPr>
    </w:lvl>
    <w:lvl w:ilvl="5" w:tplc="0809001B" w:tentative="1">
      <w:start w:val="1"/>
      <w:numFmt w:val="lowerRoman"/>
      <w:lvlText w:val="%6."/>
      <w:lvlJc w:val="right"/>
      <w:pPr>
        <w:tabs>
          <w:tab w:val="num" w:pos="5014"/>
        </w:tabs>
        <w:ind w:left="5014" w:hanging="180"/>
      </w:pPr>
      <w:rPr>
        <w:rFonts w:cs="Times New Roman"/>
      </w:rPr>
    </w:lvl>
    <w:lvl w:ilvl="6" w:tplc="0809000F" w:tentative="1">
      <w:start w:val="1"/>
      <w:numFmt w:val="decimal"/>
      <w:lvlText w:val="%7."/>
      <w:lvlJc w:val="left"/>
      <w:pPr>
        <w:tabs>
          <w:tab w:val="num" w:pos="5734"/>
        </w:tabs>
        <w:ind w:left="5734" w:hanging="360"/>
      </w:pPr>
      <w:rPr>
        <w:rFonts w:cs="Times New Roman"/>
      </w:rPr>
    </w:lvl>
    <w:lvl w:ilvl="7" w:tplc="08090019" w:tentative="1">
      <w:start w:val="1"/>
      <w:numFmt w:val="lowerLetter"/>
      <w:lvlText w:val="%8."/>
      <w:lvlJc w:val="left"/>
      <w:pPr>
        <w:tabs>
          <w:tab w:val="num" w:pos="6454"/>
        </w:tabs>
        <w:ind w:left="6454" w:hanging="360"/>
      </w:pPr>
      <w:rPr>
        <w:rFonts w:cs="Times New Roman"/>
      </w:rPr>
    </w:lvl>
    <w:lvl w:ilvl="8" w:tplc="0809001B" w:tentative="1">
      <w:start w:val="1"/>
      <w:numFmt w:val="lowerRoman"/>
      <w:lvlText w:val="%9."/>
      <w:lvlJc w:val="right"/>
      <w:pPr>
        <w:tabs>
          <w:tab w:val="num" w:pos="7174"/>
        </w:tabs>
        <w:ind w:left="7174" w:hanging="180"/>
      </w:pPr>
      <w:rPr>
        <w:rFonts w:cs="Times New Roman"/>
      </w:rPr>
    </w:lvl>
  </w:abstractNum>
  <w:abstractNum w:abstractNumId="1">
    <w:nsid w:val="050A76C0"/>
    <w:multiLevelType w:val="multilevel"/>
    <w:tmpl w:val="9200A084"/>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4026BB"/>
    <w:multiLevelType w:val="hybridMultilevel"/>
    <w:tmpl w:val="11343C04"/>
    <w:lvl w:ilvl="0" w:tplc="1E26031E">
      <w:start w:val="1"/>
      <w:numFmt w:val="decimal"/>
      <w:lvlText w:val="P11.%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EF1111"/>
    <w:multiLevelType w:val="multilevel"/>
    <w:tmpl w:val="81FADC6A"/>
    <w:lvl w:ilvl="0">
      <w:start w:val="1"/>
      <w:numFmt w:val="decimal"/>
      <w:lvlText w:val="K%1"/>
      <w:lvlJc w:val="left"/>
      <w:pPr>
        <w:tabs>
          <w:tab w:val="num" w:pos="1274"/>
        </w:tabs>
        <w:ind w:left="1274" w:hanging="694"/>
      </w:pPr>
      <w:rPr>
        <w:rFonts w:ascii="Arial" w:hAnsi="Arial" w:cs="Times New Roman" w:hint="default"/>
        <w:sz w:val="22"/>
      </w:rPr>
    </w:lvl>
    <w:lvl w:ilvl="1">
      <w:start w:val="1"/>
      <w:numFmt w:val="decimal"/>
      <w:lvlText w:val="K3.%2"/>
      <w:lvlJc w:val="left"/>
      <w:pPr>
        <w:tabs>
          <w:tab w:val="num" w:pos="1660"/>
        </w:tabs>
        <w:ind w:left="1660" w:hanging="360"/>
      </w:pPr>
      <w:rPr>
        <w:rFonts w:cs="Times New Roman" w:hint="default"/>
        <w:b w:val="0"/>
        <w:sz w:val="22"/>
      </w:rPr>
    </w:lvl>
    <w:lvl w:ilvl="2">
      <w:start w:val="1"/>
      <w:numFmt w:val="lowerRoman"/>
      <w:lvlText w:val="%3."/>
      <w:lvlJc w:val="right"/>
      <w:pPr>
        <w:tabs>
          <w:tab w:val="num" w:pos="2380"/>
        </w:tabs>
        <w:ind w:left="2380" w:hanging="180"/>
      </w:pPr>
      <w:rPr>
        <w:rFonts w:cs="Times New Roman"/>
      </w:rPr>
    </w:lvl>
    <w:lvl w:ilvl="3">
      <w:start w:val="1"/>
      <w:numFmt w:val="decimal"/>
      <w:lvlText w:val="%4."/>
      <w:lvlJc w:val="left"/>
      <w:pPr>
        <w:tabs>
          <w:tab w:val="num" w:pos="3100"/>
        </w:tabs>
        <w:ind w:left="3100" w:hanging="360"/>
      </w:pPr>
      <w:rPr>
        <w:rFonts w:cs="Times New Roman"/>
      </w:rPr>
    </w:lvl>
    <w:lvl w:ilvl="4">
      <w:start w:val="1"/>
      <w:numFmt w:val="lowerLetter"/>
      <w:lvlText w:val="%5."/>
      <w:lvlJc w:val="left"/>
      <w:pPr>
        <w:tabs>
          <w:tab w:val="num" w:pos="3820"/>
        </w:tabs>
        <w:ind w:left="3820" w:hanging="360"/>
      </w:pPr>
      <w:rPr>
        <w:rFonts w:cs="Times New Roman"/>
      </w:rPr>
    </w:lvl>
    <w:lvl w:ilvl="5">
      <w:start w:val="1"/>
      <w:numFmt w:val="lowerRoman"/>
      <w:lvlText w:val="%6."/>
      <w:lvlJc w:val="right"/>
      <w:pPr>
        <w:tabs>
          <w:tab w:val="num" w:pos="4540"/>
        </w:tabs>
        <w:ind w:left="4540" w:hanging="180"/>
      </w:pPr>
      <w:rPr>
        <w:rFonts w:cs="Times New Roman"/>
      </w:rPr>
    </w:lvl>
    <w:lvl w:ilvl="6">
      <w:start w:val="1"/>
      <w:numFmt w:val="decimal"/>
      <w:lvlText w:val="%7."/>
      <w:lvlJc w:val="left"/>
      <w:pPr>
        <w:tabs>
          <w:tab w:val="num" w:pos="5260"/>
        </w:tabs>
        <w:ind w:left="5260" w:hanging="360"/>
      </w:pPr>
      <w:rPr>
        <w:rFonts w:cs="Times New Roman"/>
      </w:rPr>
    </w:lvl>
    <w:lvl w:ilvl="7">
      <w:start w:val="1"/>
      <w:numFmt w:val="lowerLetter"/>
      <w:lvlText w:val="%8."/>
      <w:lvlJc w:val="left"/>
      <w:pPr>
        <w:tabs>
          <w:tab w:val="num" w:pos="5980"/>
        </w:tabs>
        <w:ind w:left="5980" w:hanging="360"/>
      </w:pPr>
      <w:rPr>
        <w:rFonts w:cs="Times New Roman"/>
      </w:rPr>
    </w:lvl>
    <w:lvl w:ilvl="8">
      <w:start w:val="1"/>
      <w:numFmt w:val="lowerRoman"/>
      <w:lvlText w:val="%9."/>
      <w:lvlJc w:val="right"/>
      <w:pPr>
        <w:tabs>
          <w:tab w:val="num" w:pos="6700"/>
        </w:tabs>
        <w:ind w:left="6700" w:hanging="180"/>
      </w:pPr>
      <w:rPr>
        <w:rFonts w:cs="Times New Roman"/>
      </w:rPr>
    </w:lvl>
  </w:abstractNum>
  <w:abstractNum w:abstractNumId="4">
    <w:nsid w:val="0DD26CBF"/>
    <w:multiLevelType w:val="multilevel"/>
    <w:tmpl w:val="2304D6F6"/>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E16E5D"/>
    <w:multiLevelType w:val="hybridMultilevel"/>
    <w:tmpl w:val="5E5EAE42"/>
    <w:lvl w:ilvl="0" w:tplc="A99683EC">
      <w:start w:val="1"/>
      <w:numFmt w:val="decimal"/>
      <w:lvlText w:val="P5.%1"/>
      <w:lvlJc w:val="left"/>
      <w:pPr>
        <w:tabs>
          <w:tab w:val="num" w:pos="1464"/>
        </w:tabs>
        <w:ind w:left="1464" w:hanging="384"/>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15F0D3D"/>
    <w:multiLevelType w:val="hybridMultilevel"/>
    <w:tmpl w:val="37AE705E"/>
    <w:lvl w:ilvl="0" w:tplc="862A5854">
      <w:start w:val="1"/>
      <w:numFmt w:val="decimal"/>
      <w:lvlText w:val="K3.%1"/>
      <w:lvlJc w:val="left"/>
      <w:pPr>
        <w:tabs>
          <w:tab w:val="num" w:pos="1660"/>
        </w:tabs>
        <w:ind w:left="1660" w:hanging="384"/>
      </w:pPr>
      <w:rPr>
        <w:rFonts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B324C6"/>
    <w:multiLevelType w:val="multilevel"/>
    <w:tmpl w:val="BF720B12"/>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decimal"/>
      <w:lvlText w:val="P11.%2"/>
      <w:lvlJc w:val="left"/>
      <w:pPr>
        <w:tabs>
          <w:tab w:val="num" w:pos="1440"/>
        </w:tabs>
        <w:ind w:left="1440" w:hanging="360"/>
      </w:pPr>
      <w:rPr>
        <w:rFonts w:cs="Times New Roman" w:hint="default"/>
        <w:b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AB1112"/>
    <w:multiLevelType w:val="hybridMultilevel"/>
    <w:tmpl w:val="37F86DFE"/>
    <w:lvl w:ilvl="0" w:tplc="1DC430DA">
      <w:start w:val="1"/>
      <w:numFmt w:val="decimal"/>
      <w:lvlText w:val="P15.%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3BF7D65"/>
    <w:multiLevelType w:val="multilevel"/>
    <w:tmpl w:val="03CC278C"/>
    <w:lvl w:ilvl="0">
      <w:start w:val="1"/>
      <w:numFmt w:val="decimal"/>
      <w:lvlText w:val="P15.%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3878FB"/>
    <w:multiLevelType w:val="hybridMultilevel"/>
    <w:tmpl w:val="31C6D1FE"/>
    <w:lvl w:ilvl="0" w:tplc="C18CAA0C">
      <w:start w:val="1"/>
      <w:numFmt w:val="decimal"/>
      <w:lvlText w:val="P3.%1"/>
      <w:lvlJc w:val="left"/>
      <w:pPr>
        <w:tabs>
          <w:tab w:val="num" w:pos="1464"/>
        </w:tabs>
        <w:ind w:left="1464" w:hanging="384"/>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145684E"/>
    <w:multiLevelType w:val="multilevel"/>
    <w:tmpl w:val="256E47A2"/>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F3047D"/>
    <w:multiLevelType w:val="multilevel"/>
    <w:tmpl w:val="22B856EC"/>
    <w:lvl w:ilvl="0">
      <w:start w:val="1"/>
      <w:numFmt w:val="decimal"/>
      <w:lvlText w:val="K3.%1"/>
      <w:lvlJc w:val="left"/>
      <w:pPr>
        <w:tabs>
          <w:tab w:val="num" w:pos="1660"/>
        </w:tabs>
        <w:ind w:left="1660" w:hanging="384"/>
      </w:pPr>
      <w:rPr>
        <w:rFonts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59C56C4"/>
    <w:multiLevelType w:val="multilevel"/>
    <w:tmpl w:val="EC983298"/>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decimal"/>
      <w:lvlText w:val="P5.%2"/>
      <w:lvlJc w:val="left"/>
      <w:pPr>
        <w:tabs>
          <w:tab w:val="num" w:pos="1440"/>
        </w:tabs>
        <w:ind w:left="1440" w:hanging="360"/>
      </w:pPr>
      <w:rPr>
        <w:rFonts w:cs="Times New Roman" w:hint="default"/>
        <w:b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C75BD9"/>
    <w:multiLevelType w:val="multilevel"/>
    <w:tmpl w:val="AB8454DA"/>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8A6BF4"/>
    <w:multiLevelType w:val="multilevel"/>
    <w:tmpl w:val="11343C04"/>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0B22A9D"/>
    <w:multiLevelType w:val="multilevel"/>
    <w:tmpl w:val="6B5C0094"/>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5BF6A2E"/>
    <w:multiLevelType w:val="hybridMultilevel"/>
    <w:tmpl w:val="6B5C0094"/>
    <w:lvl w:ilvl="0" w:tplc="1E26031E">
      <w:start w:val="1"/>
      <w:numFmt w:val="decimal"/>
      <w:lvlText w:val="P11.%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6433688"/>
    <w:multiLevelType w:val="multilevel"/>
    <w:tmpl w:val="9C5E3338"/>
    <w:lvl w:ilvl="0">
      <w:start w:val="1"/>
      <w:numFmt w:val="decimal"/>
      <w:lvlText w:val="K%1"/>
      <w:lvlJc w:val="left"/>
      <w:pPr>
        <w:tabs>
          <w:tab w:val="num" w:pos="1274"/>
        </w:tabs>
        <w:ind w:left="1274" w:hanging="694"/>
      </w:pPr>
      <w:rPr>
        <w:rFonts w:ascii="Arial" w:hAnsi="Arial" w:cs="Times New Roman" w:hint="default"/>
        <w:sz w:val="22"/>
      </w:rPr>
    </w:lvl>
    <w:lvl w:ilvl="1">
      <w:start w:val="1"/>
      <w:numFmt w:val="decimal"/>
      <w:lvlText w:val="P3.%2"/>
      <w:lvlJc w:val="left"/>
      <w:pPr>
        <w:tabs>
          <w:tab w:val="num" w:pos="1660"/>
        </w:tabs>
        <w:ind w:left="1660" w:hanging="360"/>
      </w:pPr>
      <w:rPr>
        <w:rFonts w:cs="Times New Roman" w:hint="default"/>
        <w:b w:val="0"/>
        <w:sz w:val="22"/>
      </w:rPr>
    </w:lvl>
    <w:lvl w:ilvl="2">
      <w:start w:val="1"/>
      <w:numFmt w:val="lowerRoman"/>
      <w:lvlText w:val="%3."/>
      <w:lvlJc w:val="right"/>
      <w:pPr>
        <w:tabs>
          <w:tab w:val="num" w:pos="2380"/>
        </w:tabs>
        <w:ind w:left="2380" w:hanging="180"/>
      </w:pPr>
      <w:rPr>
        <w:rFonts w:cs="Times New Roman"/>
      </w:rPr>
    </w:lvl>
    <w:lvl w:ilvl="3">
      <w:start w:val="1"/>
      <w:numFmt w:val="decimal"/>
      <w:lvlText w:val="%4."/>
      <w:lvlJc w:val="left"/>
      <w:pPr>
        <w:tabs>
          <w:tab w:val="num" w:pos="3100"/>
        </w:tabs>
        <w:ind w:left="3100" w:hanging="360"/>
      </w:pPr>
      <w:rPr>
        <w:rFonts w:cs="Times New Roman"/>
      </w:rPr>
    </w:lvl>
    <w:lvl w:ilvl="4">
      <w:start w:val="1"/>
      <w:numFmt w:val="lowerLetter"/>
      <w:lvlText w:val="%5."/>
      <w:lvlJc w:val="left"/>
      <w:pPr>
        <w:tabs>
          <w:tab w:val="num" w:pos="3820"/>
        </w:tabs>
        <w:ind w:left="3820" w:hanging="360"/>
      </w:pPr>
      <w:rPr>
        <w:rFonts w:cs="Times New Roman"/>
      </w:rPr>
    </w:lvl>
    <w:lvl w:ilvl="5">
      <w:start w:val="1"/>
      <w:numFmt w:val="lowerRoman"/>
      <w:lvlText w:val="%6."/>
      <w:lvlJc w:val="right"/>
      <w:pPr>
        <w:tabs>
          <w:tab w:val="num" w:pos="4540"/>
        </w:tabs>
        <w:ind w:left="4540" w:hanging="180"/>
      </w:pPr>
      <w:rPr>
        <w:rFonts w:cs="Times New Roman"/>
      </w:rPr>
    </w:lvl>
    <w:lvl w:ilvl="6">
      <w:start w:val="1"/>
      <w:numFmt w:val="decimal"/>
      <w:lvlText w:val="%7."/>
      <w:lvlJc w:val="left"/>
      <w:pPr>
        <w:tabs>
          <w:tab w:val="num" w:pos="5260"/>
        </w:tabs>
        <w:ind w:left="5260" w:hanging="360"/>
      </w:pPr>
      <w:rPr>
        <w:rFonts w:cs="Times New Roman"/>
      </w:rPr>
    </w:lvl>
    <w:lvl w:ilvl="7">
      <w:start w:val="1"/>
      <w:numFmt w:val="lowerLetter"/>
      <w:lvlText w:val="%8."/>
      <w:lvlJc w:val="left"/>
      <w:pPr>
        <w:tabs>
          <w:tab w:val="num" w:pos="5980"/>
        </w:tabs>
        <w:ind w:left="5980" w:hanging="360"/>
      </w:pPr>
      <w:rPr>
        <w:rFonts w:cs="Times New Roman"/>
      </w:rPr>
    </w:lvl>
    <w:lvl w:ilvl="8">
      <w:start w:val="1"/>
      <w:numFmt w:val="lowerRoman"/>
      <w:lvlText w:val="%9."/>
      <w:lvlJc w:val="right"/>
      <w:pPr>
        <w:tabs>
          <w:tab w:val="num" w:pos="6700"/>
        </w:tabs>
        <w:ind w:left="6700" w:hanging="180"/>
      </w:pPr>
      <w:rPr>
        <w:rFonts w:cs="Times New Roman"/>
      </w:rPr>
    </w:lvl>
  </w:abstractNum>
  <w:abstractNum w:abstractNumId="19">
    <w:nsid w:val="48A46FF7"/>
    <w:multiLevelType w:val="multilevel"/>
    <w:tmpl w:val="9216E56A"/>
    <w:lvl w:ilvl="0">
      <w:start w:val="1"/>
      <w:numFmt w:val="decimal"/>
      <w:lvlText w:val="P11.%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9D10B07"/>
    <w:multiLevelType w:val="hybridMultilevel"/>
    <w:tmpl w:val="9200A084"/>
    <w:lvl w:ilvl="0" w:tplc="1E26031E">
      <w:start w:val="1"/>
      <w:numFmt w:val="decimal"/>
      <w:lvlText w:val="P11.%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E1F34CE"/>
    <w:multiLevelType w:val="hybridMultilevel"/>
    <w:tmpl w:val="22B856EC"/>
    <w:lvl w:ilvl="0" w:tplc="862A5854">
      <w:start w:val="1"/>
      <w:numFmt w:val="decimal"/>
      <w:lvlText w:val="K3.%1"/>
      <w:lvlJc w:val="left"/>
      <w:pPr>
        <w:tabs>
          <w:tab w:val="num" w:pos="1660"/>
        </w:tabs>
        <w:ind w:left="1660" w:hanging="384"/>
      </w:pPr>
      <w:rPr>
        <w:rFonts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EC80D0A"/>
    <w:multiLevelType w:val="multilevel"/>
    <w:tmpl w:val="A3F09F76"/>
    <w:lvl w:ilvl="0">
      <w:start w:val="1"/>
      <w:numFmt w:val="decimal"/>
      <w:lvlText w:val="P17.%1"/>
      <w:lvlJc w:val="left"/>
      <w:pPr>
        <w:tabs>
          <w:tab w:val="num" w:pos="1440"/>
        </w:tabs>
        <w:ind w:left="144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06D391C"/>
    <w:multiLevelType w:val="hybridMultilevel"/>
    <w:tmpl w:val="416AFEDE"/>
    <w:lvl w:ilvl="0" w:tplc="D3FADC98">
      <w:start w:val="1"/>
      <w:numFmt w:val="decimal"/>
      <w:lvlText w:val="P8.%1"/>
      <w:lvlJc w:val="left"/>
      <w:pPr>
        <w:tabs>
          <w:tab w:val="num" w:pos="1414"/>
        </w:tabs>
        <w:ind w:left="1414" w:hanging="360"/>
      </w:pPr>
      <w:rPr>
        <w:rFonts w:cs="Times New Roman" w:hint="default"/>
        <w:b w:val="0"/>
        <w:sz w:val="22"/>
        <w:szCs w:val="22"/>
      </w:rPr>
    </w:lvl>
    <w:lvl w:ilvl="1" w:tplc="08090019" w:tentative="1">
      <w:start w:val="1"/>
      <w:numFmt w:val="lowerLetter"/>
      <w:lvlText w:val="%2."/>
      <w:lvlJc w:val="left"/>
      <w:pPr>
        <w:tabs>
          <w:tab w:val="num" w:pos="2134"/>
        </w:tabs>
        <w:ind w:left="2134" w:hanging="360"/>
      </w:pPr>
      <w:rPr>
        <w:rFonts w:cs="Times New Roman"/>
      </w:rPr>
    </w:lvl>
    <w:lvl w:ilvl="2" w:tplc="0809001B" w:tentative="1">
      <w:start w:val="1"/>
      <w:numFmt w:val="lowerRoman"/>
      <w:lvlText w:val="%3."/>
      <w:lvlJc w:val="right"/>
      <w:pPr>
        <w:tabs>
          <w:tab w:val="num" w:pos="2854"/>
        </w:tabs>
        <w:ind w:left="2854" w:hanging="180"/>
      </w:pPr>
      <w:rPr>
        <w:rFonts w:cs="Times New Roman"/>
      </w:rPr>
    </w:lvl>
    <w:lvl w:ilvl="3" w:tplc="0809000F" w:tentative="1">
      <w:start w:val="1"/>
      <w:numFmt w:val="decimal"/>
      <w:lvlText w:val="%4."/>
      <w:lvlJc w:val="left"/>
      <w:pPr>
        <w:tabs>
          <w:tab w:val="num" w:pos="3574"/>
        </w:tabs>
        <w:ind w:left="3574" w:hanging="360"/>
      </w:pPr>
      <w:rPr>
        <w:rFonts w:cs="Times New Roman"/>
      </w:rPr>
    </w:lvl>
    <w:lvl w:ilvl="4" w:tplc="08090019" w:tentative="1">
      <w:start w:val="1"/>
      <w:numFmt w:val="lowerLetter"/>
      <w:lvlText w:val="%5."/>
      <w:lvlJc w:val="left"/>
      <w:pPr>
        <w:tabs>
          <w:tab w:val="num" w:pos="4294"/>
        </w:tabs>
        <w:ind w:left="4294" w:hanging="360"/>
      </w:pPr>
      <w:rPr>
        <w:rFonts w:cs="Times New Roman"/>
      </w:rPr>
    </w:lvl>
    <w:lvl w:ilvl="5" w:tplc="0809001B" w:tentative="1">
      <w:start w:val="1"/>
      <w:numFmt w:val="lowerRoman"/>
      <w:lvlText w:val="%6."/>
      <w:lvlJc w:val="right"/>
      <w:pPr>
        <w:tabs>
          <w:tab w:val="num" w:pos="5014"/>
        </w:tabs>
        <w:ind w:left="5014" w:hanging="180"/>
      </w:pPr>
      <w:rPr>
        <w:rFonts w:cs="Times New Roman"/>
      </w:rPr>
    </w:lvl>
    <w:lvl w:ilvl="6" w:tplc="0809000F" w:tentative="1">
      <w:start w:val="1"/>
      <w:numFmt w:val="decimal"/>
      <w:lvlText w:val="%7."/>
      <w:lvlJc w:val="left"/>
      <w:pPr>
        <w:tabs>
          <w:tab w:val="num" w:pos="5734"/>
        </w:tabs>
        <w:ind w:left="5734" w:hanging="360"/>
      </w:pPr>
      <w:rPr>
        <w:rFonts w:cs="Times New Roman"/>
      </w:rPr>
    </w:lvl>
    <w:lvl w:ilvl="7" w:tplc="08090019" w:tentative="1">
      <w:start w:val="1"/>
      <w:numFmt w:val="lowerLetter"/>
      <w:lvlText w:val="%8."/>
      <w:lvlJc w:val="left"/>
      <w:pPr>
        <w:tabs>
          <w:tab w:val="num" w:pos="6454"/>
        </w:tabs>
        <w:ind w:left="6454" w:hanging="360"/>
      </w:pPr>
      <w:rPr>
        <w:rFonts w:cs="Times New Roman"/>
      </w:rPr>
    </w:lvl>
    <w:lvl w:ilvl="8" w:tplc="0809001B" w:tentative="1">
      <w:start w:val="1"/>
      <w:numFmt w:val="lowerRoman"/>
      <w:lvlText w:val="%9."/>
      <w:lvlJc w:val="right"/>
      <w:pPr>
        <w:tabs>
          <w:tab w:val="num" w:pos="7174"/>
        </w:tabs>
        <w:ind w:left="7174" w:hanging="180"/>
      </w:pPr>
      <w:rPr>
        <w:rFonts w:cs="Times New Roman"/>
      </w:rPr>
    </w:lvl>
  </w:abstractNum>
  <w:abstractNum w:abstractNumId="24">
    <w:nsid w:val="51573AA2"/>
    <w:multiLevelType w:val="hybridMultilevel"/>
    <w:tmpl w:val="4AFE5D5C"/>
    <w:lvl w:ilvl="0" w:tplc="9CDC536A">
      <w:start w:val="1"/>
      <w:numFmt w:val="decimal"/>
      <w:lvlText w:val="P19.%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4354347"/>
    <w:multiLevelType w:val="hybridMultilevel"/>
    <w:tmpl w:val="58A89B72"/>
    <w:lvl w:ilvl="0" w:tplc="757ED282">
      <w:start w:val="1"/>
      <w:numFmt w:val="decimal"/>
      <w:lvlText w:val="K27.%1"/>
      <w:lvlJc w:val="left"/>
      <w:pPr>
        <w:tabs>
          <w:tab w:val="num" w:pos="1658"/>
        </w:tabs>
        <w:ind w:left="1658" w:hanging="384"/>
      </w:pPr>
      <w:rPr>
        <w:rFonts w:cs="Times New Roman" w:hint="default"/>
        <w:b w:val="0"/>
        <w:sz w:val="22"/>
      </w:rPr>
    </w:lvl>
    <w:lvl w:ilvl="1" w:tplc="08090019" w:tentative="1">
      <w:start w:val="1"/>
      <w:numFmt w:val="lowerLetter"/>
      <w:lvlText w:val="%2."/>
      <w:lvlJc w:val="left"/>
      <w:pPr>
        <w:tabs>
          <w:tab w:val="num" w:pos="2134"/>
        </w:tabs>
        <w:ind w:left="2134" w:hanging="360"/>
      </w:pPr>
      <w:rPr>
        <w:rFonts w:cs="Times New Roman"/>
      </w:rPr>
    </w:lvl>
    <w:lvl w:ilvl="2" w:tplc="0809001B" w:tentative="1">
      <w:start w:val="1"/>
      <w:numFmt w:val="lowerRoman"/>
      <w:lvlText w:val="%3."/>
      <w:lvlJc w:val="right"/>
      <w:pPr>
        <w:tabs>
          <w:tab w:val="num" w:pos="2854"/>
        </w:tabs>
        <w:ind w:left="2854" w:hanging="180"/>
      </w:pPr>
      <w:rPr>
        <w:rFonts w:cs="Times New Roman"/>
      </w:rPr>
    </w:lvl>
    <w:lvl w:ilvl="3" w:tplc="0809000F" w:tentative="1">
      <w:start w:val="1"/>
      <w:numFmt w:val="decimal"/>
      <w:lvlText w:val="%4."/>
      <w:lvlJc w:val="left"/>
      <w:pPr>
        <w:tabs>
          <w:tab w:val="num" w:pos="3574"/>
        </w:tabs>
        <w:ind w:left="3574" w:hanging="360"/>
      </w:pPr>
      <w:rPr>
        <w:rFonts w:cs="Times New Roman"/>
      </w:rPr>
    </w:lvl>
    <w:lvl w:ilvl="4" w:tplc="08090019" w:tentative="1">
      <w:start w:val="1"/>
      <w:numFmt w:val="lowerLetter"/>
      <w:lvlText w:val="%5."/>
      <w:lvlJc w:val="left"/>
      <w:pPr>
        <w:tabs>
          <w:tab w:val="num" w:pos="4294"/>
        </w:tabs>
        <w:ind w:left="4294" w:hanging="360"/>
      </w:pPr>
      <w:rPr>
        <w:rFonts w:cs="Times New Roman"/>
      </w:rPr>
    </w:lvl>
    <w:lvl w:ilvl="5" w:tplc="0809001B" w:tentative="1">
      <w:start w:val="1"/>
      <w:numFmt w:val="lowerRoman"/>
      <w:lvlText w:val="%6."/>
      <w:lvlJc w:val="right"/>
      <w:pPr>
        <w:tabs>
          <w:tab w:val="num" w:pos="5014"/>
        </w:tabs>
        <w:ind w:left="5014" w:hanging="180"/>
      </w:pPr>
      <w:rPr>
        <w:rFonts w:cs="Times New Roman"/>
      </w:rPr>
    </w:lvl>
    <w:lvl w:ilvl="6" w:tplc="0809000F" w:tentative="1">
      <w:start w:val="1"/>
      <w:numFmt w:val="decimal"/>
      <w:lvlText w:val="%7."/>
      <w:lvlJc w:val="left"/>
      <w:pPr>
        <w:tabs>
          <w:tab w:val="num" w:pos="5734"/>
        </w:tabs>
        <w:ind w:left="5734" w:hanging="360"/>
      </w:pPr>
      <w:rPr>
        <w:rFonts w:cs="Times New Roman"/>
      </w:rPr>
    </w:lvl>
    <w:lvl w:ilvl="7" w:tplc="08090019" w:tentative="1">
      <w:start w:val="1"/>
      <w:numFmt w:val="lowerLetter"/>
      <w:lvlText w:val="%8."/>
      <w:lvlJc w:val="left"/>
      <w:pPr>
        <w:tabs>
          <w:tab w:val="num" w:pos="6454"/>
        </w:tabs>
        <w:ind w:left="6454" w:hanging="360"/>
      </w:pPr>
      <w:rPr>
        <w:rFonts w:cs="Times New Roman"/>
      </w:rPr>
    </w:lvl>
    <w:lvl w:ilvl="8" w:tplc="0809001B" w:tentative="1">
      <w:start w:val="1"/>
      <w:numFmt w:val="lowerRoman"/>
      <w:lvlText w:val="%9."/>
      <w:lvlJc w:val="right"/>
      <w:pPr>
        <w:tabs>
          <w:tab w:val="num" w:pos="7174"/>
        </w:tabs>
        <w:ind w:left="7174" w:hanging="180"/>
      </w:pPr>
      <w:rPr>
        <w:rFonts w:cs="Times New Roman"/>
      </w:rPr>
    </w:lvl>
  </w:abstractNum>
  <w:abstractNum w:abstractNumId="26">
    <w:nsid w:val="56332A4D"/>
    <w:multiLevelType w:val="hybridMultilevel"/>
    <w:tmpl w:val="256E47A2"/>
    <w:lvl w:ilvl="0" w:tplc="1E26031E">
      <w:start w:val="1"/>
      <w:numFmt w:val="decimal"/>
      <w:lvlText w:val="P11.%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022CC5"/>
    <w:multiLevelType w:val="hybridMultilevel"/>
    <w:tmpl w:val="9216E56A"/>
    <w:lvl w:ilvl="0" w:tplc="1E26031E">
      <w:start w:val="1"/>
      <w:numFmt w:val="decimal"/>
      <w:lvlText w:val="P11.%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7C28F1"/>
    <w:multiLevelType w:val="multilevel"/>
    <w:tmpl w:val="9CEC7166"/>
    <w:lvl w:ilvl="0">
      <w:start w:val="1"/>
      <w:numFmt w:val="decimal"/>
      <w:lvlText w:val="K%1"/>
      <w:lvlJc w:val="left"/>
      <w:pPr>
        <w:tabs>
          <w:tab w:val="num" w:pos="1274"/>
        </w:tabs>
        <w:ind w:left="1274" w:hanging="694"/>
      </w:pPr>
      <w:rPr>
        <w:rFonts w:ascii="Arial" w:hAnsi="Arial" w:cs="Times New Roman" w:hint="default"/>
        <w:sz w:val="22"/>
      </w:rPr>
    </w:lvl>
    <w:lvl w:ilvl="1">
      <w:start w:val="1"/>
      <w:numFmt w:val="lowerLetter"/>
      <w:lvlText w:val="%2."/>
      <w:lvlJc w:val="left"/>
      <w:pPr>
        <w:tabs>
          <w:tab w:val="num" w:pos="1660"/>
        </w:tabs>
        <w:ind w:left="1660" w:hanging="360"/>
      </w:pPr>
      <w:rPr>
        <w:rFonts w:cs="Times New Roman"/>
      </w:rPr>
    </w:lvl>
    <w:lvl w:ilvl="2">
      <w:start w:val="1"/>
      <w:numFmt w:val="lowerRoman"/>
      <w:lvlText w:val="%3."/>
      <w:lvlJc w:val="right"/>
      <w:pPr>
        <w:tabs>
          <w:tab w:val="num" w:pos="2380"/>
        </w:tabs>
        <w:ind w:left="2380" w:hanging="180"/>
      </w:pPr>
      <w:rPr>
        <w:rFonts w:cs="Times New Roman"/>
      </w:rPr>
    </w:lvl>
    <w:lvl w:ilvl="3">
      <w:start w:val="1"/>
      <w:numFmt w:val="decimal"/>
      <w:lvlText w:val="%4."/>
      <w:lvlJc w:val="left"/>
      <w:pPr>
        <w:tabs>
          <w:tab w:val="num" w:pos="3100"/>
        </w:tabs>
        <w:ind w:left="3100" w:hanging="360"/>
      </w:pPr>
      <w:rPr>
        <w:rFonts w:cs="Times New Roman"/>
      </w:rPr>
    </w:lvl>
    <w:lvl w:ilvl="4">
      <w:start w:val="1"/>
      <w:numFmt w:val="lowerLetter"/>
      <w:lvlText w:val="%5."/>
      <w:lvlJc w:val="left"/>
      <w:pPr>
        <w:tabs>
          <w:tab w:val="num" w:pos="3820"/>
        </w:tabs>
        <w:ind w:left="3820" w:hanging="360"/>
      </w:pPr>
      <w:rPr>
        <w:rFonts w:cs="Times New Roman"/>
      </w:rPr>
    </w:lvl>
    <w:lvl w:ilvl="5">
      <w:start w:val="1"/>
      <w:numFmt w:val="lowerRoman"/>
      <w:lvlText w:val="%6."/>
      <w:lvlJc w:val="right"/>
      <w:pPr>
        <w:tabs>
          <w:tab w:val="num" w:pos="4540"/>
        </w:tabs>
        <w:ind w:left="4540" w:hanging="180"/>
      </w:pPr>
      <w:rPr>
        <w:rFonts w:cs="Times New Roman"/>
      </w:rPr>
    </w:lvl>
    <w:lvl w:ilvl="6">
      <w:start w:val="1"/>
      <w:numFmt w:val="decimal"/>
      <w:lvlText w:val="%7."/>
      <w:lvlJc w:val="left"/>
      <w:pPr>
        <w:tabs>
          <w:tab w:val="num" w:pos="5260"/>
        </w:tabs>
        <w:ind w:left="5260" w:hanging="360"/>
      </w:pPr>
      <w:rPr>
        <w:rFonts w:cs="Times New Roman"/>
      </w:rPr>
    </w:lvl>
    <w:lvl w:ilvl="7">
      <w:start w:val="1"/>
      <w:numFmt w:val="lowerLetter"/>
      <w:lvlText w:val="%8."/>
      <w:lvlJc w:val="left"/>
      <w:pPr>
        <w:tabs>
          <w:tab w:val="num" w:pos="5980"/>
        </w:tabs>
        <w:ind w:left="5980" w:hanging="360"/>
      </w:pPr>
      <w:rPr>
        <w:rFonts w:cs="Times New Roman"/>
      </w:rPr>
    </w:lvl>
    <w:lvl w:ilvl="8">
      <w:start w:val="1"/>
      <w:numFmt w:val="lowerRoman"/>
      <w:lvlText w:val="%9."/>
      <w:lvlJc w:val="right"/>
      <w:pPr>
        <w:tabs>
          <w:tab w:val="num" w:pos="6700"/>
        </w:tabs>
        <w:ind w:left="6700" w:hanging="180"/>
      </w:pPr>
      <w:rPr>
        <w:rFonts w:cs="Times New Roman"/>
      </w:rPr>
    </w:lvl>
  </w:abstractNum>
  <w:abstractNum w:abstractNumId="29">
    <w:nsid w:val="5C8767F5"/>
    <w:multiLevelType w:val="hybridMultilevel"/>
    <w:tmpl w:val="F944636C"/>
    <w:lvl w:ilvl="0" w:tplc="88D01308">
      <w:start w:val="1"/>
      <w:numFmt w:val="decimal"/>
      <w:lvlText w:val="P16.%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E1C198A"/>
    <w:multiLevelType w:val="multilevel"/>
    <w:tmpl w:val="A6D6FEBC"/>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decimal"/>
      <w:lvlText w:val="P11.%2"/>
      <w:lvlJc w:val="left"/>
      <w:pPr>
        <w:tabs>
          <w:tab w:val="num" w:pos="1440"/>
        </w:tabs>
        <w:ind w:left="1440" w:hanging="360"/>
      </w:pPr>
      <w:rPr>
        <w:rFonts w:cs="Times New Roman" w:hint="default"/>
        <w:b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F576BD"/>
    <w:multiLevelType w:val="hybridMultilevel"/>
    <w:tmpl w:val="80CC76BC"/>
    <w:lvl w:ilvl="0" w:tplc="2E42E82E">
      <w:start w:val="1"/>
      <w:numFmt w:val="decimal"/>
      <w:pStyle w:val="NOSNumberList"/>
      <w:lvlText w:val="P%1"/>
      <w:lvlJc w:val="left"/>
      <w:pPr>
        <w:tabs>
          <w:tab w:val="num" w:pos="1054"/>
        </w:tabs>
        <w:ind w:left="1054" w:hanging="694"/>
      </w:pPr>
      <w:rPr>
        <w:rFonts w:ascii="Arial" w:hAnsi="Arial" w:cs="Times New Roman" w:hint="default"/>
        <w:sz w:val="22"/>
        <w:szCs w:val="22"/>
      </w:rPr>
    </w:lvl>
    <w:lvl w:ilvl="1" w:tplc="1E26031E">
      <w:start w:val="1"/>
      <w:numFmt w:val="decimal"/>
      <w:lvlText w:val="P11.%2"/>
      <w:lvlJc w:val="left"/>
      <w:pPr>
        <w:tabs>
          <w:tab w:val="num" w:pos="1440"/>
        </w:tabs>
        <w:ind w:left="1440" w:hanging="360"/>
      </w:pPr>
      <w:rPr>
        <w:rFonts w:cs="Times New Roman" w:hint="default"/>
        <w:b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6010EB"/>
    <w:multiLevelType w:val="hybridMultilevel"/>
    <w:tmpl w:val="6D2ED782"/>
    <w:lvl w:ilvl="0" w:tplc="E808F96A">
      <w:start w:val="1"/>
      <w:numFmt w:val="decimal"/>
      <w:lvlText w:val="P23.%1"/>
      <w:lvlJc w:val="left"/>
      <w:pPr>
        <w:tabs>
          <w:tab w:val="num" w:pos="1440"/>
        </w:tabs>
        <w:ind w:left="144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41B7E9A"/>
    <w:multiLevelType w:val="multilevel"/>
    <w:tmpl w:val="04625FD2"/>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decimal"/>
      <w:lvlText w:val="P15.%2"/>
      <w:lvlJc w:val="left"/>
      <w:pPr>
        <w:tabs>
          <w:tab w:val="num" w:pos="1440"/>
        </w:tabs>
        <w:ind w:left="1440" w:hanging="360"/>
      </w:pPr>
      <w:rPr>
        <w:rFonts w:cs="Times New Roman" w:hint="default"/>
        <w:b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521F47"/>
    <w:multiLevelType w:val="hybridMultilevel"/>
    <w:tmpl w:val="B6E88070"/>
    <w:lvl w:ilvl="0" w:tplc="8F16AE3A">
      <w:start w:val="1"/>
      <w:numFmt w:val="decimal"/>
      <w:lvlText w:val="K%1"/>
      <w:lvlJc w:val="left"/>
      <w:pPr>
        <w:tabs>
          <w:tab w:val="num" w:pos="1274"/>
        </w:tabs>
        <w:ind w:left="1274" w:hanging="694"/>
      </w:pPr>
      <w:rPr>
        <w:rFonts w:ascii="Arial" w:hAnsi="Arial" w:cs="Times New Roman" w:hint="default"/>
        <w:sz w:val="22"/>
      </w:rPr>
    </w:lvl>
    <w:lvl w:ilvl="1" w:tplc="862A5854">
      <w:start w:val="1"/>
      <w:numFmt w:val="decimal"/>
      <w:lvlText w:val="K3.%2"/>
      <w:lvlJc w:val="left"/>
      <w:pPr>
        <w:tabs>
          <w:tab w:val="num" w:pos="1660"/>
        </w:tabs>
        <w:ind w:left="1660" w:hanging="384"/>
      </w:pPr>
      <w:rPr>
        <w:rFonts w:cs="Times New Roman" w:hint="default"/>
        <w:b w:val="0"/>
        <w:sz w:val="22"/>
      </w:rPr>
    </w:lvl>
    <w:lvl w:ilvl="2" w:tplc="0809001B" w:tentative="1">
      <w:start w:val="1"/>
      <w:numFmt w:val="lowerRoman"/>
      <w:lvlText w:val="%3."/>
      <w:lvlJc w:val="right"/>
      <w:pPr>
        <w:tabs>
          <w:tab w:val="num" w:pos="2380"/>
        </w:tabs>
        <w:ind w:left="2380" w:hanging="180"/>
      </w:pPr>
      <w:rPr>
        <w:rFonts w:cs="Times New Roman"/>
      </w:rPr>
    </w:lvl>
    <w:lvl w:ilvl="3" w:tplc="0809000F" w:tentative="1">
      <w:start w:val="1"/>
      <w:numFmt w:val="decimal"/>
      <w:lvlText w:val="%4."/>
      <w:lvlJc w:val="left"/>
      <w:pPr>
        <w:tabs>
          <w:tab w:val="num" w:pos="3100"/>
        </w:tabs>
        <w:ind w:left="3100" w:hanging="360"/>
      </w:pPr>
      <w:rPr>
        <w:rFonts w:cs="Times New Roman"/>
      </w:rPr>
    </w:lvl>
    <w:lvl w:ilvl="4" w:tplc="08090019" w:tentative="1">
      <w:start w:val="1"/>
      <w:numFmt w:val="lowerLetter"/>
      <w:lvlText w:val="%5."/>
      <w:lvlJc w:val="left"/>
      <w:pPr>
        <w:tabs>
          <w:tab w:val="num" w:pos="3820"/>
        </w:tabs>
        <w:ind w:left="3820" w:hanging="360"/>
      </w:pPr>
      <w:rPr>
        <w:rFonts w:cs="Times New Roman"/>
      </w:rPr>
    </w:lvl>
    <w:lvl w:ilvl="5" w:tplc="0809001B" w:tentative="1">
      <w:start w:val="1"/>
      <w:numFmt w:val="lowerRoman"/>
      <w:lvlText w:val="%6."/>
      <w:lvlJc w:val="right"/>
      <w:pPr>
        <w:tabs>
          <w:tab w:val="num" w:pos="4540"/>
        </w:tabs>
        <w:ind w:left="4540" w:hanging="180"/>
      </w:pPr>
      <w:rPr>
        <w:rFonts w:cs="Times New Roman"/>
      </w:rPr>
    </w:lvl>
    <w:lvl w:ilvl="6" w:tplc="0809000F" w:tentative="1">
      <w:start w:val="1"/>
      <w:numFmt w:val="decimal"/>
      <w:lvlText w:val="%7."/>
      <w:lvlJc w:val="left"/>
      <w:pPr>
        <w:tabs>
          <w:tab w:val="num" w:pos="5260"/>
        </w:tabs>
        <w:ind w:left="5260" w:hanging="360"/>
      </w:pPr>
      <w:rPr>
        <w:rFonts w:cs="Times New Roman"/>
      </w:rPr>
    </w:lvl>
    <w:lvl w:ilvl="7" w:tplc="08090019" w:tentative="1">
      <w:start w:val="1"/>
      <w:numFmt w:val="lowerLetter"/>
      <w:lvlText w:val="%8."/>
      <w:lvlJc w:val="left"/>
      <w:pPr>
        <w:tabs>
          <w:tab w:val="num" w:pos="5980"/>
        </w:tabs>
        <w:ind w:left="5980" w:hanging="360"/>
      </w:pPr>
      <w:rPr>
        <w:rFonts w:cs="Times New Roman"/>
      </w:rPr>
    </w:lvl>
    <w:lvl w:ilvl="8" w:tplc="0809001B" w:tentative="1">
      <w:start w:val="1"/>
      <w:numFmt w:val="lowerRoman"/>
      <w:lvlText w:val="%9."/>
      <w:lvlJc w:val="right"/>
      <w:pPr>
        <w:tabs>
          <w:tab w:val="num" w:pos="6700"/>
        </w:tabs>
        <w:ind w:left="6700" w:hanging="180"/>
      </w:pPr>
      <w:rPr>
        <w:rFonts w:cs="Times New Roman"/>
      </w:rPr>
    </w:lvl>
  </w:abstractNum>
  <w:abstractNum w:abstractNumId="35">
    <w:nsid w:val="7B1E1216"/>
    <w:multiLevelType w:val="multilevel"/>
    <w:tmpl w:val="37AE705E"/>
    <w:lvl w:ilvl="0">
      <w:start w:val="1"/>
      <w:numFmt w:val="decimal"/>
      <w:lvlText w:val="K3.%1"/>
      <w:lvlJc w:val="left"/>
      <w:pPr>
        <w:tabs>
          <w:tab w:val="num" w:pos="1660"/>
        </w:tabs>
        <w:ind w:left="1660" w:hanging="384"/>
      </w:pPr>
      <w:rPr>
        <w:rFonts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7A028F"/>
    <w:multiLevelType w:val="multilevel"/>
    <w:tmpl w:val="A61CF544"/>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decimal"/>
      <w:lvlText w:val="P14.%2"/>
      <w:lvlJc w:val="left"/>
      <w:pPr>
        <w:tabs>
          <w:tab w:val="num" w:pos="1440"/>
        </w:tabs>
        <w:ind w:left="1440" w:hanging="360"/>
      </w:pPr>
      <w:rPr>
        <w:rFonts w:cs="Times New Roman" w:hint="default"/>
        <w:b w:val="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14"/>
  </w:num>
  <w:num w:numId="4">
    <w:abstractNumId w:val="7"/>
  </w:num>
  <w:num w:numId="5">
    <w:abstractNumId w:val="13"/>
  </w:num>
  <w:num w:numId="6">
    <w:abstractNumId w:val="36"/>
  </w:num>
  <w:num w:numId="7">
    <w:abstractNumId w:val="30"/>
  </w:num>
  <w:num w:numId="8">
    <w:abstractNumId w:val="29"/>
  </w:num>
  <w:num w:numId="9">
    <w:abstractNumId w:val="9"/>
  </w:num>
  <w:num w:numId="10">
    <w:abstractNumId w:val="33"/>
  </w:num>
  <w:num w:numId="11">
    <w:abstractNumId w:val="27"/>
  </w:num>
  <w:num w:numId="12">
    <w:abstractNumId w:val="19"/>
  </w:num>
  <w:num w:numId="13">
    <w:abstractNumId w:val="8"/>
  </w:num>
  <w:num w:numId="14">
    <w:abstractNumId w:val="22"/>
  </w:num>
  <w:num w:numId="15">
    <w:abstractNumId w:val="2"/>
  </w:num>
  <w:num w:numId="16">
    <w:abstractNumId w:val="15"/>
  </w:num>
  <w:num w:numId="17">
    <w:abstractNumId w:val="24"/>
  </w:num>
  <w:num w:numId="18">
    <w:abstractNumId w:val="20"/>
  </w:num>
  <w:num w:numId="19">
    <w:abstractNumId w:val="1"/>
  </w:num>
  <w:num w:numId="20">
    <w:abstractNumId w:val="32"/>
  </w:num>
  <w:num w:numId="21">
    <w:abstractNumId w:val="28"/>
  </w:num>
  <w:num w:numId="22">
    <w:abstractNumId w:val="18"/>
  </w:num>
  <w:num w:numId="23">
    <w:abstractNumId w:val="3"/>
  </w:num>
  <w:num w:numId="24">
    <w:abstractNumId w:val="10"/>
  </w:num>
  <w:num w:numId="25">
    <w:abstractNumId w:val="4"/>
  </w:num>
  <w:num w:numId="26">
    <w:abstractNumId w:val="17"/>
  </w:num>
  <w:num w:numId="27">
    <w:abstractNumId w:val="16"/>
  </w:num>
  <w:num w:numId="28">
    <w:abstractNumId w:val="5"/>
  </w:num>
  <w:num w:numId="29">
    <w:abstractNumId w:val="26"/>
  </w:num>
  <w:num w:numId="30">
    <w:abstractNumId w:val="11"/>
  </w:num>
  <w:num w:numId="31">
    <w:abstractNumId w:val="23"/>
  </w:num>
  <w:num w:numId="32">
    <w:abstractNumId w:val="6"/>
  </w:num>
  <w:num w:numId="33">
    <w:abstractNumId w:val="35"/>
  </w:num>
  <w:num w:numId="34">
    <w:abstractNumId w:val="0"/>
  </w:num>
  <w:num w:numId="35">
    <w:abstractNumId w:val="21"/>
  </w:num>
  <w:num w:numId="36">
    <w:abstractNumId w:val="12"/>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AE2"/>
    <w:rsid w:val="00007F53"/>
    <w:rsid w:val="00010242"/>
    <w:rsid w:val="00052C5B"/>
    <w:rsid w:val="00056CA6"/>
    <w:rsid w:val="00081864"/>
    <w:rsid w:val="00093E02"/>
    <w:rsid w:val="00094A8C"/>
    <w:rsid w:val="0009691A"/>
    <w:rsid w:val="000C5423"/>
    <w:rsid w:val="000D465E"/>
    <w:rsid w:val="00130A31"/>
    <w:rsid w:val="0017036B"/>
    <w:rsid w:val="001B0978"/>
    <w:rsid w:val="001D5D8A"/>
    <w:rsid w:val="001D6DBC"/>
    <w:rsid w:val="001F6A70"/>
    <w:rsid w:val="00250E6B"/>
    <w:rsid w:val="00254711"/>
    <w:rsid w:val="0026099F"/>
    <w:rsid w:val="00267256"/>
    <w:rsid w:val="00274CEB"/>
    <w:rsid w:val="00284C97"/>
    <w:rsid w:val="00297C3E"/>
    <w:rsid w:val="002A28B5"/>
    <w:rsid w:val="002C5E66"/>
    <w:rsid w:val="002E46D9"/>
    <w:rsid w:val="003146BC"/>
    <w:rsid w:val="00332D47"/>
    <w:rsid w:val="00337E83"/>
    <w:rsid w:val="00341ED0"/>
    <w:rsid w:val="003734A5"/>
    <w:rsid w:val="00373A5E"/>
    <w:rsid w:val="003D699F"/>
    <w:rsid w:val="00407585"/>
    <w:rsid w:val="0042254E"/>
    <w:rsid w:val="00467E23"/>
    <w:rsid w:val="00477FE8"/>
    <w:rsid w:val="004C0AA5"/>
    <w:rsid w:val="004C0B9A"/>
    <w:rsid w:val="004F241D"/>
    <w:rsid w:val="005122C1"/>
    <w:rsid w:val="00556942"/>
    <w:rsid w:val="0056511B"/>
    <w:rsid w:val="00574B94"/>
    <w:rsid w:val="0059334E"/>
    <w:rsid w:val="005B5C25"/>
    <w:rsid w:val="005D0943"/>
    <w:rsid w:val="0062283E"/>
    <w:rsid w:val="00654025"/>
    <w:rsid w:val="006F755C"/>
    <w:rsid w:val="00712893"/>
    <w:rsid w:val="00742357"/>
    <w:rsid w:val="00746177"/>
    <w:rsid w:val="00783CA6"/>
    <w:rsid w:val="007D4F9E"/>
    <w:rsid w:val="007F000D"/>
    <w:rsid w:val="00824A4A"/>
    <w:rsid w:val="00832B5A"/>
    <w:rsid w:val="00846161"/>
    <w:rsid w:val="00847EED"/>
    <w:rsid w:val="00873D00"/>
    <w:rsid w:val="008A15B8"/>
    <w:rsid w:val="008B78B1"/>
    <w:rsid w:val="008F2244"/>
    <w:rsid w:val="008F65D8"/>
    <w:rsid w:val="00906E7D"/>
    <w:rsid w:val="00911AEE"/>
    <w:rsid w:val="009236BA"/>
    <w:rsid w:val="00947AE2"/>
    <w:rsid w:val="0095757F"/>
    <w:rsid w:val="009D5410"/>
    <w:rsid w:val="009E7EAE"/>
    <w:rsid w:val="00A0631F"/>
    <w:rsid w:val="00A33EC5"/>
    <w:rsid w:val="00A34E32"/>
    <w:rsid w:val="00A46E38"/>
    <w:rsid w:val="00A90B7F"/>
    <w:rsid w:val="00A9251C"/>
    <w:rsid w:val="00AA4914"/>
    <w:rsid w:val="00AA6468"/>
    <w:rsid w:val="00AC5C6C"/>
    <w:rsid w:val="00B149A0"/>
    <w:rsid w:val="00B476AF"/>
    <w:rsid w:val="00B82B94"/>
    <w:rsid w:val="00B85C87"/>
    <w:rsid w:val="00B94B44"/>
    <w:rsid w:val="00BA0369"/>
    <w:rsid w:val="00BA6858"/>
    <w:rsid w:val="00C00FFB"/>
    <w:rsid w:val="00C02321"/>
    <w:rsid w:val="00C06D0F"/>
    <w:rsid w:val="00C15512"/>
    <w:rsid w:val="00C15A6F"/>
    <w:rsid w:val="00C236A1"/>
    <w:rsid w:val="00C4135E"/>
    <w:rsid w:val="00C55356"/>
    <w:rsid w:val="00C80D90"/>
    <w:rsid w:val="00C83A67"/>
    <w:rsid w:val="00C946B7"/>
    <w:rsid w:val="00CA2DA2"/>
    <w:rsid w:val="00CA7042"/>
    <w:rsid w:val="00CB4F6F"/>
    <w:rsid w:val="00CE499B"/>
    <w:rsid w:val="00CF45CC"/>
    <w:rsid w:val="00D03AE0"/>
    <w:rsid w:val="00D1408A"/>
    <w:rsid w:val="00D17702"/>
    <w:rsid w:val="00D473F7"/>
    <w:rsid w:val="00D67264"/>
    <w:rsid w:val="00DE1D96"/>
    <w:rsid w:val="00DF5173"/>
    <w:rsid w:val="00E36446"/>
    <w:rsid w:val="00E42C42"/>
    <w:rsid w:val="00E760A7"/>
    <w:rsid w:val="00EA6ED6"/>
    <w:rsid w:val="00ED144D"/>
    <w:rsid w:val="00EF1EB6"/>
    <w:rsid w:val="00EF4088"/>
    <w:rsid w:val="00F13202"/>
    <w:rsid w:val="00F502C1"/>
    <w:rsid w:val="00F5262C"/>
    <w:rsid w:val="00F55816"/>
    <w:rsid w:val="00F61470"/>
    <w:rsid w:val="00F705F3"/>
    <w:rsid w:val="00F754F3"/>
    <w:rsid w:val="00F8683C"/>
    <w:rsid w:val="00FD22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E2"/>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47AE2"/>
    <w:pPr>
      <w:tabs>
        <w:tab w:val="center" w:pos="4513"/>
        <w:tab w:val="right" w:pos="9026"/>
      </w:tabs>
    </w:pPr>
    <w:rPr>
      <w:szCs w:val="20"/>
    </w:rPr>
  </w:style>
  <w:style w:type="character" w:customStyle="1" w:styleId="HeaderChar">
    <w:name w:val="Header Char"/>
    <w:basedOn w:val="DefaultParagraphFont"/>
    <w:link w:val="Header"/>
    <w:uiPriority w:val="99"/>
    <w:semiHidden/>
    <w:locked/>
    <w:rsid w:val="00A9251C"/>
    <w:rPr>
      <w:rFonts w:ascii="Calibri" w:hAnsi="Calibri" w:cs="Times New Roman"/>
      <w:lang w:eastAsia="en-US"/>
    </w:rPr>
  </w:style>
  <w:style w:type="character" w:customStyle="1" w:styleId="HeaderChar1">
    <w:name w:val="Header Char1"/>
    <w:link w:val="Header"/>
    <w:uiPriority w:val="99"/>
    <w:locked/>
    <w:rsid w:val="00947AE2"/>
    <w:rPr>
      <w:rFonts w:ascii="Calibri" w:hAnsi="Calibri"/>
      <w:sz w:val="22"/>
      <w:lang w:val="en-GB" w:eastAsia="en-US"/>
    </w:rPr>
  </w:style>
  <w:style w:type="paragraph" w:styleId="Footer">
    <w:name w:val="footer"/>
    <w:basedOn w:val="Normal"/>
    <w:link w:val="FooterChar1"/>
    <w:uiPriority w:val="99"/>
    <w:rsid w:val="00947AE2"/>
    <w:pPr>
      <w:tabs>
        <w:tab w:val="center" w:pos="4513"/>
        <w:tab w:val="right" w:pos="9026"/>
      </w:tabs>
    </w:pPr>
    <w:rPr>
      <w:szCs w:val="20"/>
    </w:rPr>
  </w:style>
  <w:style w:type="character" w:customStyle="1" w:styleId="FooterChar">
    <w:name w:val="Footer Char"/>
    <w:basedOn w:val="DefaultParagraphFont"/>
    <w:link w:val="Footer"/>
    <w:uiPriority w:val="99"/>
    <w:semiHidden/>
    <w:locked/>
    <w:rsid w:val="00A9251C"/>
    <w:rPr>
      <w:rFonts w:ascii="Calibri" w:hAnsi="Calibri" w:cs="Times New Roman"/>
      <w:lang w:eastAsia="en-US"/>
    </w:rPr>
  </w:style>
  <w:style w:type="character" w:customStyle="1" w:styleId="FooterChar1">
    <w:name w:val="Footer Char1"/>
    <w:link w:val="Footer"/>
    <w:uiPriority w:val="99"/>
    <w:locked/>
    <w:rsid w:val="00947AE2"/>
    <w:rPr>
      <w:rFonts w:ascii="Calibri" w:hAnsi="Calibri"/>
      <w:sz w:val="22"/>
      <w:lang w:val="en-GB" w:eastAsia="en-US"/>
    </w:rPr>
  </w:style>
  <w:style w:type="paragraph" w:customStyle="1" w:styleId="NOSSideHeading">
    <w:name w:val="NOS Side Heading"/>
    <w:basedOn w:val="Normal"/>
    <w:link w:val="NOSSideHeadingChar"/>
    <w:uiPriority w:val="99"/>
    <w:rsid w:val="00947AE2"/>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947AE2"/>
    <w:pPr>
      <w:spacing w:after="0" w:line="300" w:lineRule="exact"/>
    </w:pPr>
    <w:rPr>
      <w:rFonts w:ascii="Arial" w:hAnsi="Arial"/>
    </w:rPr>
  </w:style>
  <w:style w:type="character" w:customStyle="1" w:styleId="A3">
    <w:name w:val="A3"/>
    <w:uiPriority w:val="99"/>
    <w:rsid w:val="00947AE2"/>
    <w:rPr>
      <w:color w:val="221E1F"/>
      <w:sz w:val="22"/>
    </w:rPr>
  </w:style>
  <w:style w:type="paragraph" w:customStyle="1" w:styleId="NOSNumberList">
    <w:name w:val="NOS Number List"/>
    <w:basedOn w:val="NOSBodyText"/>
    <w:uiPriority w:val="99"/>
    <w:rsid w:val="00947AE2"/>
    <w:pPr>
      <w:numPr>
        <w:numId w:val="1"/>
      </w:numPr>
    </w:pPr>
  </w:style>
  <w:style w:type="paragraph" w:customStyle="1" w:styleId="NOSSideSubHeading">
    <w:name w:val="NOS Side Sub Heading"/>
    <w:basedOn w:val="NOSSideHeading"/>
    <w:link w:val="NOSSideSubHeadingChar"/>
    <w:uiPriority w:val="99"/>
    <w:rsid w:val="00947AE2"/>
    <w:pPr>
      <w:spacing w:line="300" w:lineRule="exact"/>
    </w:pPr>
    <w:rPr>
      <w:b w:val="0"/>
      <w:i/>
      <w:sz w:val="22"/>
    </w:rPr>
  </w:style>
  <w:style w:type="character" w:customStyle="1" w:styleId="A2">
    <w:name w:val="A2"/>
    <w:uiPriority w:val="99"/>
    <w:rsid w:val="00947AE2"/>
    <w:rPr>
      <w:b/>
      <w:color w:val="0078C1"/>
      <w:sz w:val="26"/>
    </w:rPr>
  </w:style>
  <w:style w:type="paragraph" w:customStyle="1" w:styleId="Default">
    <w:name w:val="Default"/>
    <w:uiPriority w:val="99"/>
    <w:rsid w:val="00947AE2"/>
    <w:pPr>
      <w:autoSpaceDE w:val="0"/>
      <w:autoSpaceDN w:val="0"/>
      <w:adjustRightInd w:val="0"/>
    </w:pPr>
    <w:rPr>
      <w:rFonts w:ascii="Verdana" w:hAnsi="Verdana" w:cs="Verdana"/>
      <w:color w:val="000000"/>
      <w:sz w:val="24"/>
      <w:szCs w:val="24"/>
      <w:lang w:eastAsia="en-US"/>
    </w:rPr>
  </w:style>
  <w:style w:type="character" w:customStyle="1" w:styleId="NOSSideHeadingChar">
    <w:name w:val="NOS Side Heading Char"/>
    <w:basedOn w:val="DefaultParagraphFont"/>
    <w:link w:val="NOSSideHeading"/>
    <w:uiPriority w:val="99"/>
    <w:locked/>
    <w:rsid w:val="00947AE2"/>
    <w:rPr>
      <w:rFonts w:ascii="Arial" w:hAnsi="Arial" w:cs="Times New Roman"/>
      <w:b/>
      <w:noProof/>
      <w:color w:val="0070C0"/>
      <w:sz w:val="22"/>
      <w:szCs w:val="22"/>
      <w:lang w:val="en-GB" w:eastAsia="en-GB" w:bidi="ar-SA"/>
    </w:rPr>
  </w:style>
  <w:style w:type="character" w:customStyle="1" w:styleId="NOSSideSubHeadingChar">
    <w:name w:val="NOS Side Sub Heading Char"/>
    <w:basedOn w:val="NOSSideHeadingChar"/>
    <w:link w:val="NOSSideSubHeading"/>
    <w:uiPriority w:val="99"/>
    <w:locked/>
    <w:rsid w:val="00947AE2"/>
    <w:rPr>
      <w:i/>
    </w:rPr>
  </w:style>
  <w:style w:type="paragraph" w:styleId="BalloonText">
    <w:name w:val="Balloon Text"/>
    <w:basedOn w:val="Normal"/>
    <w:link w:val="BalloonTextChar"/>
    <w:uiPriority w:val="99"/>
    <w:semiHidden/>
    <w:rsid w:val="00832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51C"/>
    <w:rPr>
      <w:rFonts w:eastAsia="Times New Roman" w:cs="Times New Roman"/>
      <w:sz w:val="2"/>
      <w:lang w:eastAsia="en-US"/>
    </w:rPr>
  </w:style>
  <w:style w:type="paragraph" w:styleId="EndnoteText">
    <w:name w:val="endnote text"/>
    <w:basedOn w:val="Normal"/>
    <w:link w:val="EndnoteTextChar"/>
    <w:uiPriority w:val="99"/>
    <w:semiHidden/>
    <w:rsid w:val="001D5D8A"/>
    <w:rPr>
      <w:sz w:val="20"/>
      <w:szCs w:val="20"/>
    </w:rPr>
  </w:style>
  <w:style w:type="character" w:customStyle="1" w:styleId="EndnoteTextChar">
    <w:name w:val="Endnote Text Char"/>
    <w:basedOn w:val="DefaultParagraphFont"/>
    <w:link w:val="EndnoteText"/>
    <w:uiPriority w:val="99"/>
    <w:semiHidden/>
    <w:locked/>
    <w:rsid w:val="00E36446"/>
    <w:rPr>
      <w:rFonts w:ascii="Calibri" w:hAnsi="Calibri" w:cs="Times New Roman"/>
      <w:sz w:val="20"/>
      <w:szCs w:val="20"/>
      <w:lang w:eastAsia="en-US"/>
    </w:rPr>
  </w:style>
  <w:style w:type="character" w:styleId="EndnoteReference">
    <w:name w:val="endnote reference"/>
    <w:basedOn w:val="DefaultParagraphFont"/>
    <w:uiPriority w:val="99"/>
    <w:semiHidden/>
    <w:rsid w:val="001D5D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1496</Words>
  <Characters>8001</Characters>
  <Application>Microsoft Office Outlook</Application>
  <DocSecurity>0</DocSecurity>
  <Lines>0</Lines>
  <Paragraphs>0</Paragraphs>
  <ScaleCrop>false</ScaleCrop>
  <Company>IMS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Trosolwg</dc:title>
  <dc:subject/>
  <dc:creator>Lindsey.Jones</dc:creator>
  <cp:keywords/>
  <dc:description/>
  <cp:lastModifiedBy>Llinos Phillips</cp:lastModifiedBy>
  <cp:revision>3</cp:revision>
  <cp:lastPrinted>2013-03-13T15:00:00Z</cp:lastPrinted>
  <dcterms:created xsi:type="dcterms:W3CDTF">2013-03-15T16:05:00Z</dcterms:created>
  <dcterms:modified xsi:type="dcterms:W3CDTF">2013-03-15T16:06:00Z</dcterms:modified>
</cp:coreProperties>
</file>