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8B" w:rsidRPr="00024A72" w:rsidRDefault="00330D0E" w:rsidP="00E434E6">
      <w:pPr>
        <w:spacing w:before="120"/>
        <w:jc w:val="center"/>
        <w:rPr>
          <w:b/>
          <w:caps/>
          <w:color w:val="34B555"/>
          <w:sz w:val="40"/>
          <w:lang w:val="cy-GB"/>
        </w:rPr>
      </w:pPr>
      <w:r w:rsidRPr="00024A72">
        <w:rPr>
          <w:b/>
          <w:bCs/>
          <w:caps/>
          <w:color w:val="34B555"/>
          <w:sz w:val="40"/>
          <w:lang w:val="cy-GB"/>
        </w:rPr>
        <w:t>D</w:t>
      </w:r>
      <w:r w:rsidR="00423F7D" w:rsidRPr="00024A72">
        <w:rPr>
          <w:b/>
          <w:bCs/>
          <w:caps/>
          <w:color w:val="34B555"/>
          <w:sz w:val="40"/>
          <w:lang w:val="cy-GB"/>
        </w:rPr>
        <w:t>EDDF RHEOLEIDDIO</w:t>
      </w:r>
      <w:r w:rsidR="00BD0785" w:rsidRPr="00024A72">
        <w:rPr>
          <w:b/>
          <w:bCs/>
          <w:caps/>
          <w:color w:val="34B555"/>
          <w:sz w:val="40"/>
          <w:lang w:val="cy-GB"/>
        </w:rPr>
        <w:t xml:space="preserve"> AC AROL</w:t>
      </w:r>
      <w:r w:rsidR="00423F7D" w:rsidRPr="00024A72">
        <w:rPr>
          <w:b/>
          <w:bCs/>
          <w:caps/>
          <w:color w:val="34B555"/>
          <w:sz w:val="40"/>
          <w:lang w:val="cy-GB"/>
        </w:rPr>
        <w:t>YGU Gofal</w:t>
      </w:r>
      <w:r w:rsidR="00BD0785" w:rsidRPr="00024A72">
        <w:rPr>
          <w:b/>
          <w:bCs/>
          <w:caps/>
          <w:color w:val="34B555"/>
          <w:sz w:val="40"/>
          <w:lang w:val="cy-GB"/>
        </w:rPr>
        <w:t xml:space="preserve"> CYMDEITHASOL (cYMRU) </w:t>
      </w:r>
      <w:r w:rsidR="004E2AF3" w:rsidRPr="00024A72">
        <w:rPr>
          <w:b/>
          <w:bCs/>
          <w:caps/>
          <w:color w:val="34B555"/>
          <w:sz w:val="40"/>
          <w:lang w:val="cy-GB"/>
        </w:rPr>
        <w:t>2016</w:t>
      </w:r>
    </w:p>
    <w:p w:rsidR="002B455F" w:rsidRDefault="002B455F" w:rsidP="006F789E">
      <w:pPr>
        <w:spacing w:before="120"/>
        <w:jc w:val="center"/>
        <w:rPr>
          <w:b/>
          <w:color w:val="FDC536"/>
          <w:sz w:val="40"/>
          <w:lang w:val="cy-GB"/>
        </w:rPr>
      </w:pPr>
    </w:p>
    <w:p w:rsidR="00E434E6" w:rsidRDefault="00BD0785" w:rsidP="006F789E">
      <w:pPr>
        <w:spacing w:before="120"/>
        <w:jc w:val="center"/>
        <w:rPr>
          <w:b/>
          <w:color w:val="FDC536"/>
          <w:sz w:val="40"/>
          <w:lang w:val="cy-GB"/>
        </w:rPr>
      </w:pPr>
      <w:r w:rsidRPr="00024A72">
        <w:rPr>
          <w:b/>
          <w:color w:val="FDC536"/>
          <w:sz w:val="40"/>
          <w:lang w:val="cy-GB"/>
        </w:rPr>
        <w:t xml:space="preserve">Cwestiynau </w:t>
      </w:r>
      <w:r w:rsidR="002B455F">
        <w:rPr>
          <w:b/>
          <w:color w:val="FDC536"/>
          <w:sz w:val="40"/>
          <w:lang w:val="cy-GB"/>
        </w:rPr>
        <w:t>cyffredin</w:t>
      </w:r>
      <w:r w:rsidRPr="00024A72">
        <w:rPr>
          <w:b/>
          <w:color w:val="FDC536"/>
          <w:sz w:val="40"/>
          <w:lang w:val="cy-GB"/>
        </w:rPr>
        <w:t xml:space="preserve"> am </w:t>
      </w:r>
      <w:r w:rsidR="002B455F">
        <w:rPr>
          <w:b/>
          <w:color w:val="FDC536"/>
          <w:sz w:val="40"/>
          <w:lang w:val="cy-GB"/>
        </w:rPr>
        <w:t>a</w:t>
      </w:r>
      <w:r w:rsidRPr="00024A72">
        <w:rPr>
          <w:b/>
          <w:color w:val="FDC536"/>
          <w:sz w:val="40"/>
          <w:lang w:val="cy-GB"/>
        </w:rPr>
        <w:t xml:space="preserve">rolygu </w:t>
      </w:r>
    </w:p>
    <w:p w:rsidR="00EE128B" w:rsidRDefault="00BD0785" w:rsidP="00E434E6">
      <w:pPr>
        <w:jc w:val="center"/>
        <w:rPr>
          <w:b/>
          <w:color w:val="FDC536"/>
          <w:sz w:val="40"/>
          <w:lang w:val="cy-GB"/>
        </w:rPr>
      </w:pPr>
      <w:r w:rsidRPr="00024A72">
        <w:rPr>
          <w:b/>
          <w:color w:val="FDC536"/>
          <w:sz w:val="40"/>
          <w:lang w:val="cy-GB"/>
        </w:rPr>
        <w:t xml:space="preserve">a </w:t>
      </w:r>
      <w:r w:rsidR="002B455F">
        <w:rPr>
          <w:b/>
          <w:color w:val="FDC536"/>
          <w:sz w:val="40"/>
          <w:lang w:val="cy-GB"/>
        </w:rPr>
        <w:t>r</w:t>
      </w:r>
      <w:r w:rsidR="00024A72" w:rsidRPr="00024A72">
        <w:rPr>
          <w:b/>
          <w:color w:val="FDC536"/>
          <w:sz w:val="40"/>
          <w:lang w:val="cy-GB"/>
        </w:rPr>
        <w:t>iportio</w:t>
      </w:r>
      <w:r w:rsidRPr="00024A72">
        <w:rPr>
          <w:b/>
          <w:color w:val="FDC536"/>
          <w:sz w:val="40"/>
          <w:lang w:val="cy-GB"/>
        </w:rPr>
        <w:t xml:space="preserve"> gan </w:t>
      </w:r>
      <w:r w:rsidR="002B455F">
        <w:rPr>
          <w:b/>
          <w:color w:val="FDC536"/>
          <w:sz w:val="40"/>
          <w:lang w:val="cy-GB"/>
        </w:rPr>
        <w:t>a</w:t>
      </w:r>
      <w:r w:rsidRPr="00024A72">
        <w:rPr>
          <w:b/>
          <w:color w:val="FDC536"/>
          <w:sz w:val="40"/>
          <w:lang w:val="cy-GB"/>
        </w:rPr>
        <w:t xml:space="preserve">wdurdodau </w:t>
      </w:r>
      <w:r w:rsidR="002B455F">
        <w:rPr>
          <w:b/>
          <w:color w:val="FDC536"/>
          <w:sz w:val="40"/>
          <w:lang w:val="cy-GB"/>
        </w:rPr>
        <w:t>l</w:t>
      </w:r>
      <w:r w:rsidRPr="00024A72">
        <w:rPr>
          <w:b/>
          <w:color w:val="FDC536"/>
          <w:sz w:val="40"/>
          <w:lang w:val="cy-GB"/>
        </w:rPr>
        <w:t xml:space="preserve">leol </w:t>
      </w:r>
    </w:p>
    <w:p w:rsidR="00687BA7" w:rsidRPr="00024A72" w:rsidRDefault="00687BA7" w:rsidP="00B01271">
      <w:pPr>
        <w:rPr>
          <w:lang w:val="cy-GB"/>
        </w:rPr>
      </w:pPr>
    </w:p>
    <w:p w:rsidR="00B01271" w:rsidRPr="00024A72" w:rsidRDefault="00BD0785" w:rsidP="00FC2CE5">
      <w:pPr>
        <w:pStyle w:val="ListParagraph"/>
        <w:numPr>
          <w:ilvl w:val="0"/>
          <w:numId w:val="37"/>
        </w:numPr>
        <w:rPr>
          <w:b/>
          <w:lang w:val="cy-GB"/>
        </w:rPr>
      </w:pPr>
      <w:r w:rsidRPr="00024A72">
        <w:rPr>
          <w:b/>
          <w:lang w:val="cy-GB"/>
        </w:rPr>
        <w:t xml:space="preserve">Sut bydd </w:t>
      </w:r>
      <w:r w:rsidRPr="00024A72">
        <w:rPr>
          <w:b/>
          <w:color w:val="auto"/>
          <w:lang w:val="cy-GB"/>
        </w:rPr>
        <w:t xml:space="preserve">Deddf </w:t>
      </w:r>
      <w:r w:rsidR="00423F7D" w:rsidRPr="00024A72">
        <w:rPr>
          <w:b/>
          <w:color w:val="auto"/>
          <w:lang w:val="cy-GB"/>
        </w:rPr>
        <w:t>Rheoleiddio ac Arolygu Gofal Cymdeithasol</w:t>
      </w:r>
      <w:r w:rsidRPr="00024A72">
        <w:rPr>
          <w:b/>
          <w:color w:val="auto"/>
          <w:lang w:val="cy-GB"/>
        </w:rPr>
        <w:t xml:space="preserve"> (Cymru) 2016 yn effeithio ar y modd y bydd Cyfarwyddwyr Gwasanaethau Cymdeithasol yn riportio?</w:t>
      </w:r>
    </w:p>
    <w:p w:rsidR="00F8064E" w:rsidRPr="00024A72" w:rsidRDefault="002F5CDB" w:rsidP="00AF75C3">
      <w:pPr>
        <w:spacing w:before="120" w:after="120"/>
        <w:rPr>
          <w:bCs/>
          <w:lang w:val="cy-GB"/>
        </w:rPr>
      </w:pPr>
      <w:r w:rsidRPr="00024A72">
        <w:rPr>
          <w:bCs/>
          <w:lang w:val="cy-GB"/>
        </w:rPr>
        <w:t>Bydd y D</w:t>
      </w:r>
      <w:r w:rsidR="00330D0E" w:rsidRPr="00024A72">
        <w:rPr>
          <w:bCs/>
          <w:lang w:val="cy-GB"/>
        </w:rPr>
        <w:t>d</w:t>
      </w:r>
      <w:r w:rsidRPr="00024A72">
        <w:rPr>
          <w:bCs/>
          <w:lang w:val="cy-GB"/>
        </w:rPr>
        <w:t xml:space="preserve">eddf yn golygu </w:t>
      </w:r>
      <w:r w:rsidR="00330D0E" w:rsidRPr="00024A72">
        <w:rPr>
          <w:bCs/>
          <w:lang w:val="cy-GB"/>
        </w:rPr>
        <w:t xml:space="preserve">y bydd </w:t>
      </w:r>
      <w:r w:rsidR="00024A72" w:rsidRPr="00024A72">
        <w:rPr>
          <w:bCs/>
          <w:lang w:val="cy-GB"/>
        </w:rPr>
        <w:t>awdurdodau</w:t>
      </w:r>
      <w:r w:rsidR="00330D0E" w:rsidRPr="00024A72">
        <w:rPr>
          <w:bCs/>
          <w:lang w:val="cy-GB"/>
        </w:rPr>
        <w:t xml:space="preserve"> lleol yn cyhoe</w:t>
      </w:r>
      <w:r w:rsidR="006645D5" w:rsidRPr="00024A72">
        <w:rPr>
          <w:bCs/>
          <w:lang w:val="cy-GB"/>
        </w:rPr>
        <w:t xml:space="preserve">ddi adroddiadau blynyddol ar eu dull o </w:t>
      </w:r>
      <w:r w:rsidR="00330D0E" w:rsidRPr="00024A72">
        <w:rPr>
          <w:bCs/>
          <w:lang w:val="cy-GB"/>
        </w:rPr>
        <w:t xml:space="preserve">weithredu eu swyddogaethau gwasanaethau cymdeithasol </w:t>
      </w:r>
      <w:r w:rsidR="006645D5" w:rsidRPr="00024A72">
        <w:rPr>
          <w:bCs/>
          <w:lang w:val="cy-GB"/>
        </w:rPr>
        <w:t>mewn</w:t>
      </w:r>
      <w:r w:rsidR="00330D0E" w:rsidRPr="00024A72">
        <w:rPr>
          <w:bCs/>
          <w:lang w:val="cy-GB"/>
        </w:rPr>
        <w:t xml:space="preserve"> templed riportio cyson newydd</w:t>
      </w:r>
      <w:r w:rsidR="00FC2CE5" w:rsidRPr="00024A72">
        <w:rPr>
          <w:bCs/>
          <w:lang w:val="cy-GB"/>
        </w:rPr>
        <w:t xml:space="preserve">. </w:t>
      </w:r>
      <w:r w:rsidR="00330D0E" w:rsidRPr="00024A72">
        <w:rPr>
          <w:bCs/>
          <w:lang w:val="cy-GB"/>
        </w:rPr>
        <w:t>Dylai hyn ei gwneud hi’n haws i bobl gymharu</w:t>
      </w:r>
      <w:r w:rsidR="006645D5" w:rsidRPr="00024A72">
        <w:rPr>
          <w:bCs/>
          <w:lang w:val="cy-GB"/>
        </w:rPr>
        <w:t xml:space="preserve"> ar draws awdurdodau lleol</w:t>
      </w:r>
      <w:r w:rsidR="00E434E6">
        <w:rPr>
          <w:bCs/>
          <w:lang w:val="cy-GB"/>
        </w:rPr>
        <w:t>.</w:t>
      </w:r>
    </w:p>
    <w:p w:rsidR="00FC2CE5" w:rsidRPr="00024A72" w:rsidRDefault="00FC2CE5" w:rsidP="00F8064E">
      <w:pPr>
        <w:rPr>
          <w:lang w:val="cy-GB"/>
        </w:rPr>
      </w:pPr>
    </w:p>
    <w:p w:rsidR="00B01271" w:rsidRPr="00024A72" w:rsidRDefault="00670B4A" w:rsidP="00FC2CE5">
      <w:pPr>
        <w:pStyle w:val="ListParagraph"/>
        <w:numPr>
          <w:ilvl w:val="0"/>
          <w:numId w:val="37"/>
        </w:numPr>
        <w:rPr>
          <w:b/>
          <w:lang w:val="cy-GB"/>
        </w:rPr>
      </w:pPr>
      <w:r>
        <w:rPr>
          <w:b/>
          <w:lang w:val="cy-GB"/>
        </w:rPr>
        <w:t>Sut bydd y drefn a</w:t>
      </w:r>
      <w:r w:rsidR="00BD0785" w:rsidRPr="00024A72">
        <w:rPr>
          <w:b/>
          <w:lang w:val="cy-GB"/>
        </w:rPr>
        <w:t>rolygu ar gyfer swyddog</w:t>
      </w:r>
      <w:r w:rsidR="00334918" w:rsidRPr="00024A72">
        <w:rPr>
          <w:b/>
          <w:lang w:val="cy-GB"/>
        </w:rPr>
        <w:t>a</w:t>
      </w:r>
      <w:r w:rsidR="00BD0785" w:rsidRPr="00024A72">
        <w:rPr>
          <w:b/>
          <w:lang w:val="cy-GB"/>
        </w:rPr>
        <w:t>ethau gwasanaethau cymdeithasol awdurdodau lleol yn newid</w:t>
      </w:r>
      <w:r w:rsidR="00B01271" w:rsidRPr="00024A72">
        <w:rPr>
          <w:b/>
          <w:lang w:val="cy-GB"/>
        </w:rPr>
        <w:t>?</w:t>
      </w:r>
    </w:p>
    <w:p w:rsidR="00FC2CE5" w:rsidRPr="00024A72" w:rsidRDefault="006645D5" w:rsidP="00FC2CE5">
      <w:pPr>
        <w:spacing w:before="120" w:after="120"/>
        <w:rPr>
          <w:bCs/>
          <w:lang w:val="cy-GB"/>
        </w:rPr>
      </w:pPr>
      <w:r w:rsidRPr="00024A72">
        <w:rPr>
          <w:bCs/>
          <w:lang w:val="cy-GB"/>
        </w:rPr>
        <w:t>Mae Arolygiaeth Gofal a Gwasanaetha</w:t>
      </w:r>
      <w:r w:rsidR="00D15128" w:rsidRPr="00024A72">
        <w:rPr>
          <w:bCs/>
          <w:lang w:val="cy-GB"/>
        </w:rPr>
        <w:t>u</w:t>
      </w:r>
      <w:r w:rsidRPr="00024A72">
        <w:rPr>
          <w:bCs/>
          <w:lang w:val="cy-GB"/>
        </w:rPr>
        <w:t xml:space="preserve"> Cymdeithasol</w:t>
      </w:r>
      <w:r w:rsidR="00024A72" w:rsidRPr="00024A72">
        <w:rPr>
          <w:bCs/>
          <w:lang w:val="cy-GB"/>
        </w:rPr>
        <w:t xml:space="preserve"> </w:t>
      </w:r>
      <w:r w:rsidRPr="00024A72">
        <w:rPr>
          <w:bCs/>
          <w:lang w:val="cy-GB"/>
        </w:rPr>
        <w:t>Cymru (AGGCC) wedi rhoi trefniadau ar waith ar gyfer eu hymglymiad</w:t>
      </w:r>
      <w:r w:rsidR="00D15128" w:rsidRPr="00024A72">
        <w:rPr>
          <w:bCs/>
          <w:lang w:val="cy-GB"/>
        </w:rPr>
        <w:t xml:space="preserve"> </w:t>
      </w:r>
      <w:r w:rsidRPr="00024A72">
        <w:rPr>
          <w:bCs/>
          <w:lang w:val="cy-GB"/>
        </w:rPr>
        <w:t xml:space="preserve">ac adolygiad o </w:t>
      </w:r>
      <w:r w:rsidR="00024A72" w:rsidRPr="00024A72">
        <w:rPr>
          <w:bCs/>
          <w:lang w:val="cy-GB"/>
        </w:rPr>
        <w:t>berfformiad</w:t>
      </w:r>
      <w:r w:rsidRPr="00024A72">
        <w:rPr>
          <w:bCs/>
          <w:lang w:val="cy-GB"/>
        </w:rPr>
        <w:t xml:space="preserve"> swy</w:t>
      </w:r>
      <w:r w:rsidR="00D15128" w:rsidRPr="00024A72">
        <w:rPr>
          <w:bCs/>
          <w:lang w:val="cy-GB"/>
        </w:rPr>
        <w:t>d</w:t>
      </w:r>
      <w:r w:rsidRPr="00024A72">
        <w:rPr>
          <w:bCs/>
          <w:lang w:val="cy-GB"/>
        </w:rPr>
        <w:t xml:space="preserve">dogaethau </w:t>
      </w:r>
      <w:r w:rsidR="00D15128" w:rsidRPr="00024A72">
        <w:rPr>
          <w:bCs/>
          <w:lang w:val="cy-GB"/>
        </w:rPr>
        <w:t>gwasanaethau</w:t>
      </w:r>
      <w:r w:rsidRPr="00024A72">
        <w:rPr>
          <w:bCs/>
          <w:lang w:val="cy-GB"/>
        </w:rPr>
        <w:t xml:space="preserve"> cym</w:t>
      </w:r>
      <w:r w:rsidR="00334918" w:rsidRPr="00024A72">
        <w:rPr>
          <w:bCs/>
          <w:lang w:val="cy-GB"/>
        </w:rPr>
        <w:t>d</w:t>
      </w:r>
      <w:r w:rsidR="00D15128" w:rsidRPr="00024A72">
        <w:rPr>
          <w:bCs/>
          <w:lang w:val="cy-GB"/>
        </w:rPr>
        <w:t>eithasol o dan Ddeddf Gwasanaethau Cymdeithasol a Llesiant (Cymru) 2014. Mae hyn yn cynnwys</w:t>
      </w:r>
      <w:r w:rsidR="00FC2CE5" w:rsidRPr="00024A72">
        <w:rPr>
          <w:bCs/>
          <w:lang w:val="cy-GB"/>
        </w:rPr>
        <w:t xml:space="preserve">: </w:t>
      </w:r>
    </w:p>
    <w:p w:rsidR="00FC2CE5" w:rsidRPr="00024A72" w:rsidRDefault="00670B4A" w:rsidP="00670B4A">
      <w:pPr>
        <w:pStyle w:val="ListParagraph"/>
        <w:numPr>
          <w:ilvl w:val="0"/>
          <w:numId w:val="47"/>
        </w:numPr>
        <w:spacing w:before="120" w:after="120"/>
        <w:rPr>
          <w:bCs/>
          <w:lang w:val="cy-GB"/>
        </w:rPr>
      </w:pPr>
      <w:r>
        <w:rPr>
          <w:bCs/>
          <w:lang w:val="cy-GB"/>
        </w:rPr>
        <w:t>S</w:t>
      </w:r>
      <w:r w:rsidR="00D15128" w:rsidRPr="00024A72">
        <w:rPr>
          <w:bCs/>
          <w:lang w:val="cy-GB"/>
        </w:rPr>
        <w:t>ystem gynhwysfawr ar gyfer gweithio’n agos gydag ael</w:t>
      </w:r>
      <w:r w:rsidR="00334918" w:rsidRPr="00024A72">
        <w:rPr>
          <w:bCs/>
          <w:lang w:val="cy-GB"/>
        </w:rPr>
        <w:t>odau a swyddogion etholedig i f</w:t>
      </w:r>
      <w:r w:rsidR="00D15128" w:rsidRPr="00024A72">
        <w:rPr>
          <w:bCs/>
          <w:lang w:val="cy-GB"/>
        </w:rPr>
        <w:t>onitro perfformiad yn gyson drwy Gyfarfodydd Adolygu</w:t>
      </w:r>
      <w:r w:rsidR="00024A72" w:rsidRPr="00024A72">
        <w:rPr>
          <w:bCs/>
          <w:lang w:val="cy-GB"/>
        </w:rPr>
        <w:t xml:space="preserve"> </w:t>
      </w:r>
      <w:r w:rsidR="00D15128" w:rsidRPr="00024A72">
        <w:rPr>
          <w:bCs/>
          <w:lang w:val="cy-GB"/>
        </w:rPr>
        <w:t>Perfformiad</w:t>
      </w:r>
    </w:p>
    <w:p w:rsidR="00FC2CE5" w:rsidRPr="00024A72" w:rsidRDefault="00670B4A" w:rsidP="00670B4A">
      <w:pPr>
        <w:pStyle w:val="ListParagraph"/>
        <w:numPr>
          <w:ilvl w:val="0"/>
          <w:numId w:val="47"/>
        </w:numPr>
        <w:spacing w:before="120" w:after="120"/>
        <w:rPr>
          <w:bCs/>
          <w:lang w:val="cy-GB"/>
        </w:rPr>
      </w:pPr>
      <w:r>
        <w:rPr>
          <w:bCs/>
          <w:lang w:val="cy-GB"/>
        </w:rPr>
        <w:t>R</w:t>
      </w:r>
      <w:r w:rsidR="00D15128" w:rsidRPr="00024A72">
        <w:rPr>
          <w:bCs/>
          <w:lang w:val="cy-GB"/>
        </w:rPr>
        <w:t>haglen graidd arolygu lle mae AGGCC yn arolygu meysydd allweddol gwasanaethau plant ac oedolion gan ffocysu ar ganlyniadau llesiant</w:t>
      </w:r>
      <w:r>
        <w:rPr>
          <w:bCs/>
          <w:lang w:val="cy-GB"/>
        </w:rPr>
        <w:t>,</w:t>
      </w:r>
      <w:r w:rsidR="00024A72" w:rsidRPr="00024A72">
        <w:rPr>
          <w:bCs/>
          <w:lang w:val="cy-GB"/>
        </w:rPr>
        <w:t xml:space="preserve"> </w:t>
      </w:r>
      <w:r w:rsidR="00D15128" w:rsidRPr="00024A72">
        <w:rPr>
          <w:bCs/>
          <w:lang w:val="cy-GB"/>
        </w:rPr>
        <w:t>a</w:t>
      </w:r>
    </w:p>
    <w:p w:rsidR="00FC2CE5" w:rsidRPr="00024A72" w:rsidRDefault="00670B4A" w:rsidP="00670B4A">
      <w:pPr>
        <w:pStyle w:val="ListParagraph"/>
        <w:numPr>
          <w:ilvl w:val="0"/>
          <w:numId w:val="47"/>
        </w:numPr>
        <w:spacing w:before="120" w:after="120"/>
        <w:rPr>
          <w:bCs/>
          <w:lang w:val="cy-GB"/>
        </w:rPr>
      </w:pPr>
      <w:r>
        <w:rPr>
          <w:bCs/>
          <w:lang w:val="cy-GB"/>
        </w:rPr>
        <w:t>F</w:t>
      </w:r>
      <w:r w:rsidR="00D15128" w:rsidRPr="00024A72">
        <w:rPr>
          <w:bCs/>
          <w:lang w:val="cy-GB"/>
        </w:rPr>
        <w:t>framwaith arolygu newydd ar gyfer chwe safon ansawdd sy’n cynrychioli llesiant po</w:t>
      </w:r>
      <w:r w:rsidR="00024A72">
        <w:rPr>
          <w:bCs/>
          <w:lang w:val="cy-GB"/>
        </w:rPr>
        <w:t>b</w:t>
      </w:r>
      <w:r>
        <w:rPr>
          <w:bCs/>
          <w:lang w:val="cy-GB"/>
        </w:rPr>
        <w:t>l o dan Ddeddf 2014</w:t>
      </w:r>
    </w:p>
    <w:p w:rsidR="006F6BDC" w:rsidRPr="00024A72" w:rsidRDefault="00D15128" w:rsidP="00FC2CE5">
      <w:pPr>
        <w:spacing w:before="120" w:after="120"/>
        <w:rPr>
          <w:lang w:val="cy-GB"/>
        </w:rPr>
      </w:pPr>
      <w:r w:rsidRPr="00024A72">
        <w:rPr>
          <w:bCs/>
          <w:lang w:val="cy-GB"/>
        </w:rPr>
        <w:t>Am ragor o wybodaeth</w:t>
      </w:r>
      <w:r w:rsidR="00670B4A">
        <w:rPr>
          <w:bCs/>
          <w:lang w:val="cy-GB"/>
        </w:rPr>
        <w:t>,</w:t>
      </w:r>
      <w:r w:rsidRPr="00024A72">
        <w:rPr>
          <w:bCs/>
          <w:lang w:val="cy-GB"/>
        </w:rPr>
        <w:t xml:space="preserve"> ewch i: </w:t>
      </w:r>
      <w:hyperlink r:id="rId9" w:history="1">
        <w:r w:rsidR="00670B4A" w:rsidRPr="0019417F">
          <w:rPr>
            <w:rStyle w:val="Hyperlink"/>
          </w:rPr>
          <w:t>cssiw.org.uk/</w:t>
        </w:r>
        <w:r w:rsidR="00670B4A" w:rsidRPr="0019417F">
          <w:rPr>
            <w:rStyle w:val="Hyperlink"/>
          </w:rPr>
          <w:t>o</w:t>
        </w:r>
        <w:r w:rsidR="00670B4A" w:rsidRPr="0019417F">
          <w:rPr>
            <w:rStyle w:val="Hyperlink"/>
          </w:rPr>
          <w:t>ur-reports/local-authority-report/?</w:t>
        </w:r>
        <w:r w:rsidR="00670B4A">
          <w:rPr>
            <w:rStyle w:val="Hyperlink"/>
          </w:rPr>
          <w:br/>
        </w:r>
        <w:proofErr w:type="gramStart"/>
        <w:r w:rsidR="00670B4A" w:rsidRPr="0019417F">
          <w:rPr>
            <w:rStyle w:val="Hyperlink"/>
          </w:rPr>
          <w:t>skip=</w:t>
        </w:r>
        <w:proofErr w:type="gramEnd"/>
        <w:r w:rsidR="00670B4A" w:rsidRPr="0019417F">
          <w:rPr>
            <w:rStyle w:val="Hyperlink"/>
          </w:rPr>
          <w:t>1&amp;lang=cy</w:t>
        </w:r>
      </w:hyperlink>
    </w:p>
    <w:p w:rsidR="00AF75C3" w:rsidRPr="00024A72" w:rsidRDefault="00AF75C3" w:rsidP="00F8064E">
      <w:pPr>
        <w:rPr>
          <w:lang w:val="cy-GB"/>
        </w:rPr>
      </w:pPr>
    </w:p>
    <w:p w:rsidR="00B01271" w:rsidRPr="00024A72" w:rsidRDefault="00D15128" w:rsidP="00FC2CE5">
      <w:pPr>
        <w:pStyle w:val="ListParagraph"/>
        <w:numPr>
          <w:ilvl w:val="0"/>
          <w:numId w:val="37"/>
        </w:numPr>
        <w:rPr>
          <w:lang w:val="cy-GB"/>
        </w:rPr>
      </w:pPr>
      <w:r w:rsidRPr="00024A72">
        <w:rPr>
          <w:b/>
          <w:lang w:val="cy-GB"/>
        </w:rPr>
        <w:t>Beth f</w:t>
      </w:r>
      <w:r w:rsidR="00BD0785" w:rsidRPr="00024A72">
        <w:rPr>
          <w:b/>
          <w:lang w:val="cy-GB"/>
        </w:rPr>
        <w:t>yd</w:t>
      </w:r>
      <w:r w:rsidRPr="00024A72">
        <w:rPr>
          <w:b/>
          <w:lang w:val="cy-GB"/>
        </w:rPr>
        <w:t>d</w:t>
      </w:r>
      <w:r w:rsidR="00BD0785" w:rsidRPr="00024A72">
        <w:rPr>
          <w:b/>
          <w:lang w:val="cy-GB"/>
        </w:rPr>
        <w:t xml:space="preserve"> go</w:t>
      </w:r>
      <w:r w:rsidR="00E434E6">
        <w:rPr>
          <w:b/>
          <w:lang w:val="cy-GB"/>
        </w:rPr>
        <w:t>b</w:t>
      </w:r>
      <w:r w:rsidR="00BD0785" w:rsidRPr="00024A72">
        <w:rPr>
          <w:b/>
          <w:lang w:val="cy-GB"/>
        </w:rPr>
        <w:t xml:space="preserve">lygiadau </w:t>
      </w:r>
      <w:r w:rsidR="00BD0785" w:rsidRPr="00024A72">
        <w:rPr>
          <w:b/>
          <w:color w:val="auto"/>
          <w:lang w:val="cy-GB"/>
        </w:rPr>
        <w:t xml:space="preserve">Deddf </w:t>
      </w:r>
      <w:r w:rsidR="00423F7D" w:rsidRPr="00024A72">
        <w:rPr>
          <w:b/>
          <w:color w:val="auto"/>
          <w:lang w:val="cy-GB"/>
        </w:rPr>
        <w:t>Rheoleiddio ac Arolygu Gofal Cymdeithasol</w:t>
      </w:r>
      <w:r w:rsidR="00BD0785" w:rsidRPr="00024A72">
        <w:rPr>
          <w:b/>
          <w:color w:val="auto"/>
          <w:lang w:val="cy-GB"/>
        </w:rPr>
        <w:t xml:space="preserve"> (Cymru) 2016 i wasanaethau m</w:t>
      </w:r>
      <w:r w:rsidR="00E434E6">
        <w:rPr>
          <w:b/>
          <w:color w:val="auto"/>
          <w:lang w:val="cy-GB"/>
        </w:rPr>
        <w:t>aethu</w:t>
      </w:r>
      <w:r w:rsidR="00BD0785" w:rsidRPr="00024A72">
        <w:rPr>
          <w:b/>
          <w:color w:val="auto"/>
          <w:lang w:val="cy-GB"/>
        </w:rPr>
        <w:t xml:space="preserve"> yr awdurdod lleol? </w:t>
      </w:r>
    </w:p>
    <w:p w:rsidR="00B01271" w:rsidRPr="00024A72" w:rsidRDefault="00D15128" w:rsidP="00023F15">
      <w:pPr>
        <w:spacing w:before="120" w:after="120"/>
        <w:rPr>
          <w:bCs/>
          <w:lang w:val="cy-GB"/>
        </w:rPr>
      </w:pPr>
      <w:r w:rsidRPr="00024A72">
        <w:rPr>
          <w:bCs/>
          <w:lang w:val="cy-GB"/>
        </w:rPr>
        <w:t>M</w:t>
      </w:r>
      <w:r w:rsidR="00D14E76" w:rsidRPr="00024A72">
        <w:rPr>
          <w:bCs/>
          <w:lang w:val="cy-GB"/>
        </w:rPr>
        <w:t>a</w:t>
      </w:r>
      <w:r w:rsidR="00E434E6">
        <w:rPr>
          <w:bCs/>
          <w:lang w:val="cy-GB"/>
        </w:rPr>
        <w:t>e gwasanaethau maethu</w:t>
      </w:r>
      <w:r w:rsidRPr="00024A72">
        <w:rPr>
          <w:bCs/>
          <w:lang w:val="cy-GB"/>
        </w:rPr>
        <w:t xml:space="preserve"> yn rh</w:t>
      </w:r>
      <w:r w:rsidR="00D14E76" w:rsidRPr="00024A72">
        <w:rPr>
          <w:bCs/>
          <w:lang w:val="cy-GB"/>
        </w:rPr>
        <w:t>a</w:t>
      </w:r>
      <w:r w:rsidRPr="00024A72">
        <w:rPr>
          <w:bCs/>
          <w:lang w:val="cy-GB"/>
        </w:rPr>
        <w:t>n o swyddogaethau gwasanaethau cymdeithasol awdurdod lleol. Nid oes gofyn i wasanaethau m</w:t>
      </w:r>
      <w:r w:rsidR="00E434E6">
        <w:rPr>
          <w:bCs/>
          <w:lang w:val="cy-GB"/>
        </w:rPr>
        <w:t>aethu</w:t>
      </w:r>
      <w:r w:rsidRPr="00024A72">
        <w:rPr>
          <w:bCs/>
          <w:lang w:val="cy-GB"/>
        </w:rPr>
        <w:t xml:space="preserve"> awdurdod lleol gofrestru gydag </w:t>
      </w:r>
      <w:r w:rsidR="00D14E76" w:rsidRPr="00024A72">
        <w:rPr>
          <w:bCs/>
          <w:lang w:val="cy-GB"/>
        </w:rPr>
        <w:t xml:space="preserve">AGGCC o dan Ddeddf </w:t>
      </w:r>
      <w:r w:rsidR="00670B4A">
        <w:rPr>
          <w:bCs/>
          <w:lang w:val="cy-GB"/>
        </w:rPr>
        <w:t xml:space="preserve">Safonau </w:t>
      </w:r>
      <w:r w:rsidR="00D14E76" w:rsidRPr="00024A72">
        <w:rPr>
          <w:bCs/>
          <w:lang w:val="cy-GB"/>
        </w:rPr>
        <w:t xml:space="preserve">Gofal 2000 na </w:t>
      </w:r>
      <w:r w:rsidR="00D14E76" w:rsidRPr="00024A72">
        <w:rPr>
          <w:color w:val="auto"/>
          <w:lang w:val="cy-GB"/>
        </w:rPr>
        <w:t xml:space="preserve">Deddf </w:t>
      </w:r>
      <w:r w:rsidR="00423F7D" w:rsidRPr="00024A72">
        <w:rPr>
          <w:color w:val="auto"/>
          <w:lang w:val="cy-GB"/>
        </w:rPr>
        <w:t>Rheoleiddio ac Arolygu Gofal Cymdeithasol</w:t>
      </w:r>
      <w:r w:rsidR="00D14E76" w:rsidRPr="00024A72">
        <w:rPr>
          <w:color w:val="auto"/>
          <w:lang w:val="cy-GB"/>
        </w:rPr>
        <w:t xml:space="preserve"> (Cymru) 2016.</w:t>
      </w:r>
      <w:r w:rsidR="00D14E76" w:rsidRPr="00024A72">
        <w:rPr>
          <w:bCs/>
          <w:lang w:val="cy-GB"/>
        </w:rPr>
        <w:t xml:space="preserve"> Fodd bynnag</w:t>
      </w:r>
      <w:r w:rsidR="00670B4A">
        <w:rPr>
          <w:bCs/>
          <w:lang w:val="cy-GB"/>
        </w:rPr>
        <w:t>,</w:t>
      </w:r>
      <w:r w:rsidR="00D14E76" w:rsidRPr="00024A72">
        <w:rPr>
          <w:bCs/>
          <w:lang w:val="cy-GB"/>
        </w:rPr>
        <w:t xml:space="preserve"> bydd AGG</w:t>
      </w:r>
      <w:r w:rsidR="00670B4A">
        <w:rPr>
          <w:bCs/>
          <w:lang w:val="cy-GB"/>
        </w:rPr>
        <w:t>CC</w:t>
      </w:r>
      <w:r w:rsidR="00D14E76" w:rsidRPr="00024A72">
        <w:rPr>
          <w:bCs/>
          <w:lang w:val="cy-GB"/>
        </w:rPr>
        <w:t xml:space="preserve"> yn parhau i fonitro gwasanaethau m</w:t>
      </w:r>
      <w:r w:rsidR="00E434E6">
        <w:rPr>
          <w:bCs/>
          <w:lang w:val="cy-GB"/>
        </w:rPr>
        <w:t>aethu</w:t>
      </w:r>
      <w:r w:rsidR="00D14E76" w:rsidRPr="00024A72">
        <w:rPr>
          <w:bCs/>
          <w:lang w:val="cy-GB"/>
        </w:rPr>
        <w:t xml:space="preserve"> awdurdodau lleol yn ôl ei bwerau i adolygu ac arolygu swyddogaethau gwasanaethau cymdeithasol </w:t>
      </w:r>
      <w:bookmarkStart w:id="0" w:name="_GoBack"/>
      <w:bookmarkEnd w:id="0"/>
      <w:r w:rsidR="00024A72" w:rsidRPr="00024A72">
        <w:rPr>
          <w:bCs/>
          <w:lang w:val="cy-GB"/>
        </w:rPr>
        <w:t>awdurdodau</w:t>
      </w:r>
      <w:r w:rsidR="00D14E76" w:rsidRPr="00024A72">
        <w:rPr>
          <w:bCs/>
          <w:lang w:val="cy-GB"/>
        </w:rPr>
        <w:t xml:space="preserve"> lleol</w:t>
      </w:r>
      <w:r w:rsidR="00E926F2" w:rsidRPr="00024A72">
        <w:rPr>
          <w:bCs/>
          <w:lang w:val="cy-GB"/>
        </w:rPr>
        <w:t>.</w:t>
      </w:r>
    </w:p>
    <w:p w:rsidR="00B01271" w:rsidRPr="00024A72" w:rsidRDefault="00B01271" w:rsidP="00F8064E">
      <w:pPr>
        <w:rPr>
          <w:lang w:val="cy-GB"/>
        </w:rPr>
      </w:pPr>
    </w:p>
    <w:sectPr w:rsidR="00B01271" w:rsidRPr="00024A72" w:rsidSect="00F8064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418" w:bottom="1134" w:left="1418" w:header="567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15" w:rsidRDefault="00A01215">
      <w:r>
        <w:separator/>
      </w:r>
    </w:p>
  </w:endnote>
  <w:endnote w:type="continuationSeparator" w:id="0">
    <w:p w:rsidR="00A01215" w:rsidRDefault="00A0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Pr="00C57AF6" w:rsidRDefault="00F8064E" w:rsidP="00C57AF6">
    <w:pPr>
      <w:pStyle w:val="Footer"/>
      <w:pBdr>
        <w:top w:val="none" w:sz="0" w:space="0" w:color="auto"/>
      </w:pBdr>
    </w:pPr>
    <w:r w:rsidRPr="00F8064E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6772B2A" wp14:editId="14BFC48D">
          <wp:simplePos x="0" y="0"/>
          <wp:positionH relativeFrom="column">
            <wp:posOffset>4410710</wp:posOffset>
          </wp:positionH>
          <wp:positionV relativeFrom="paragraph">
            <wp:posOffset>-287020</wp:posOffset>
          </wp:positionV>
          <wp:extent cx="1422400" cy="611505"/>
          <wp:effectExtent l="0" t="0" r="6350" b="0"/>
          <wp:wrapNone/>
          <wp:docPr id="3" name="Picture 4" descr="logo al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alt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6115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6AAD9F4" wp14:editId="037839A4">
          <wp:simplePos x="0" y="0"/>
          <wp:positionH relativeFrom="column">
            <wp:posOffset>2567305</wp:posOffset>
          </wp:positionH>
          <wp:positionV relativeFrom="paragraph">
            <wp:posOffset>-419100</wp:posOffset>
          </wp:positionV>
          <wp:extent cx="848995" cy="827405"/>
          <wp:effectExtent l="0" t="0" r="8255" b="0"/>
          <wp:wrapNone/>
          <wp:docPr id="1026" name="Picture 2" descr="C:\Users\Fiona\AppData\Local\Temp\Welsh Governm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Fiona\AppData\Local\Temp\Welsh Government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250" b="24190"/>
                  <a:stretch/>
                </pic:blipFill>
                <pic:spPr bwMode="auto">
                  <a:xfrm>
                    <a:off x="0" y="0"/>
                    <a:ext cx="84899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ADDB7C9" wp14:editId="46E051B1">
          <wp:simplePos x="0" y="0"/>
          <wp:positionH relativeFrom="column">
            <wp:posOffset>159385</wp:posOffset>
          </wp:positionH>
          <wp:positionV relativeFrom="paragraph">
            <wp:posOffset>-201295</wp:posOffset>
          </wp:positionV>
          <wp:extent cx="1615440" cy="467995"/>
          <wp:effectExtent l="0" t="0" r="3810" b="8255"/>
          <wp:wrapNone/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F2" w:rsidRPr="00C57AF6" w:rsidRDefault="00E926F2" w:rsidP="00E926F2">
    <w:pPr>
      <w:pStyle w:val="Footer"/>
      <w:pBdr>
        <w:top w:val="none" w:sz="0" w:space="0" w:color="auto"/>
      </w:pBdr>
    </w:pPr>
    <w:r w:rsidRPr="00F8064E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1A7FA17C" wp14:editId="2D62DDA7">
          <wp:simplePos x="0" y="0"/>
          <wp:positionH relativeFrom="column">
            <wp:posOffset>4410710</wp:posOffset>
          </wp:positionH>
          <wp:positionV relativeFrom="paragraph">
            <wp:posOffset>-287020</wp:posOffset>
          </wp:positionV>
          <wp:extent cx="1422400" cy="611505"/>
          <wp:effectExtent l="0" t="0" r="6350" b="0"/>
          <wp:wrapNone/>
          <wp:docPr id="2" name="Picture 4" descr="logo al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alt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6115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4DE0DB5" wp14:editId="15C0C1E2">
          <wp:simplePos x="0" y="0"/>
          <wp:positionH relativeFrom="column">
            <wp:posOffset>2567305</wp:posOffset>
          </wp:positionH>
          <wp:positionV relativeFrom="paragraph">
            <wp:posOffset>-419100</wp:posOffset>
          </wp:positionV>
          <wp:extent cx="848995" cy="827405"/>
          <wp:effectExtent l="0" t="0" r="8255" b="0"/>
          <wp:wrapNone/>
          <wp:docPr id="9" name="Picture 2" descr="C:\Users\Fiona\AppData\Local\Temp\Welsh Governm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Fiona\AppData\Local\Temp\Welsh Government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250" b="24190"/>
                  <a:stretch/>
                </pic:blipFill>
                <pic:spPr bwMode="auto">
                  <a:xfrm>
                    <a:off x="0" y="0"/>
                    <a:ext cx="84899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1EDAA883" wp14:editId="457F5FEA">
          <wp:simplePos x="0" y="0"/>
          <wp:positionH relativeFrom="column">
            <wp:posOffset>159385</wp:posOffset>
          </wp:positionH>
          <wp:positionV relativeFrom="paragraph">
            <wp:posOffset>-201295</wp:posOffset>
          </wp:positionV>
          <wp:extent cx="1615440" cy="467995"/>
          <wp:effectExtent l="0" t="0" r="3810" b="8255"/>
          <wp:wrapNone/>
          <wp:docPr id="14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3E5A" w:rsidRDefault="00F23E5A" w:rsidP="002C6DD8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15" w:rsidRDefault="00A01215">
      <w:r>
        <w:separator/>
      </w:r>
    </w:p>
  </w:footnote>
  <w:footnote w:type="continuationSeparator" w:id="0">
    <w:p w:rsidR="00A01215" w:rsidRDefault="00A01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Pr="00C57AF6" w:rsidRDefault="00F23E5A" w:rsidP="00C57AF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Default="00487A1C" w:rsidP="002C6DD8">
    <w:pPr>
      <w:pStyle w:val="Header"/>
      <w:pBdr>
        <w:bottom w:val="none" w:sz="0" w:space="0" w:color="auto"/>
      </w:pBdr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4934F2FD" wp14:editId="0F5ABB77">
          <wp:simplePos x="0" y="0"/>
          <wp:positionH relativeFrom="column">
            <wp:posOffset>1758950</wp:posOffset>
          </wp:positionH>
          <wp:positionV relativeFrom="paragraph">
            <wp:posOffset>-181610</wp:posOffset>
          </wp:positionV>
          <wp:extent cx="2240280" cy="1403985"/>
          <wp:effectExtent l="0" t="0" r="7620" b="571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C 2016_CYM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140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D32"/>
    <w:multiLevelType w:val="hybridMultilevel"/>
    <w:tmpl w:val="30F800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C7242B"/>
    <w:multiLevelType w:val="hybridMultilevel"/>
    <w:tmpl w:val="81447310"/>
    <w:lvl w:ilvl="0" w:tplc="991401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C62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01B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03B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6C2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AB6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AF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4CF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21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94A00"/>
    <w:multiLevelType w:val="hybridMultilevel"/>
    <w:tmpl w:val="3FEA7356"/>
    <w:lvl w:ilvl="0" w:tplc="0E1A37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A09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6E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46A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0A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C90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66A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231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A9B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4700D"/>
    <w:multiLevelType w:val="hybridMultilevel"/>
    <w:tmpl w:val="02D2907C"/>
    <w:lvl w:ilvl="0" w:tplc="7F2E8520">
      <w:start w:val="1"/>
      <w:numFmt w:val="bullet"/>
      <w:pStyle w:val="IPCBullet"/>
      <w:lvlText w:val=""/>
      <w:lvlJc w:val="left"/>
      <w:pPr>
        <w:ind w:left="720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500C1"/>
    <w:multiLevelType w:val="hybridMultilevel"/>
    <w:tmpl w:val="15DAD352"/>
    <w:lvl w:ilvl="0" w:tplc="A5FAF4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E6A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04B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CDB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4FD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0B3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ED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1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2A6D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47C02"/>
    <w:multiLevelType w:val="hybridMultilevel"/>
    <w:tmpl w:val="4AE495EE"/>
    <w:lvl w:ilvl="0" w:tplc="A7DAE6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25050"/>
    <w:multiLevelType w:val="hybridMultilevel"/>
    <w:tmpl w:val="925C564A"/>
    <w:lvl w:ilvl="0" w:tplc="DE4231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CF2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AFF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2B4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462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8B7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62D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05F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A3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869CF"/>
    <w:multiLevelType w:val="hybridMultilevel"/>
    <w:tmpl w:val="026077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80820DB"/>
    <w:multiLevelType w:val="hybridMultilevel"/>
    <w:tmpl w:val="F7BC9A9E"/>
    <w:lvl w:ilvl="0" w:tplc="36CE032E">
      <w:start w:val="1"/>
      <w:numFmt w:val="bullet"/>
      <w:pStyle w:val="tablebullet2"/>
      <w:lvlText w:val=""/>
      <w:lvlJc w:val="left"/>
      <w:pPr>
        <w:ind w:left="1145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A282E82"/>
    <w:multiLevelType w:val="hybridMultilevel"/>
    <w:tmpl w:val="D6B45DEC"/>
    <w:lvl w:ilvl="0" w:tplc="BFDC14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2D7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A4D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41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44E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4607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C73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95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299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D68FD"/>
    <w:multiLevelType w:val="hybridMultilevel"/>
    <w:tmpl w:val="10B2EE66"/>
    <w:lvl w:ilvl="0" w:tplc="A7DAE62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F133C5"/>
    <w:multiLevelType w:val="multilevel"/>
    <w:tmpl w:val="6D7A7A42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408B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8B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2">
    <w:nsid w:val="1E962020"/>
    <w:multiLevelType w:val="hybridMultilevel"/>
    <w:tmpl w:val="552CF36E"/>
    <w:lvl w:ilvl="0" w:tplc="D4BE068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F2963"/>
    <w:multiLevelType w:val="hybridMultilevel"/>
    <w:tmpl w:val="9A540440"/>
    <w:lvl w:ilvl="0" w:tplc="6FDE2F30">
      <w:start w:val="1"/>
      <w:numFmt w:val="bullet"/>
      <w:pStyle w:val="IPCBullet2"/>
      <w:lvlText w:val=""/>
      <w:lvlJc w:val="left"/>
      <w:pPr>
        <w:ind w:left="1146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8C95604"/>
    <w:multiLevelType w:val="hybridMultilevel"/>
    <w:tmpl w:val="2B9E932C"/>
    <w:lvl w:ilvl="0" w:tplc="7D5C9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08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A0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E1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88A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0B8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EE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4E0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06A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7748"/>
    <w:multiLevelType w:val="hybridMultilevel"/>
    <w:tmpl w:val="AFE433D8"/>
    <w:lvl w:ilvl="0" w:tplc="5120D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282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65B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CB5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6C2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2A2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F6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220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C26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637BA8"/>
    <w:multiLevelType w:val="multilevel"/>
    <w:tmpl w:val="72A4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721841"/>
    <w:multiLevelType w:val="hybridMultilevel"/>
    <w:tmpl w:val="474E0854"/>
    <w:lvl w:ilvl="0" w:tplc="D8AA8A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6C1B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CE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61A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8629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2E1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04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A2F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E17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6B7D38"/>
    <w:multiLevelType w:val="hybridMultilevel"/>
    <w:tmpl w:val="44BEA868"/>
    <w:lvl w:ilvl="0" w:tplc="0A1C1E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05E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C6A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0A3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2D1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0F9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427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A4A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9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52087C"/>
    <w:multiLevelType w:val="hybridMultilevel"/>
    <w:tmpl w:val="6098F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F7815"/>
    <w:multiLevelType w:val="hybridMultilevel"/>
    <w:tmpl w:val="15EEAC1E"/>
    <w:lvl w:ilvl="0" w:tplc="942CFC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6B8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ABB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804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634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A43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2DF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C42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846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873ED1"/>
    <w:multiLevelType w:val="hybridMultilevel"/>
    <w:tmpl w:val="3F227A8A"/>
    <w:lvl w:ilvl="0" w:tplc="64D0F9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4B8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814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2EA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076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4DD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6E9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843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6D3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6975F8"/>
    <w:multiLevelType w:val="hybridMultilevel"/>
    <w:tmpl w:val="10804EC2"/>
    <w:lvl w:ilvl="0" w:tplc="DA90620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8923DE"/>
    <w:multiLevelType w:val="hybridMultilevel"/>
    <w:tmpl w:val="6B76235A"/>
    <w:lvl w:ilvl="0" w:tplc="8946C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A3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CC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4D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EB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8E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C4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00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2C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78F7594"/>
    <w:multiLevelType w:val="hybridMultilevel"/>
    <w:tmpl w:val="22407D90"/>
    <w:lvl w:ilvl="0" w:tplc="8A0A3B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8CE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B0DE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AD4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290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C0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E23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4A2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47A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F73CE5"/>
    <w:multiLevelType w:val="hybridMultilevel"/>
    <w:tmpl w:val="B71AE7A8"/>
    <w:lvl w:ilvl="0" w:tplc="9C1E9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299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A5F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A9B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8D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EA1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6B3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49B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4C8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616F24"/>
    <w:multiLevelType w:val="hybridMultilevel"/>
    <w:tmpl w:val="274ACE14"/>
    <w:lvl w:ilvl="0" w:tplc="929E1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013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0A0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6D2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63D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4F2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0A0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66A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A6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234F16"/>
    <w:multiLevelType w:val="hybridMultilevel"/>
    <w:tmpl w:val="78B06A94"/>
    <w:lvl w:ilvl="0" w:tplc="8946CD2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C15831"/>
    <w:multiLevelType w:val="hybridMultilevel"/>
    <w:tmpl w:val="19341F14"/>
    <w:lvl w:ilvl="0" w:tplc="86784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8D1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012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032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24B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A4B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085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A4D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AF1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EA0856"/>
    <w:multiLevelType w:val="hybridMultilevel"/>
    <w:tmpl w:val="F970F150"/>
    <w:lvl w:ilvl="0" w:tplc="3AE83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258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E44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250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05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881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65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C2F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8C0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126269"/>
    <w:multiLevelType w:val="hybridMultilevel"/>
    <w:tmpl w:val="32764018"/>
    <w:lvl w:ilvl="0" w:tplc="5DCA9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76466"/>
    <w:multiLevelType w:val="hybridMultilevel"/>
    <w:tmpl w:val="DA046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B6C75"/>
    <w:multiLevelType w:val="hybridMultilevel"/>
    <w:tmpl w:val="A6020304"/>
    <w:lvl w:ilvl="0" w:tplc="2EB42478">
      <w:start w:val="1"/>
      <w:numFmt w:val="bullet"/>
      <w:pStyle w:val="Tablebullet1"/>
      <w:lvlText w:val=""/>
      <w:lvlJc w:val="left"/>
      <w:pPr>
        <w:ind w:left="720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620E7"/>
    <w:multiLevelType w:val="hybridMultilevel"/>
    <w:tmpl w:val="048000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575D6602"/>
    <w:multiLevelType w:val="hybridMultilevel"/>
    <w:tmpl w:val="29E6A012"/>
    <w:lvl w:ilvl="0" w:tplc="C138FB3E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85449D5"/>
    <w:multiLevelType w:val="hybridMultilevel"/>
    <w:tmpl w:val="4476BE9C"/>
    <w:lvl w:ilvl="0" w:tplc="E062C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2CE42E1"/>
    <w:multiLevelType w:val="multilevel"/>
    <w:tmpl w:val="115EC7AA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6807FDA"/>
    <w:multiLevelType w:val="hybridMultilevel"/>
    <w:tmpl w:val="468AA186"/>
    <w:lvl w:ilvl="0" w:tplc="1FA087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256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C12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227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050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81A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083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207C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4D9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3C184C"/>
    <w:multiLevelType w:val="hybridMultilevel"/>
    <w:tmpl w:val="2838466C"/>
    <w:lvl w:ilvl="0" w:tplc="FA10ED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A7C72D0"/>
    <w:multiLevelType w:val="hybridMultilevel"/>
    <w:tmpl w:val="12A6D5EE"/>
    <w:lvl w:ilvl="0" w:tplc="6F2C52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4B039A"/>
    <w:multiLevelType w:val="multilevel"/>
    <w:tmpl w:val="E902A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>
    <w:nsid w:val="77640175"/>
    <w:multiLevelType w:val="hybridMultilevel"/>
    <w:tmpl w:val="0AAE0472"/>
    <w:lvl w:ilvl="0" w:tplc="CF1A9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4D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01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CC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E3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6A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2F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CA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2E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7A5566F"/>
    <w:multiLevelType w:val="hybridMultilevel"/>
    <w:tmpl w:val="2ECA5FD6"/>
    <w:lvl w:ilvl="0" w:tplc="FA10ED7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C2D2A96"/>
    <w:multiLevelType w:val="hybridMultilevel"/>
    <w:tmpl w:val="1750BF9E"/>
    <w:lvl w:ilvl="0" w:tplc="CBAC0D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DE39F3"/>
    <w:multiLevelType w:val="hybridMultilevel"/>
    <w:tmpl w:val="9CF2678E"/>
    <w:lvl w:ilvl="0" w:tplc="6B68D3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E83318"/>
    <w:multiLevelType w:val="hybridMultilevel"/>
    <w:tmpl w:val="D7184F02"/>
    <w:lvl w:ilvl="0" w:tplc="75BC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CD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85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A8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C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26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4D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46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32"/>
  </w:num>
  <w:num w:numId="6">
    <w:abstractNumId w:val="8"/>
  </w:num>
  <w:num w:numId="7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14"/>
  </w:num>
  <w:num w:numId="10">
    <w:abstractNumId w:val="18"/>
  </w:num>
  <w:num w:numId="11">
    <w:abstractNumId w:val="21"/>
  </w:num>
  <w:num w:numId="12">
    <w:abstractNumId w:val="17"/>
  </w:num>
  <w:num w:numId="13">
    <w:abstractNumId w:val="24"/>
  </w:num>
  <w:num w:numId="14">
    <w:abstractNumId w:val="1"/>
  </w:num>
  <w:num w:numId="15">
    <w:abstractNumId w:val="37"/>
  </w:num>
  <w:num w:numId="16">
    <w:abstractNumId w:val="29"/>
  </w:num>
  <w:num w:numId="17">
    <w:abstractNumId w:val="26"/>
  </w:num>
  <w:num w:numId="18">
    <w:abstractNumId w:val="28"/>
  </w:num>
  <w:num w:numId="19">
    <w:abstractNumId w:val="2"/>
  </w:num>
  <w:num w:numId="20">
    <w:abstractNumId w:val="4"/>
  </w:num>
  <w:num w:numId="21">
    <w:abstractNumId w:val="39"/>
  </w:num>
  <w:num w:numId="22">
    <w:abstractNumId w:val="44"/>
  </w:num>
  <w:num w:numId="23">
    <w:abstractNumId w:val="25"/>
  </w:num>
  <w:num w:numId="24">
    <w:abstractNumId w:val="6"/>
  </w:num>
  <w:num w:numId="25">
    <w:abstractNumId w:val="20"/>
  </w:num>
  <w:num w:numId="26">
    <w:abstractNumId w:val="5"/>
  </w:num>
  <w:num w:numId="27">
    <w:abstractNumId w:val="41"/>
  </w:num>
  <w:num w:numId="28">
    <w:abstractNumId w:val="15"/>
  </w:num>
  <w:num w:numId="29">
    <w:abstractNumId w:val="45"/>
  </w:num>
  <w:num w:numId="30">
    <w:abstractNumId w:val="10"/>
  </w:num>
  <w:num w:numId="31">
    <w:abstractNumId w:val="42"/>
  </w:num>
  <w:num w:numId="32">
    <w:abstractNumId w:val="12"/>
  </w:num>
  <w:num w:numId="33">
    <w:abstractNumId w:val="22"/>
  </w:num>
  <w:num w:numId="34">
    <w:abstractNumId w:val="9"/>
  </w:num>
  <w:num w:numId="35">
    <w:abstractNumId w:val="36"/>
  </w:num>
  <w:num w:numId="36">
    <w:abstractNumId w:val="35"/>
  </w:num>
  <w:num w:numId="37">
    <w:abstractNumId w:val="43"/>
  </w:num>
  <w:num w:numId="38">
    <w:abstractNumId w:val="33"/>
  </w:num>
  <w:num w:numId="39">
    <w:abstractNumId w:val="0"/>
  </w:num>
  <w:num w:numId="40">
    <w:abstractNumId w:val="7"/>
  </w:num>
  <w:num w:numId="41">
    <w:abstractNumId w:val="38"/>
  </w:num>
  <w:num w:numId="42">
    <w:abstractNumId w:val="23"/>
  </w:num>
  <w:num w:numId="43">
    <w:abstractNumId w:val="27"/>
  </w:num>
  <w:num w:numId="44">
    <w:abstractNumId w:val="19"/>
  </w:num>
  <w:num w:numId="45">
    <w:abstractNumId w:val="34"/>
  </w:num>
  <w:num w:numId="46">
    <w:abstractNumId w:val="16"/>
  </w:num>
  <w:num w:numId="47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6D"/>
    <w:rsid w:val="00002682"/>
    <w:rsid w:val="0001054A"/>
    <w:rsid w:val="00022EBD"/>
    <w:rsid w:val="00023F15"/>
    <w:rsid w:val="00024976"/>
    <w:rsid w:val="00024A72"/>
    <w:rsid w:val="00032241"/>
    <w:rsid w:val="000343B0"/>
    <w:rsid w:val="00040E5B"/>
    <w:rsid w:val="00042DAA"/>
    <w:rsid w:val="00045263"/>
    <w:rsid w:val="00045784"/>
    <w:rsid w:val="000663D3"/>
    <w:rsid w:val="0007309C"/>
    <w:rsid w:val="0007591E"/>
    <w:rsid w:val="00085279"/>
    <w:rsid w:val="00091771"/>
    <w:rsid w:val="00092FAC"/>
    <w:rsid w:val="000A3F9E"/>
    <w:rsid w:val="000B12B7"/>
    <w:rsid w:val="000B1826"/>
    <w:rsid w:val="000B7079"/>
    <w:rsid w:val="000B7ED4"/>
    <w:rsid w:val="000D2EF4"/>
    <w:rsid w:val="000E63A4"/>
    <w:rsid w:val="000E6E9E"/>
    <w:rsid w:val="000F2325"/>
    <w:rsid w:val="001071BE"/>
    <w:rsid w:val="00107DAF"/>
    <w:rsid w:val="001103C7"/>
    <w:rsid w:val="00114B9C"/>
    <w:rsid w:val="00122890"/>
    <w:rsid w:val="00123508"/>
    <w:rsid w:val="0012435B"/>
    <w:rsid w:val="00125FBC"/>
    <w:rsid w:val="00150B97"/>
    <w:rsid w:val="0015341A"/>
    <w:rsid w:val="001637EF"/>
    <w:rsid w:val="00167233"/>
    <w:rsid w:val="0017524E"/>
    <w:rsid w:val="0019058A"/>
    <w:rsid w:val="0019404F"/>
    <w:rsid w:val="00194B83"/>
    <w:rsid w:val="00195086"/>
    <w:rsid w:val="001A1993"/>
    <w:rsid w:val="001A6E90"/>
    <w:rsid w:val="001B2C51"/>
    <w:rsid w:val="001C052B"/>
    <w:rsid w:val="001C460D"/>
    <w:rsid w:val="001E0852"/>
    <w:rsid w:val="001F003F"/>
    <w:rsid w:val="00202BE1"/>
    <w:rsid w:val="002045AA"/>
    <w:rsid w:val="00211D62"/>
    <w:rsid w:val="00213C9E"/>
    <w:rsid w:val="00214F0E"/>
    <w:rsid w:val="0021784A"/>
    <w:rsid w:val="00241001"/>
    <w:rsid w:val="00243141"/>
    <w:rsid w:val="00244199"/>
    <w:rsid w:val="00255759"/>
    <w:rsid w:val="00256A16"/>
    <w:rsid w:val="00271FFD"/>
    <w:rsid w:val="00284A96"/>
    <w:rsid w:val="00285E86"/>
    <w:rsid w:val="00286D74"/>
    <w:rsid w:val="00292B3C"/>
    <w:rsid w:val="002955BD"/>
    <w:rsid w:val="002A12EC"/>
    <w:rsid w:val="002A2EDA"/>
    <w:rsid w:val="002A441E"/>
    <w:rsid w:val="002B0217"/>
    <w:rsid w:val="002B2911"/>
    <w:rsid w:val="002B380D"/>
    <w:rsid w:val="002B455F"/>
    <w:rsid w:val="002C29DA"/>
    <w:rsid w:val="002C56BB"/>
    <w:rsid w:val="002C6DD8"/>
    <w:rsid w:val="002D6767"/>
    <w:rsid w:val="002E3300"/>
    <w:rsid w:val="002E50EA"/>
    <w:rsid w:val="002F5CDB"/>
    <w:rsid w:val="002F6F87"/>
    <w:rsid w:val="002F7859"/>
    <w:rsid w:val="003006ED"/>
    <w:rsid w:val="00303A76"/>
    <w:rsid w:val="00307003"/>
    <w:rsid w:val="0031237A"/>
    <w:rsid w:val="003232BE"/>
    <w:rsid w:val="003305AA"/>
    <w:rsid w:val="00330D0E"/>
    <w:rsid w:val="00334918"/>
    <w:rsid w:val="0035757F"/>
    <w:rsid w:val="00357C0B"/>
    <w:rsid w:val="003654E2"/>
    <w:rsid w:val="003715FE"/>
    <w:rsid w:val="003732A5"/>
    <w:rsid w:val="00374293"/>
    <w:rsid w:val="003A6F0D"/>
    <w:rsid w:val="003B04EE"/>
    <w:rsid w:val="003B6745"/>
    <w:rsid w:val="003C10D6"/>
    <w:rsid w:val="003E3FDE"/>
    <w:rsid w:val="003F0765"/>
    <w:rsid w:val="004057B1"/>
    <w:rsid w:val="00406A38"/>
    <w:rsid w:val="004100F7"/>
    <w:rsid w:val="0041773B"/>
    <w:rsid w:val="00420C98"/>
    <w:rsid w:val="00423F7D"/>
    <w:rsid w:val="004317AE"/>
    <w:rsid w:val="00441CB9"/>
    <w:rsid w:val="00460466"/>
    <w:rsid w:val="0047366D"/>
    <w:rsid w:val="0047692E"/>
    <w:rsid w:val="004842CC"/>
    <w:rsid w:val="00487A1C"/>
    <w:rsid w:val="00491C8E"/>
    <w:rsid w:val="004A4D2C"/>
    <w:rsid w:val="004B49DB"/>
    <w:rsid w:val="004B766C"/>
    <w:rsid w:val="004D033B"/>
    <w:rsid w:val="004E2AF3"/>
    <w:rsid w:val="004F1AC7"/>
    <w:rsid w:val="004F5FDB"/>
    <w:rsid w:val="005129B0"/>
    <w:rsid w:val="0051370E"/>
    <w:rsid w:val="00527477"/>
    <w:rsid w:val="0054495D"/>
    <w:rsid w:val="005512AC"/>
    <w:rsid w:val="0057192D"/>
    <w:rsid w:val="00573184"/>
    <w:rsid w:val="0058103E"/>
    <w:rsid w:val="005816B5"/>
    <w:rsid w:val="00585BD7"/>
    <w:rsid w:val="00587276"/>
    <w:rsid w:val="005935A9"/>
    <w:rsid w:val="005B50E2"/>
    <w:rsid w:val="005B6D4D"/>
    <w:rsid w:val="005C0DEC"/>
    <w:rsid w:val="005C776A"/>
    <w:rsid w:val="005D7AAC"/>
    <w:rsid w:val="005E30F6"/>
    <w:rsid w:val="005F33FA"/>
    <w:rsid w:val="005F503D"/>
    <w:rsid w:val="00600737"/>
    <w:rsid w:val="00607131"/>
    <w:rsid w:val="00617513"/>
    <w:rsid w:val="00622169"/>
    <w:rsid w:val="00633428"/>
    <w:rsid w:val="00637272"/>
    <w:rsid w:val="006402DA"/>
    <w:rsid w:val="0064218A"/>
    <w:rsid w:val="00643643"/>
    <w:rsid w:val="00644714"/>
    <w:rsid w:val="00653175"/>
    <w:rsid w:val="00653DD7"/>
    <w:rsid w:val="00653EBF"/>
    <w:rsid w:val="006552AE"/>
    <w:rsid w:val="00657092"/>
    <w:rsid w:val="00657D29"/>
    <w:rsid w:val="00662727"/>
    <w:rsid w:val="0066298B"/>
    <w:rsid w:val="00662FE3"/>
    <w:rsid w:val="006645D5"/>
    <w:rsid w:val="00667348"/>
    <w:rsid w:val="00670B4A"/>
    <w:rsid w:val="006710DF"/>
    <w:rsid w:val="00682001"/>
    <w:rsid w:val="006875F5"/>
    <w:rsid w:val="00687BA7"/>
    <w:rsid w:val="00693D36"/>
    <w:rsid w:val="006A4C9E"/>
    <w:rsid w:val="006B0F81"/>
    <w:rsid w:val="006B3169"/>
    <w:rsid w:val="006B6414"/>
    <w:rsid w:val="006C4032"/>
    <w:rsid w:val="006C54E2"/>
    <w:rsid w:val="006C7470"/>
    <w:rsid w:val="006D057E"/>
    <w:rsid w:val="006D3E30"/>
    <w:rsid w:val="006D44B2"/>
    <w:rsid w:val="006E3AA0"/>
    <w:rsid w:val="006E4041"/>
    <w:rsid w:val="006F6BDC"/>
    <w:rsid w:val="006F789E"/>
    <w:rsid w:val="0071172F"/>
    <w:rsid w:val="00713D86"/>
    <w:rsid w:val="00727545"/>
    <w:rsid w:val="00731D35"/>
    <w:rsid w:val="00732BEC"/>
    <w:rsid w:val="007358C8"/>
    <w:rsid w:val="00740385"/>
    <w:rsid w:val="00744810"/>
    <w:rsid w:val="0074545B"/>
    <w:rsid w:val="00751980"/>
    <w:rsid w:val="007864C5"/>
    <w:rsid w:val="0079409E"/>
    <w:rsid w:val="007A26EC"/>
    <w:rsid w:val="007A27F8"/>
    <w:rsid w:val="007B4F9E"/>
    <w:rsid w:val="007B7077"/>
    <w:rsid w:val="007C025D"/>
    <w:rsid w:val="007D435A"/>
    <w:rsid w:val="007D4D04"/>
    <w:rsid w:val="007E6D72"/>
    <w:rsid w:val="007E790D"/>
    <w:rsid w:val="007F0041"/>
    <w:rsid w:val="0080233F"/>
    <w:rsid w:val="00804320"/>
    <w:rsid w:val="00805B38"/>
    <w:rsid w:val="00807D87"/>
    <w:rsid w:val="0081406E"/>
    <w:rsid w:val="0082731E"/>
    <w:rsid w:val="008521F3"/>
    <w:rsid w:val="00870F12"/>
    <w:rsid w:val="00872E25"/>
    <w:rsid w:val="00873AAC"/>
    <w:rsid w:val="00874254"/>
    <w:rsid w:val="00882003"/>
    <w:rsid w:val="008863AE"/>
    <w:rsid w:val="00890E49"/>
    <w:rsid w:val="008A7EC8"/>
    <w:rsid w:val="008D1761"/>
    <w:rsid w:val="008E0A1C"/>
    <w:rsid w:val="008E342C"/>
    <w:rsid w:val="0090469B"/>
    <w:rsid w:val="00914EBA"/>
    <w:rsid w:val="00927FE3"/>
    <w:rsid w:val="0093226A"/>
    <w:rsid w:val="00937836"/>
    <w:rsid w:val="00942A48"/>
    <w:rsid w:val="0094341F"/>
    <w:rsid w:val="00963062"/>
    <w:rsid w:val="00975055"/>
    <w:rsid w:val="0099097B"/>
    <w:rsid w:val="0099283B"/>
    <w:rsid w:val="009A0DC6"/>
    <w:rsid w:val="009A3F59"/>
    <w:rsid w:val="009A4383"/>
    <w:rsid w:val="009A5A2B"/>
    <w:rsid w:val="009A61F8"/>
    <w:rsid w:val="009B0F99"/>
    <w:rsid w:val="009B156E"/>
    <w:rsid w:val="009B2190"/>
    <w:rsid w:val="009B2B6C"/>
    <w:rsid w:val="009B429C"/>
    <w:rsid w:val="009E7765"/>
    <w:rsid w:val="009F099E"/>
    <w:rsid w:val="009F304D"/>
    <w:rsid w:val="009F6538"/>
    <w:rsid w:val="00A01215"/>
    <w:rsid w:val="00A106A7"/>
    <w:rsid w:val="00A11871"/>
    <w:rsid w:val="00A13E5E"/>
    <w:rsid w:val="00A16114"/>
    <w:rsid w:val="00A2449B"/>
    <w:rsid w:val="00A32A27"/>
    <w:rsid w:val="00A546BA"/>
    <w:rsid w:val="00A60C20"/>
    <w:rsid w:val="00A61303"/>
    <w:rsid w:val="00A653EE"/>
    <w:rsid w:val="00A75C17"/>
    <w:rsid w:val="00A76FE2"/>
    <w:rsid w:val="00A815AE"/>
    <w:rsid w:val="00A81B0F"/>
    <w:rsid w:val="00A83509"/>
    <w:rsid w:val="00A85DFF"/>
    <w:rsid w:val="00AA12A8"/>
    <w:rsid w:val="00AB3A85"/>
    <w:rsid w:val="00AB44B9"/>
    <w:rsid w:val="00AB7DED"/>
    <w:rsid w:val="00AC026A"/>
    <w:rsid w:val="00AC67E7"/>
    <w:rsid w:val="00AD26EE"/>
    <w:rsid w:val="00AD7A52"/>
    <w:rsid w:val="00AF2C89"/>
    <w:rsid w:val="00AF75C3"/>
    <w:rsid w:val="00B01271"/>
    <w:rsid w:val="00B050C9"/>
    <w:rsid w:val="00B1110E"/>
    <w:rsid w:val="00B23E33"/>
    <w:rsid w:val="00B2504F"/>
    <w:rsid w:val="00B312B6"/>
    <w:rsid w:val="00B44303"/>
    <w:rsid w:val="00B57285"/>
    <w:rsid w:val="00B61CFC"/>
    <w:rsid w:val="00B65015"/>
    <w:rsid w:val="00B7318D"/>
    <w:rsid w:val="00B752F7"/>
    <w:rsid w:val="00B82764"/>
    <w:rsid w:val="00B93AEB"/>
    <w:rsid w:val="00B94F60"/>
    <w:rsid w:val="00BA28EE"/>
    <w:rsid w:val="00BA7E38"/>
    <w:rsid w:val="00BB1CC5"/>
    <w:rsid w:val="00BB2EBC"/>
    <w:rsid w:val="00BD0785"/>
    <w:rsid w:val="00BD6FB6"/>
    <w:rsid w:val="00BE1DA4"/>
    <w:rsid w:val="00C0036D"/>
    <w:rsid w:val="00C05D9B"/>
    <w:rsid w:val="00C40344"/>
    <w:rsid w:val="00C41955"/>
    <w:rsid w:val="00C42FB9"/>
    <w:rsid w:val="00C476E7"/>
    <w:rsid w:val="00C57AF6"/>
    <w:rsid w:val="00C670CC"/>
    <w:rsid w:val="00C7279C"/>
    <w:rsid w:val="00C9547D"/>
    <w:rsid w:val="00CA1233"/>
    <w:rsid w:val="00CA5A5C"/>
    <w:rsid w:val="00CB12F3"/>
    <w:rsid w:val="00CB3DEA"/>
    <w:rsid w:val="00CB7BFB"/>
    <w:rsid w:val="00CC6BB8"/>
    <w:rsid w:val="00CC7AD1"/>
    <w:rsid w:val="00CC7DCD"/>
    <w:rsid w:val="00CC7EC6"/>
    <w:rsid w:val="00CD5AA6"/>
    <w:rsid w:val="00CE02F0"/>
    <w:rsid w:val="00CF21BC"/>
    <w:rsid w:val="00D00FA1"/>
    <w:rsid w:val="00D03099"/>
    <w:rsid w:val="00D0524F"/>
    <w:rsid w:val="00D05725"/>
    <w:rsid w:val="00D05D7D"/>
    <w:rsid w:val="00D0616F"/>
    <w:rsid w:val="00D12551"/>
    <w:rsid w:val="00D13941"/>
    <w:rsid w:val="00D14E76"/>
    <w:rsid w:val="00D15128"/>
    <w:rsid w:val="00D17A52"/>
    <w:rsid w:val="00D2671E"/>
    <w:rsid w:val="00D45068"/>
    <w:rsid w:val="00D74A97"/>
    <w:rsid w:val="00D82A7E"/>
    <w:rsid w:val="00D843D4"/>
    <w:rsid w:val="00DA6CA5"/>
    <w:rsid w:val="00DB0CE0"/>
    <w:rsid w:val="00DB4AB0"/>
    <w:rsid w:val="00DB6540"/>
    <w:rsid w:val="00DC041F"/>
    <w:rsid w:val="00DD12B3"/>
    <w:rsid w:val="00DD28FF"/>
    <w:rsid w:val="00DD663B"/>
    <w:rsid w:val="00DD6C40"/>
    <w:rsid w:val="00DE0CE5"/>
    <w:rsid w:val="00DF6F69"/>
    <w:rsid w:val="00E01DE0"/>
    <w:rsid w:val="00E11D75"/>
    <w:rsid w:val="00E224C8"/>
    <w:rsid w:val="00E428A1"/>
    <w:rsid w:val="00E434E6"/>
    <w:rsid w:val="00E52E78"/>
    <w:rsid w:val="00E56CAD"/>
    <w:rsid w:val="00E65C9C"/>
    <w:rsid w:val="00E71F31"/>
    <w:rsid w:val="00E722B6"/>
    <w:rsid w:val="00E757E5"/>
    <w:rsid w:val="00E82D62"/>
    <w:rsid w:val="00E84396"/>
    <w:rsid w:val="00E84595"/>
    <w:rsid w:val="00E854AA"/>
    <w:rsid w:val="00E926F2"/>
    <w:rsid w:val="00E934EB"/>
    <w:rsid w:val="00E9794D"/>
    <w:rsid w:val="00EA6EED"/>
    <w:rsid w:val="00EB4F03"/>
    <w:rsid w:val="00EB565F"/>
    <w:rsid w:val="00EC109E"/>
    <w:rsid w:val="00EC3DDA"/>
    <w:rsid w:val="00ED0BA9"/>
    <w:rsid w:val="00ED1AFB"/>
    <w:rsid w:val="00ED5E4E"/>
    <w:rsid w:val="00ED617E"/>
    <w:rsid w:val="00EE128B"/>
    <w:rsid w:val="00EE4C5B"/>
    <w:rsid w:val="00EF04BD"/>
    <w:rsid w:val="00EF1A94"/>
    <w:rsid w:val="00EF2648"/>
    <w:rsid w:val="00F011C0"/>
    <w:rsid w:val="00F05A94"/>
    <w:rsid w:val="00F1092A"/>
    <w:rsid w:val="00F1168E"/>
    <w:rsid w:val="00F23E5A"/>
    <w:rsid w:val="00F258E3"/>
    <w:rsid w:val="00F37205"/>
    <w:rsid w:val="00F415A4"/>
    <w:rsid w:val="00F70383"/>
    <w:rsid w:val="00F72D87"/>
    <w:rsid w:val="00F8064E"/>
    <w:rsid w:val="00F828D9"/>
    <w:rsid w:val="00F87CCC"/>
    <w:rsid w:val="00F92722"/>
    <w:rsid w:val="00FB1006"/>
    <w:rsid w:val="00FB4076"/>
    <w:rsid w:val="00FB5B6C"/>
    <w:rsid w:val="00FB6780"/>
    <w:rsid w:val="00FB75F3"/>
    <w:rsid w:val="00FC2CE5"/>
    <w:rsid w:val="00FC31F1"/>
    <w:rsid w:val="00FD077E"/>
    <w:rsid w:val="00FD08D2"/>
    <w:rsid w:val="00FE2C61"/>
    <w:rsid w:val="00FE4B8C"/>
    <w:rsid w:val="00FF1A57"/>
    <w:rsid w:val="00FF2B29"/>
    <w:rsid w:val="00FF2E7C"/>
    <w:rsid w:val="00FF3BD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uiPriority w:val="9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3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hAnsi="Arial"/>
      <w:sz w:val="24"/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4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5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2">
    <w:name w:val="table bullet 2"/>
    <w:basedOn w:val="IPCBullet2"/>
    <w:qFormat/>
    <w:rsid w:val="00A61303"/>
    <w:pPr>
      <w:numPr>
        <w:numId w:val="6"/>
      </w:numPr>
      <w:ind w:left="850" w:hanging="425"/>
    </w:pPr>
    <w:rPr>
      <w:rFonts w:cs="Helvetica"/>
      <w:color w:val="auto"/>
    </w:rPr>
  </w:style>
  <w:style w:type="paragraph" w:customStyle="1" w:styleId="Default">
    <w:name w:val="Default"/>
    <w:rsid w:val="005E30F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F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24C8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highlight">
    <w:name w:val="highlight"/>
    <w:basedOn w:val="DefaultParagraphFont"/>
    <w:rsid w:val="00FE2C61"/>
  </w:style>
  <w:style w:type="paragraph" w:styleId="ListParagraph">
    <w:name w:val="List Paragraph"/>
    <w:basedOn w:val="Normal"/>
    <w:uiPriority w:val="34"/>
    <w:qFormat/>
    <w:rsid w:val="00CC7EC6"/>
    <w:pPr>
      <w:ind w:left="720"/>
      <w:contextualSpacing/>
    </w:pPr>
  </w:style>
  <w:style w:type="paragraph" w:customStyle="1" w:styleId="bullet">
    <w:name w:val="bullet"/>
    <w:basedOn w:val="Normal"/>
    <w:rsid w:val="005C776A"/>
    <w:pPr>
      <w:numPr>
        <w:numId w:val="31"/>
      </w:numPr>
    </w:pPr>
  </w:style>
  <w:style w:type="table" w:styleId="TableGrid">
    <w:name w:val="Table Grid"/>
    <w:basedOn w:val="TableNormal"/>
    <w:rsid w:val="00B01271"/>
    <w:rPr>
      <w:rFonts w:ascii="Arial" w:hAnsi="Arial" w:cs="Times New Roman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ds2">
    <w:name w:val="legds2"/>
    <w:basedOn w:val="DefaultParagraphFont"/>
    <w:rsid w:val="00B01271"/>
    <w:rPr>
      <w:vanish w:val="0"/>
      <w:webHidden w:val="0"/>
      <w:specVanish w:val="0"/>
    </w:rPr>
  </w:style>
  <w:style w:type="character" w:styleId="CommentReference">
    <w:name w:val="annotation reference"/>
    <w:basedOn w:val="DefaultParagraphFont"/>
    <w:rsid w:val="00B012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271"/>
    <w:rPr>
      <w:rFonts w:cs="Times New Roman"/>
      <w:color w:val="auto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B01271"/>
    <w:rPr>
      <w:rFonts w:ascii="Arial" w:hAnsi="Arial" w:cs="Times New Roman"/>
      <w:color w:val="auto"/>
      <w:sz w:val="20"/>
      <w:szCs w:val="20"/>
    </w:rPr>
  </w:style>
  <w:style w:type="paragraph" w:customStyle="1" w:styleId="N1">
    <w:name w:val="N1"/>
    <w:basedOn w:val="Normal"/>
    <w:rsid w:val="00B01271"/>
    <w:pPr>
      <w:numPr>
        <w:numId w:val="35"/>
      </w:numPr>
      <w:spacing w:before="160" w:line="220" w:lineRule="atLeas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N2">
    <w:name w:val="N2"/>
    <w:basedOn w:val="N1"/>
    <w:rsid w:val="00B01271"/>
    <w:pPr>
      <w:numPr>
        <w:ilvl w:val="1"/>
      </w:numPr>
      <w:spacing w:before="80"/>
    </w:pPr>
  </w:style>
  <w:style w:type="paragraph" w:customStyle="1" w:styleId="N3">
    <w:name w:val="N3"/>
    <w:basedOn w:val="N2"/>
    <w:rsid w:val="00B01271"/>
    <w:pPr>
      <w:numPr>
        <w:ilvl w:val="2"/>
      </w:numPr>
    </w:pPr>
  </w:style>
  <w:style w:type="paragraph" w:customStyle="1" w:styleId="N4">
    <w:name w:val="N4"/>
    <w:basedOn w:val="N3"/>
    <w:rsid w:val="00B01271"/>
    <w:pPr>
      <w:numPr>
        <w:ilvl w:val="3"/>
      </w:numPr>
    </w:pPr>
  </w:style>
  <w:style w:type="paragraph" w:customStyle="1" w:styleId="N5">
    <w:name w:val="N5"/>
    <w:basedOn w:val="N4"/>
    <w:rsid w:val="00B01271"/>
    <w:pPr>
      <w:numPr>
        <w:ilvl w:val="4"/>
      </w:numPr>
    </w:pPr>
  </w:style>
  <w:style w:type="character" w:styleId="FollowedHyperlink">
    <w:name w:val="FollowedHyperlink"/>
    <w:basedOn w:val="DefaultParagraphFont"/>
    <w:semiHidden/>
    <w:unhideWhenUsed/>
    <w:rsid w:val="00487A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uiPriority w:val="9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3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hAnsi="Arial"/>
      <w:sz w:val="24"/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4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5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2">
    <w:name w:val="table bullet 2"/>
    <w:basedOn w:val="IPCBullet2"/>
    <w:qFormat/>
    <w:rsid w:val="00A61303"/>
    <w:pPr>
      <w:numPr>
        <w:numId w:val="6"/>
      </w:numPr>
      <w:ind w:left="850" w:hanging="425"/>
    </w:pPr>
    <w:rPr>
      <w:rFonts w:cs="Helvetica"/>
      <w:color w:val="auto"/>
    </w:rPr>
  </w:style>
  <w:style w:type="paragraph" w:customStyle="1" w:styleId="Default">
    <w:name w:val="Default"/>
    <w:rsid w:val="005E30F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F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24C8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highlight">
    <w:name w:val="highlight"/>
    <w:basedOn w:val="DefaultParagraphFont"/>
    <w:rsid w:val="00FE2C61"/>
  </w:style>
  <w:style w:type="paragraph" w:styleId="ListParagraph">
    <w:name w:val="List Paragraph"/>
    <w:basedOn w:val="Normal"/>
    <w:uiPriority w:val="34"/>
    <w:qFormat/>
    <w:rsid w:val="00CC7EC6"/>
    <w:pPr>
      <w:ind w:left="720"/>
      <w:contextualSpacing/>
    </w:pPr>
  </w:style>
  <w:style w:type="paragraph" w:customStyle="1" w:styleId="bullet">
    <w:name w:val="bullet"/>
    <w:basedOn w:val="Normal"/>
    <w:rsid w:val="005C776A"/>
    <w:pPr>
      <w:numPr>
        <w:numId w:val="31"/>
      </w:numPr>
    </w:pPr>
  </w:style>
  <w:style w:type="table" w:styleId="TableGrid">
    <w:name w:val="Table Grid"/>
    <w:basedOn w:val="TableNormal"/>
    <w:rsid w:val="00B01271"/>
    <w:rPr>
      <w:rFonts w:ascii="Arial" w:hAnsi="Arial" w:cs="Times New Roman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ds2">
    <w:name w:val="legds2"/>
    <w:basedOn w:val="DefaultParagraphFont"/>
    <w:rsid w:val="00B01271"/>
    <w:rPr>
      <w:vanish w:val="0"/>
      <w:webHidden w:val="0"/>
      <w:specVanish w:val="0"/>
    </w:rPr>
  </w:style>
  <w:style w:type="character" w:styleId="CommentReference">
    <w:name w:val="annotation reference"/>
    <w:basedOn w:val="DefaultParagraphFont"/>
    <w:rsid w:val="00B012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271"/>
    <w:rPr>
      <w:rFonts w:cs="Times New Roman"/>
      <w:color w:val="auto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B01271"/>
    <w:rPr>
      <w:rFonts w:ascii="Arial" w:hAnsi="Arial" w:cs="Times New Roman"/>
      <w:color w:val="auto"/>
      <w:sz w:val="20"/>
      <w:szCs w:val="20"/>
    </w:rPr>
  </w:style>
  <w:style w:type="paragraph" w:customStyle="1" w:styleId="N1">
    <w:name w:val="N1"/>
    <w:basedOn w:val="Normal"/>
    <w:rsid w:val="00B01271"/>
    <w:pPr>
      <w:numPr>
        <w:numId w:val="35"/>
      </w:numPr>
      <w:spacing w:before="160" w:line="220" w:lineRule="atLeas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N2">
    <w:name w:val="N2"/>
    <w:basedOn w:val="N1"/>
    <w:rsid w:val="00B01271"/>
    <w:pPr>
      <w:numPr>
        <w:ilvl w:val="1"/>
      </w:numPr>
      <w:spacing w:before="80"/>
    </w:pPr>
  </w:style>
  <w:style w:type="paragraph" w:customStyle="1" w:styleId="N3">
    <w:name w:val="N3"/>
    <w:basedOn w:val="N2"/>
    <w:rsid w:val="00B01271"/>
    <w:pPr>
      <w:numPr>
        <w:ilvl w:val="2"/>
      </w:numPr>
    </w:pPr>
  </w:style>
  <w:style w:type="paragraph" w:customStyle="1" w:styleId="N4">
    <w:name w:val="N4"/>
    <w:basedOn w:val="N3"/>
    <w:rsid w:val="00B01271"/>
    <w:pPr>
      <w:numPr>
        <w:ilvl w:val="3"/>
      </w:numPr>
    </w:pPr>
  </w:style>
  <w:style w:type="paragraph" w:customStyle="1" w:styleId="N5">
    <w:name w:val="N5"/>
    <w:basedOn w:val="N4"/>
    <w:rsid w:val="00B01271"/>
    <w:pPr>
      <w:numPr>
        <w:ilvl w:val="4"/>
      </w:numPr>
    </w:pPr>
  </w:style>
  <w:style w:type="character" w:styleId="FollowedHyperlink">
    <w:name w:val="FollowedHyperlink"/>
    <w:basedOn w:val="DefaultParagraphFont"/>
    <w:semiHidden/>
    <w:unhideWhenUsed/>
    <w:rsid w:val="00487A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9361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950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16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13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153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805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1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8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65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50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46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9646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84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8040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4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0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708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26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9106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513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69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3378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750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665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993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486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222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669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ssiw.org.uk/our-reports/local-authority-report/?skip=1&amp;lang=c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DAE9-9B67-4D14-8AB2-4575E256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Whyard</dc:creator>
  <cp:lastModifiedBy>Bethan Price</cp:lastModifiedBy>
  <cp:revision>5</cp:revision>
  <cp:lastPrinted>2016-07-28T14:21:00Z</cp:lastPrinted>
  <dcterms:created xsi:type="dcterms:W3CDTF">2016-10-10T08:27:00Z</dcterms:created>
  <dcterms:modified xsi:type="dcterms:W3CDTF">2016-10-10T13:15:00Z</dcterms:modified>
</cp:coreProperties>
</file>