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189F" w14:textId="239942A9" w:rsidR="006D5D3A" w:rsidRPr="00AF2AF0" w:rsidRDefault="006D5D3A" w:rsidP="006D5D3A">
      <w:pPr>
        <w:rPr>
          <w:rFonts w:ascii="Arial" w:eastAsiaTheme="majorEastAsia" w:hAnsi="Arial" w:cs="Arial"/>
          <w:b/>
          <w:color w:val="42B088"/>
          <w:kern w:val="24"/>
          <w:position w:val="1"/>
          <w:sz w:val="28"/>
          <w:szCs w:val="28"/>
        </w:rPr>
      </w:pPr>
      <w:bookmarkStart w:id="0" w:name="_GoBack"/>
      <w:bookmarkEnd w:id="0"/>
      <w:r>
        <w:rPr>
          <w:rFonts w:ascii="Arial" w:eastAsiaTheme="majorEastAsia" w:hAnsi="Arial" w:cs="Arial"/>
          <w:b/>
          <w:color w:val="42B088"/>
          <w:kern w:val="24"/>
          <w:position w:val="1"/>
          <w:sz w:val="28"/>
          <w:szCs w:val="28"/>
        </w:rPr>
        <w:t>Fframwaith sefydlu Cymru gyfan ar gyfer iechyd a gofal cymdeithasol</w:t>
      </w:r>
    </w:p>
    <w:p w14:paraId="30CE71BE" w14:textId="550EA961" w:rsidR="006D5D3A" w:rsidRPr="004A5F4E" w:rsidRDefault="006D5D3A" w:rsidP="006D5D3A">
      <w:pPr>
        <w:pStyle w:val="Numberedheading"/>
        <w:numPr>
          <w:ilvl w:val="0"/>
          <w:numId w:val="0"/>
        </w:numPr>
        <w:spacing w:line="276" w:lineRule="auto"/>
        <w:rPr>
          <w:rFonts w:eastAsiaTheme="majorEastAsia"/>
          <w:b/>
          <w:color w:val="42B088"/>
          <w:kern w:val="24"/>
          <w:position w:val="1"/>
          <w:sz w:val="40"/>
          <w:szCs w:val="40"/>
        </w:rPr>
      </w:pPr>
      <w:r>
        <w:rPr>
          <w:rFonts w:eastAsiaTheme="majorEastAsia"/>
          <w:b/>
          <w:color w:val="42B088"/>
          <w:kern w:val="24"/>
          <w:position w:val="1"/>
          <w:sz w:val="40"/>
          <w:szCs w:val="40"/>
        </w:rPr>
        <w:t>Esiamplau o atebion da, gwael a gweddol</w:t>
      </w:r>
    </w:p>
    <w:p w14:paraId="421D1378" w14:textId="77777777" w:rsidR="00D325A6" w:rsidRDefault="00D325A6" w:rsidP="00D325A6">
      <w:pPr>
        <w:spacing w:after="0"/>
        <w:rPr>
          <w:rFonts w:ascii="Arial" w:hAnsi="Arial" w:cs="Arial"/>
          <w:noProof/>
          <w:sz w:val="24"/>
          <w:szCs w:val="24"/>
          <w:lang w:val="cy-GB"/>
        </w:rPr>
      </w:pPr>
    </w:p>
    <w:p w14:paraId="7080C858" w14:textId="77777777" w:rsidR="00D325A6" w:rsidRDefault="00D325A6" w:rsidP="00D325A6">
      <w:pPr>
        <w:spacing w:after="0"/>
        <w:rPr>
          <w:rFonts w:ascii="Arial" w:hAnsi="Arial" w:cs="Arial"/>
          <w:b/>
          <w:noProof/>
          <w:sz w:val="24"/>
          <w:szCs w:val="24"/>
          <w:lang w:val="cy-GB"/>
        </w:rPr>
      </w:pPr>
      <w:r>
        <w:rPr>
          <w:rFonts w:ascii="Arial" w:hAnsi="Arial" w:cs="Arial"/>
          <w:b/>
          <w:noProof/>
          <w:sz w:val="24"/>
          <w:szCs w:val="24"/>
          <w:lang w:val="cy-GB"/>
        </w:rPr>
        <w:t>Gweithgaredd dysgu</w:t>
      </w:r>
    </w:p>
    <w:p w14:paraId="287308AB" w14:textId="77777777" w:rsidR="00D23F57" w:rsidRDefault="00D325A6" w:rsidP="00D325A6">
      <w:pPr>
        <w:spacing w:after="0"/>
        <w:rPr>
          <w:rFonts w:ascii="Arial" w:hAnsi="Arial" w:cs="Arial"/>
          <w:noProof/>
          <w:sz w:val="24"/>
          <w:szCs w:val="24"/>
          <w:lang w:val="cy-GB"/>
        </w:rPr>
      </w:pPr>
      <w:r>
        <w:rPr>
          <w:rFonts w:ascii="Arial" w:hAnsi="Arial" w:cs="Arial"/>
          <w:noProof/>
          <w:sz w:val="24"/>
          <w:szCs w:val="24"/>
          <w:lang w:val="cy-GB"/>
        </w:rPr>
        <w:t xml:space="preserve">Mae’r codau ymddygiad ac ymarfer proffesiynol yn disgrifio’r safonau ymddygiad ac ymarfer proffesiynol sy’n angenrheidiol gan weithwyr iechyd a gofal cymdeithasol yn eu gwaith bob dydd. Gellir defnyddio’r codau mewn llawer o ffyrdd. </w:t>
      </w:r>
    </w:p>
    <w:p w14:paraId="260342A0" w14:textId="77777777" w:rsidR="00D23F57" w:rsidRDefault="00D23F57" w:rsidP="00D325A6">
      <w:pPr>
        <w:spacing w:after="0"/>
        <w:rPr>
          <w:rFonts w:ascii="Arial" w:hAnsi="Arial" w:cs="Arial"/>
          <w:noProof/>
          <w:sz w:val="24"/>
          <w:szCs w:val="24"/>
          <w:lang w:val="cy-GB"/>
        </w:rPr>
      </w:pPr>
    </w:p>
    <w:p w14:paraId="1792CB70" w14:textId="652BD09D" w:rsidR="00D325A6" w:rsidRDefault="00D325A6" w:rsidP="00D325A6">
      <w:pPr>
        <w:spacing w:after="0"/>
        <w:rPr>
          <w:rFonts w:ascii="Arial" w:hAnsi="Arial" w:cs="Arial"/>
          <w:noProof/>
          <w:sz w:val="24"/>
          <w:szCs w:val="24"/>
          <w:lang w:val="cy-GB"/>
        </w:rPr>
      </w:pPr>
      <w:r>
        <w:rPr>
          <w:rFonts w:ascii="Arial" w:hAnsi="Arial" w:cs="Arial"/>
          <w:noProof/>
          <w:sz w:val="24"/>
          <w:szCs w:val="24"/>
          <w:lang w:val="cy-GB"/>
        </w:rPr>
        <w:t>Fel gweithiwr iechyd a gofal cymdeithasol gallwch eu defnyddio</w:t>
      </w:r>
      <w:r w:rsidR="00D23F57">
        <w:rPr>
          <w:rFonts w:ascii="Arial" w:hAnsi="Arial" w:cs="Arial"/>
          <w:noProof/>
          <w:sz w:val="24"/>
          <w:szCs w:val="24"/>
          <w:lang w:val="cy-GB"/>
        </w:rPr>
        <w:t>:</w:t>
      </w:r>
    </w:p>
    <w:p w14:paraId="759337B7" w14:textId="77777777" w:rsidR="00D325A6" w:rsidRDefault="00D325A6" w:rsidP="00D325A6">
      <w:pPr>
        <w:pStyle w:val="ListParagraph"/>
        <w:numPr>
          <w:ilvl w:val="0"/>
          <w:numId w:val="5"/>
        </w:numPr>
        <w:spacing w:line="276" w:lineRule="auto"/>
        <w:rPr>
          <w:rFonts w:ascii="Arial" w:hAnsi="Arial" w:cs="Arial"/>
          <w:noProof/>
          <w:lang w:val="cy-GB"/>
        </w:rPr>
      </w:pPr>
      <w:r>
        <w:rPr>
          <w:rFonts w:ascii="Arial" w:hAnsi="Arial" w:cs="Arial"/>
          <w:noProof/>
          <w:lang w:val="cy-GB"/>
        </w:rPr>
        <w:t>i roi gwybod i unigolion a gofalwyr eraill am y safon o ofal a chymorth y gallant ei disgwyl gennych chi</w:t>
      </w:r>
    </w:p>
    <w:p w14:paraId="2BCD51E1" w14:textId="77777777" w:rsidR="00D325A6" w:rsidRDefault="00D325A6" w:rsidP="00D325A6">
      <w:pPr>
        <w:pStyle w:val="ListParagraph"/>
        <w:numPr>
          <w:ilvl w:val="0"/>
          <w:numId w:val="5"/>
        </w:numPr>
        <w:spacing w:line="276" w:lineRule="auto"/>
        <w:rPr>
          <w:rFonts w:ascii="Arial" w:hAnsi="Arial" w:cs="Arial"/>
          <w:noProof/>
          <w:lang w:val="cy-GB"/>
        </w:rPr>
      </w:pPr>
      <w:r>
        <w:rPr>
          <w:rFonts w:ascii="Arial" w:hAnsi="Arial" w:cs="Arial"/>
          <w:noProof/>
          <w:lang w:val="cy-GB"/>
        </w:rPr>
        <w:t>fel canllaw ar gyfer eich gwaith</w:t>
      </w:r>
    </w:p>
    <w:p w14:paraId="7ECAFBE0" w14:textId="77777777" w:rsidR="00D325A6" w:rsidRDefault="00D325A6" w:rsidP="00D325A6">
      <w:pPr>
        <w:pStyle w:val="ListParagraph"/>
        <w:numPr>
          <w:ilvl w:val="0"/>
          <w:numId w:val="5"/>
        </w:numPr>
        <w:spacing w:line="276" w:lineRule="auto"/>
        <w:rPr>
          <w:rFonts w:ascii="Arial" w:hAnsi="Arial" w:cs="Arial"/>
          <w:noProof/>
          <w:lang w:val="cy-GB"/>
        </w:rPr>
      </w:pPr>
      <w:r>
        <w:rPr>
          <w:rFonts w:ascii="Arial" w:hAnsi="Arial" w:cs="Arial"/>
          <w:noProof/>
          <w:lang w:val="cy-GB"/>
        </w:rPr>
        <w:t>fel adnodd i fyfyrio ar eich gwaith a’i wella</w:t>
      </w:r>
    </w:p>
    <w:p w14:paraId="4C2DCA18" w14:textId="77777777" w:rsidR="00D325A6" w:rsidRDefault="00D325A6" w:rsidP="00D325A6">
      <w:pPr>
        <w:pStyle w:val="ListParagraph"/>
        <w:numPr>
          <w:ilvl w:val="0"/>
          <w:numId w:val="5"/>
        </w:numPr>
        <w:spacing w:line="276" w:lineRule="auto"/>
        <w:rPr>
          <w:rFonts w:ascii="Arial" w:hAnsi="Arial" w:cs="Arial"/>
          <w:noProof/>
          <w:lang w:val="cy-GB"/>
        </w:rPr>
      </w:pPr>
      <w:r>
        <w:rPr>
          <w:rFonts w:ascii="Arial" w:hAnsi="Arial" w:cs="Arial"/>
          <w:noProof/>
          <w:lang w:val="cy-GB"/>
        </w:rPr>
        <w:t>ar gyfer trafod yn eich sesiynau goruchwylio gyda’ch rheolwr</w:t>
      </w:r>
    </w:p>
    <w:p w14:paraId="13AECF2A" w14:textId="77777777" w:rsidR="00D325A6" w:rsidRDefault="00D325A6" w:rsidP="00D325A6">
      <w:pPr>
        <w:pStyle w:val="ListParagraph"/>
        <w:numPr>
          <w:ilvl w:val="0"/>
          <w:numId w:val="5"/>
        </w:numPr>
        <w:spacing w:line="276" w:lineRule="auto"/>
        <w:rPr>
          <w:rFonts w:ascii="Arial" w:hAnsi="Arial" w:cs="Arial"/>
          <w:noProof/>
          <w:lang w:val="cy-GB"/>
        </w:rPr>
      </w:pPr>
      <w:r>
        <w:rPr>
          <w:rFonts w:ascii="Arial" w:hAnsi="Arial" w:cs="Arial"/>
          <w:noProof/>
          <w:lang w:val="cy-GB"/>
        </w:rPr>
        <w:t>ar gyfer trafod eich gwaith gyda’ch cydweithwyr a gweithwyr proffesiynol eraill</w:t>
      </w:r>
    </w:p>
    <w:p w14:paraId="344E4CEF" w14:textId="77777777" w:rsidR="00D325A6" w:rsidRDefault="00D325A6" w:rsidP="00D325A6">
      <w:pPr>
        <w:pStyle w:val="ListParagraph"/>
        <w:numPr>
          <w:ilvl w:val="0"/>
          <w:numId w:val="5"/>
        </w:numPr>
        <w:spacing w:line="276" w:lineRule="auto"/>
        <w:rPr>
          <w:rFonts w:ascii="Arial" w:hAnsi="Arial" w:cs="Arial"/>
          <w:noProof/>
          <w:lang w:val="cy-GB"/>
        </w:rPr>
      </w:pPr>
      <w:r>
        <w:rPr>
          <w:rFonts w:ascii="Arial" w:hAnsi="Arial" w:cs="Arial"/>
          <w:noProof/>
          <w:lang w:val="cy-GB"/>
        </w:rPr>
        <w:t>i’ch helpu i herio gwaith gwael eraill</w:t>
      </w:r>
    </w:p>
    <w:p w14:paraId="3AEA3C06" w14:textId="1C851974" w:rsidR="00D325A6" w:rsidRDefault="00D325A6" w:rsidP="00D325A6">
      <w:pPr>
        <w:pStyle w:val="ListParagraph"/>
        <w:numPr>
          <w:ilvl w:val="0"/>
          <w:numId w:val="5"/>
        </w:numPr>
        <w:spacing w:line="276" w:lineRule="auto"/>
        <w:rPr>
          <w:rFonts w:ascii="Arial" w:hAnsi="Arial" w:cs="Arial"/>
          <w:noProof/>
          <w:lang w:val="cy-GB"/>
        </w:rPr>
      </w:pPr>
      <w:r>
        <w:rPr>
          <w:rFonts w:ascii="Arial" w:hAnsi="Arial" w:cs="Arial"/>
          <w:noProof/>
          <w:lang w:val="cy-GB"/>
        </w:rPr>
        <w:t>fel canllaw sy’n eich helpu i wybod pa gymorth y gallwch chi ei ddisgwyl gan eich rheolwr</w:t>
      </w:r>
      <w:r w:rsidR="006D5D3A">
        <w:rPr>
          <w:rFonts w:ascii="Arial" w:hAnsi="Arial" w:cs="Arial"/>
          <w:noProof/>
          <w:lang w:val="cy-GB"/>
        </w:rPr>
        <w:t>, er enghraifft</w:t>
      </w:r>
      <w:r>
        <w:rPr>
          <w:rFonts w:ascii="Arial" w:hAnsi="Arial" w:cs="Arial"/>
          <w:noProof/>
          <w:lang w:val="cy-GB"/>
        </w:rPr>
        <w:t xml:space="preserve"> sefydlu, hyfforddiant ac ati.</w:t>
      </w:r>
    </w:p>
    <w:p w14:paraId="470D8BCB" w14:textId="77777777" w:rsidR="00D325A6" w:rsidRDefault="00D325A6" w:rsidP="00D325A6">
      <w:pPr>
        <w:spacing w:after="0"/>
        <w:rPr>
          <w:rFonts w:ascii="Arial" w:hAnsi="Arial" w:cs="Arial"/>
          <w:noProof/>
          <w:sz w:val="24"/>
          <w:szCs w:val="24"/>
          <w:lang w:val="cy-GB"/>
        </w:rPr>
      </w:pPr>
    </w:p>
    <w:p w14:paraId="6DB8CDE0" w14:textId="706A4A9E" w:rsidR="00D325A6" w:rsidRDefault="00D325A6" w:rsidP="00D325A6">
      <w:pPr>
        <w:spacing w:after="0"/>
        <w:rPr>
          <w:rFonts w:ascii="Arial" w:eastAsia="Calibri" w:hAnsi="Arial" w:cs="Arial"/>
          <w:noProof/>
          <w:sz w:val="24"/>
          <w:szCs w:val="24"/>
          <w:lang w:val="cy-GB"/>
        </w:rPr>
      </w:pPr>
      <w:r>
        <w:rPr>
          <w:rFonts w:ascii="Arial" w:hAnsi="Arial" w:cs="Arial"/>
          <w:noProof/>
          <w:sz w:val="24"/>
          <w:szCs w:val="24"/>
          <w:lang w:val="cy-GB"/>
        </w:rPr>
        <w:t>Gweithwyr gofal</w:t>
      </w:r>
      <w:r w:rsidR="00D23F57">
        <w:rPr>
          <w:rFonts w:ascii="Arial" w:hAnsi="Arial" w:cs="Arial"/>
          <w:noProof/>
          <w:sz w:val="24"/>
          <w:szCs w:val="24"/>
          <w:lang w:val="cy-GB"/>
        </w:rPr>
        <w:t xml:space="preserve"> cymdeithasol sy’n defnyddio’r C</w:t>
      </w:r>
      <w:r w:rsidR="006D5D3A">
        <w:rPr>
          <w:rFonts w:ascii="Arial" w:hAnsi="Arial" w:cs="Arial"/>
          <w:noProof/>
          <w:sz w:val="24"/>
          <w:szCs w:val="24"/>
          <w:lang w:val="cy-GB"/>
        </w:rPr>
        <w:t>ô</w:t>
      </w:r>
      <w:r w:rsidR="00D23F57">
        <w:rPr>
          <w:rFonts w:ascii="Arial" w:hAnsi="Arial" w:cs="Arial"/>
          <w:noProof/>
          <w:sz w:val="24"/>
          <w:szCs w:val="24"/>
          <w:lang w:val="cy-GB"/>
        </w:rPr>
        <w:t>d Ymarfer P</w:t>
      </w:r>
      <w:r>
        <w:rPr>
          <w:rFonts w:ascii="Arial" w:hAnsi="Arial" w:cs="Arial"/>
          <w:noProof/>
          <w:sz w:val="24"/>
          <w:szCs w:val="24"/>
          <w:lang w:val="cy-GB"/>
        </w:rPr>
        <w:t>roffesiynol fel arfer, a bydd</w:t>
      </w:r>
      <w:r w:rsidR="00D23F57">
        <w:rPr>
          <w:rFonts w:ascii="Arial" w:hAnsi="Arial" w:cs="Arial"/>
          <w:noProof/>
          <w:sz w:val="24"/>
          <w:szCs w:val="24"/>
          <w:lang w:val="cy-GB"/>
        </w:rPr>
        <w:t xml:space="preserve"> gweithwyr iechyd yn defnyddio C</w:t>
      </w:r>
      <w:r w:rsidR="006D5D3A">
        <w:rPr>
          <w:rFonts w:ascii="Arial" w:hAnsi="Arial" w:cs="Arial"/>
          <w:noProof/>
          <w:sz w:val="24"/>
          <w:szCs w:val="24"/>
          <w:lang w:val="cy-GB"/>
        </w:rPr>
        <w:t>ô</w:t>
      </w:r>
      <w:r w:rsidR="00D23F57">
        <w:rPr>
          <w:rFonts w:ascii="Arial" w:hAnsi="Arial" w:cs="Arial"/>
          <w:noProof/>
          <w:sz w:val="24"/>
          <w:szCs w:val="24"/>
          <w:lang w:val="cy-GB"/>
        </w:rPr>
        <w:t>d Ymddygiad GIG Cymru ar gyfer Gweithwyr Cymorth Gofal I</w:t>
      </w:r>
      <w:r>
        <w:rPr>
          <w:rFonts w:ascii="Arial" w:hAnsi="Arial" w:cs="Arial"/>
          <w:noProof/>
          <w:sz w:val="24"/>
          <w:szCs w:val="24"/>
          <w:lang w:val="cy-GB"/>
        </w:rPr>
        <w:t xml:space="preserve">echyd yng Nghymru. Mae’n rhaid i rai gweithwyr gofrestru fel gweithwyr proffesiynol gyda Gofal Cymdeithasol Cymru. Os ydych yn gorfod </w:t>
      </w:r>
      <w:r w:rsidR="00D23F57">
        <w:rPr>
          <w:rFonts w:ascii="Arial" w:hAnsi="Arial" w:cs="Arial"/>
          <w:noProof/>
          <w:sz w:val="24"/>
          <w:szCs w:val="24"/>
          <w:lang w:val="cy-GB"/>
        </w:rPr>
        <w:t>gwneud hyn mae’n rhaid dilyn y C</w:t>
      </w:r>
      <w:r w:rsidR="006D5D3A">
        <w:rPr>
          <w:rFonts w:ascii="Arial" w:hAnsi="Arial" w:cs="Arial"/>
          <w:noProof/>
          <w:sz w:val="24"/>
          <w:szCs w:val="24"/>
          <w:lang w:val="cy-GB"/>
        </w:rPr>
        <w:t>ô</w:t>
      </w:r>
      <w:r w:rsidR="00D23F57">
        <w:rPr>
          <w:rFonts w:ascii="Arial" w:hAnsi="Arial" w:cs="Arial"/>
          <w:noProof/>
          <w:sz w:val="24"/>
          <w:szCs w:val="24"/>
          <w:lang w:val="cy-GB"/>
        </w:rPr>
        <w:t>d Ymarfer P</w:t>
      </w:r>
      <w:r>
        <w:rPr>
          <w:rFonts w:ascii="Arial" w:hAnsi="Arial" w:cs="Arial"/>
          <w:noProof/>
          <w:sz w:val="24"/>
          <w:szCs w:val="24"/>
          <w:lang w:val="cy-GB"/>
        </w:rPr>
        <w:t>roffesiynol. Bydd canllawiau ymarfer ychwan</w:t>
      </w:r>
      <w:r w:rsidR="00D23F57">
        <w:rPr>
          <w:rFonts w:ascii="Arial" w:hAnsi="Arial" w:cs="Arial"/>
          <w:noProof/>
          <w:sz w:val="24"/>
          <w:szCs w:val="24"/>
          <w:lang w:val="cy-GB"/>
        </w:rPr>
        <w:t>egol yn dibynnu ar eich rôl, er enghraifft,</w:t>
      </w:r>
      <w:r>
        <w:rPr>
          <w:rFonts w:ascii="Arial" w:hAnsi="Arial" w:cs="Arial"/>
          <w:noProof/>
          <w:sz w:val="24"/>
          <w:szCs w:val="24"/>
          <w:lang w:val="cy-GB"/>
        </w:rPr>
        <w:t xml:space="preserve"> </w:t>
      </w:r>
      <w:r w:rsidRPr="00D23F57">
        <w:rPr>
          <w:rFonts w:ascii="Arial" w:hAnsi="Arial" w:cs="Arial"/>
          <w:i/>
          <w:noProof/>
          <w:sz w:val="24"/>
          <w:szCs w:val="24"/>
          <w:lang w:val="cy-GB"/>
        </w:rPr>
        <w:t>y gweithiwr gofal plant preswyl – canllawiau ymarfer</w:t>
      </w:r>
      <w:r>
        <w:rPr>
          <w:rFonts w:ascii="Arial" w:hAnsi="Arial" w:cs="Arial"/>
          <w:noProof/>
          <w:sz w:val="24"/>
          <w:szCs w:val="24"/>
          <w:lang w:val="cy-GB"/>
        </w:rPr>
        <w:t xml:space="preserve">. Bydd gweithgareddau dysgu ar y codau yng ngweithlyfrau 1 a 2 hefyd. </w:t>
      </w:r>
    </w:p>
    <w:p w14:paraId="65BEF020" w14:textId="77777777" w:rsidR="00D325A6" w:rsidRDefault="00D325A6" w:rsidP="00D325A6">
      <w:pPr>
        <w:spacing w:after="0"/>
        <w:rPr>
          <w:rFonts w:ascii="Arial" w:hAnsi="Arial" w:cs="Arial"/>
          <w:noProof/>
          <w:sz w:val="24"/>
          <w:szCs w:val="24"/>
          <w:lang w:val="cy-GB"/>
        </w:rPr>
      </w:pPr>
    </w:p>
    <w:p w14:paraId="690EEF3D" w14:textId="5CE92F5E" w:rsidR="00D325A6" w:rsidRDefault="00D325A6" w:rsidP="00D325A6">
      <w:pPr>
        <w:spacing w:after="0"/>
        <w:rPr>
          <w:rFonts w:ascii="Arial" w:hAnsi="Arial" w:cs="Arial"/>
          <w:noProof/>
          <w:sz w:val="24"/>
          <w:szCs w:val="24"/>
          <w:lang w:val="cy-GB"/>
        </w:rPr>
      </w:pPr>
      <w:r>
        <w:rPr>
          <w:rFonts w:ascii="Arial" w:hAnsi="Arial" w:cs="Arial"/>
          <w:noProof/>
          <w:sz w:val="24"/>
          <w:szCs w:val="24"/>
          <w:lang w:val="cy-GB"/>
        </w:rPr>
        <w:lastRenderedPageBreak/>
        <w:t xml:space="preserve">Beth bynnag fo’ch swydd darllenwch y </w:t>
      </w:r>
      <w:r w:rsidR="006D5D3A">
        <w:rPr>
          <w:rFonts w:ascii="Arial" w:hAnsi="Arial" w:cs="Arial"/>
          <w:noProof/>
          <w:sz w:val="24"/>
          <w:szCs w:val="24"/>
          <w:lang w:val="cy-GB"/>
        </w:rPr>
        <w:t>Cô</w:t>
      </w:r>
      <w:r>
        <w:rPr>
          <w:rFonts w:ascii="Arial" w:hAnsi="Arial" w:cs="Arial"/>
          <w:noProof/>
          <w:sz w:val="24"/>
          <w:szCs w:val="24"/>
          <w:lang w:val="cy-GB"/>
        </w:rPr>
        <w:t xml:space="preserve">d </w:t>
      </w:r>
      <w:r w:rsidR="006D5D3A">
        <w:rPr>
          <w:rFonts w:ascii="Arial" w:hAnsi="Arial" w:cs="Arial"/>
          <w:noProof/>
          <w:sz w:val="24"/>
          <w:szCs w:val="24"/>
          <w:lang w:val="cy-GB"/>
        </w:rPr>
        <w:t>Y</w:t>
      </w:r>
      <w:r>
        <w:rPr>
          <w:rFonts w:ascii="Arial" w:hAnsi="Arial" w:cs="Arial"/>
          <w:noProof/>
          <w:sz w:val="24"/>
          <w:szCs w:val="24"/>
          <w:lang w:val="cy-GB"/>
        </w:rPr>
        <w:t xml:space="preserve">marfer </w:t>
      </w:r>
      <w:r w:rsidR="006D5D3A">
        <w:rPr>
          <w:rFonts w:ascii="Arial" w:hAnsi="Arial" w:cs="Arial"/>
          <w:noProof/>
          <w:sz w:val="24"/>
          <w:szCs w:val="24"/>
          <w:lang w:val="cy-GB"/>
        </w:rPr>
        <w:t>P</w:t>
      </w:r>
      <w:r>
        <w:rPr>
          <w:rFonts w:ascii="Arial" w:hAnsi="Arial" w:cs="Arial"/>
          <w:noProof/>
          <w:sz w:val="24"/>
          <w:szCs w:val="24"/>
          <w:lang w:val="cy-GB"/>
        </w:rPr>
        <w:t xml:space="preserve">roffesiynol a </w:t>
      </w:r>
      <w:r w:rsidR="006D5D3A">
        <w:rPr>
          <w:rFonts w:ascii="Arial" w:hAnsi="Arial" w:cs="Arial"/>
          <w:noProof/>
          <w:sz w:val="24"/>
          <w:szCs w:val="24"/>
          <w:lang w:val="cy-GB"/>
        </w:rPr>
        <w:t>C</w:t>
      </w:r>
      <w:r>
        <w:rPr>
          <w:rFonts w:ascii="Arial" w:hAnsi="Arial" w:cs="Arial"/>
          <w:noProof/>
          <w:sz w:val="24"/>
          <w:szCs w:val="24"/>
          <w:lang w:val="cy-GB"/>
        </w:rPr>
        <w:t>h</w:t>
      </w:r>
      <w:r w:rsidR="006D5D3A">
        <w:rPr>
          <w:rFonts w:ascii="Arial" w:hAnsi="Arial" w:cs="Arial"/>
          <w:noProof/>
          <w:sz w:val="24"/>
          <w:szCs w:val="24"/>
          <w:lang w:val="cy-GB"/>
        </w:rPr>
        <w:t>ô</w:t>
      </w:r>
      <w:r>
        <w:rPr>
          <w:rFonts w:ascii="Arial" w:hAnsi="Arial" w:cs="Arial"/>
          <w:noProof/>
          <w:sz w:val="24"/>
          <w:szCs w:val="24"/>
          <w:lang w:val="cy-GB"/>
        </w:rPr>
        <w:t xml:space="preserve">d </w:t>
      </w:r>
      <w:r w:rsidR="006D5D3A">
        <w:rPr>
          <w:rFonts w:ascii="Arial" w:hAnsi="Arial" w:cs="Arial"/>
          <w:noProof/>
          <w:sz w:val="24"/>
          <w:szCs w:val="24"/>
          <w:lang w:val="cy-GB"/>
        </w:rPr>
        <w:t>Y</w:t>
      </w:r>
      <w:r>
        <w:rPr>
          <w:rFonts w:ascii="Arial" w:hAnsi="Arial" w:cs="Arial"/>
          <w:noProof/>
          <w:sz w:val="24"/>
          <w:szCs w:val="24"/>
          <w:lang w:val="cy-GB"/>
        </w:rPr>
        <w:t xml:space="preserve">mddygiad GIG Cymru ar gyfer </w:t>
      </w:r>
      <w:r w:rsidR="006D5D3A">
        <w:rPr>
          <w:rFonts w:ascii="Arial" w:hAnsi="Arial" w:cs="Arial"/>
          <w:noProof/>
          <w:sz w:val="24"/>
          <w:szCs w:val="24"/>
          <w:lang w:val="cy-GB"/>
        </w:rPr>
        <w:t>G</w:t>
      </w:r>
      <w:r>
        <w:rPr>
          <w:rFonts w:ascii="Arial" w:hAnsi="Arial" w:cs="Arial"/>
          <w:noProof/>
          <w:sz w:val="24"/>
          <w:szCs w:val="24"/>
          <w:lang w:val="cy-GB"/>
        </w:rPr>
        <w:t xml:space="preserve">weithwyr </w:t>
      </w:r>
      <w:r w:rsidR="006D5D3A">
        <w:rPr>
          <w:rFonts w:ascii="Arial" w:hAnsi="Arial" w:cs="Arial"/>
          <w:noProof/>
          <w:sz w:val="24"/>
          <w:szCs w:val="24"/>
          <w:lang w:val="cy-GB"/>
        </w:rPr>
        <w:t>C</w:t>
      </w:r>
      <w:r>
        <w:rPr>
          <w:rFonts w:ascii="Arial" w:hAnsi="Arial" w:cs="Arial"/>
          <w:noProof/>
          <w:sz w:val="24"/>
          <w:szCs w:val="24"/>
          <w:lang w:val="cy-GB"/>
        </w:rPr>
        <w:t xml:space="preserve">ymorth </w:t>
      </w:r>
      <w:r w:rsidR="006D5D3A">
        <w:rPr>
          <w:rFonts w:ascii="Arial" w:hAnsi="Arial" w:cs="Arial"/>
          <w:noProof/>
          <w:sz w:val="24"/>
          <w:szCs w:val="24"/>
          <w:lang w:val="cy-GB"/>
        </w:rPr>
        <w:t>G</w:t>
      </w:r>
      <w:r>
        <w:rPr>
          <w:rFonts w:ascii="Arial" w:hAnsi="Arial" w:cs="Arial"/>
          <w:noProof/>
          <w:sz w:val="24"/>
          <w:szCs w:val="24"/>
          <w:lang w:val="cy-GB"/>
        </w:rPr>
        <w:t xml:space="preserve">ofal </w:t>
      </w:r>
      <w:r w:rsidR="006D5D3A">
        <w:rPr>
          <w:rFonts w:ascii="Arial" w:hAnsi="Arial" w:cs="Arial"/>
          <w:noProof/>
          <w:sz w:val="24"/>
          <w:szCs w:val="24"/>
          <w:lang w:val="cy-GB"/>
        </w:rPr>
        <w:t>I</w:t>
      </w:r>
      <w:r>
        <w:rPr>
          <w:rFonts w:ascii="Arial" w:hAnsi="Arial" w:cs="Arial"/>
          <w:noProof/>
          <w:sz w:val="24"/>
          <w:szCs w:val="24"/>
          <w:lang w:val="cy-GB"/>
        </w:rPr>
        <w:t>echyd yng Nghymru ac ateb y cwestiynau isod.</w:t>
      </w:r>
    </w:p>
    <w:p w14:paraId="7CFCDB69" w14:textId="77777777" w:rsidR="00D325A6" w:rsidRDefault="00D325A6" w:rsidP="00D325A6">
      <w:pPr>
        <w:spacing w:after="0"/>
        <w:rPr>
          <w:rFonts w:ascii="Arial" w:hAnsi="Arial" w:cs="Arial"/>
          <w:noProof/>
          <w:sz w:val="24"/>
          <w:szCs w:val="24"/>
          <w:lang w:val="cy-GB"/>
        </w:rPr>
      </w:pPr>
    </w:p>
    <w:tbl>
      <w:tblPr>
        <w:tblStyle w:val="TableGrid"/>
        <w:tblW w:w="0" w:type="auto"/>
        <w:tblInd w:w="0" w:type="dxa"/>
        <w:tblLook w:val="04A0" w:firstRow="1" w:lastRow="0" w:firstColumn="1" w:lastColumn="0" w:noHBand="0" w:noVBand="1"/>
      </w:tblPr>
      <w:tblGrid>
        <w:gridCol w:w="13948"/>
      </w:tblGrid>
      <w:tr w:rsidR="00D325A6" w14:paraId="3A389E16" w14:textId="77777777" w:rsidTr="00D325A6">
        <w:tc>
          <w:tcPr>
            <w:tcW w:w="13948" w:type="dxa"/>
            <w:tcBorders>
              <w:top w:val="single" w:sz="4" w:space="0" w:color="auto"/>
              <w:left w:val="single" w:sz="4" w:space="0" w:color="auto"/>
              <w:bottom w:val="single" w:sz="4" w:space="0" w:color="auto"/>
              <w:right w:val="single" w:sz="4" w:space="0" w:color="auto"/>
            </w:tcBorders>
          </w:tcPr>
          <w:p w14:paraId="0B7A4CB3" w14:textId="78CB0635" w:rsidR="00D325A6" w:rsidRDefault="00D325A6">
            <w:pPr>
              <w:spacing w:after="0"/>
              <w:rPr>
                <w:rFonts w:ascii="Arial" w:hAnsi="Arial" w:cs="Arial"/>
                <w:b/>
                <w:noProof/>
                <w:sz w:val="24"/>
                <w:szCs w:val="24"/>
                <w:lang w:val="cy-GB"/>
              </w:rPr>
            </w:pPr>
            <w:r w:rsidRPr="006D5D3A">
              <w:rPr>
                <w:rFonts w:ascii="Arial" w:hAnsi="Arial" w:cs="Arial"/>
                <w:b/>
                <w:noProof/>
                <w:sz w:val="24"/>
                <w:szCs w:val="24"/>
                <w:lang w:val="cy-GB"/>
              </w:rPr>
              <w:t>Nodiadau’r gweithlyfr</w:t>
            </w:r>
            <w:r w:rsidR="006D5D3A" w:rsidRPr="006D5D3A">
              <w:rPr>
                <w:rFonts w:ascii="Arial" w:hAnsi="Arial" w:cs="Arial"/>
                <w:b/>
                <w:noProof/>
                <w:sz w:val="24"/>
                <w:szCs w:val="24"/>
                <w:lang w:val="cy-GB"/>
              </w:rPr>
              <w:t>:</w:t>
            </w:r>
          </w:p>
          <w:p w14:paraId="7BA9A125" w14:textId="77777777" w:rsidR="006D5D3A" w:rsidRDefault="006D5D3A">
            <w:pPr>
              <w:spacing w:after="0"/>
              <w:rPr>
                <w:rFonts w:ascii="Arial" w:hAnsi="Arial" w:cs="Arial"/>
                <w:b/>
                <w:noProof/>
                <w:sz w:val="24"/>
                <w:szCs w:val="24"/>
                <w:lang w:val="cy-GB"/>
              </w:rPr>
            </w:pPr>
          </w:p>
          <w:p w14:paraId="2484F435" w14:textId="77777777" w:rsidR="006D5D3A" w:rsidRDefault="006D5D3A" w:rsidP="006D5D3A">
            <w:pPr>
              <w:rPr>
                <w:rFonts w:ascii="Arial" w:hAnsi="Arial" w:cs="Arial"/>
                <w:b/>
                <w:sz w:val="24"/>
                <w:szCs w:val="24"/>
              </w:rPr>
            </w:pPr>
            <w:r>
              <w:rPr>
                <w:rFonts w:ascii="Arial" w:hAnsi="Arial" w:cs="Arial"/>
                <w:b/>
                <w:sz w:val="24"/>
                <w:szCs w:val="24"/>
              </w:rPr>
              <w:t>5.1.1</w:t>
            </w:r>
          </w:p>
          <w:p w14:paraId="35980858" w14:textId="77777777" w:rsidR="006D5D3A" w:rsidRDefault="006D5D3A">
            <w:pPr>
              <w:spacing w:after="0"/>
              <w:rPr>
                <w:rFonts w:ascii="Arial" w:hAnsi="Arial" w:cs="Arial"/>
                <w:b/>
                <w:noProof/>
                <w:sz w:val="24"/>
                <w:szCs w:val="24"/>
                <w:lang w:val="cy-GB"/>
              </w:rPr>
            </w:pPr>
          </w:p>
          <w:p w14:paraId="6DDD24C0" w14:textId="1AE5AA98" w:rsidR="00D325A6" w:rsidRPr="006D5D3A" w:rsidRDefault="00D325A6" w:rsidP="0058511C">
            <w:pPr>
              <w:pStyle w:val="ListParagraph"/>
              <w:numPr>
                <w:ilvl w:val="0"/>
                <w:numId w:val="6"/>
              </w:numPr>
              <w:spacing w:line="276" w:lineRule="auto"/>
              <w:rPr>
                <w:rFonts w:ascii="Arial" w:hAnsi="Arial" w:cs="Arial"/>
                <w:b/>
                <w:noProof/>
                <w:lang w:val="cy-GB" w:eastAsia="en-US"/>
              </w:rPr>
            </w:pPr>
            <w:r w:rsidRPr="006D5D3A">
              <w:rPr>
                <w:rFonts w:ascii="Arial" w:hAnsi="Arial" w:cs="Arial"/>
                <w:b/>
                <w:noProof/>
                <w:lang w:val="cy-GB" w:eastAsia="en-US"/>
              </w:rPr>
              <w:t xml:space="preserve">Beth mae’r </w:t>
            </w:r>
            <w:r w:rsidR="006D5D3A" w:rsidRPr="006D5D3A">
              <w:rPr>
                <w:rFonts w:ascii="Arial" w:hAnsi="Arial" w:cs="Arial"/>
                <w:b/>
                <w:noProof/>
                <w:lang w:val="cy-GB" w:eastAsia="en-US"/>
              </w:rPr>
              <w:t>Cô</w:t>
            </w:r>
            <w:r w:rsidRPr="006D5D3A">
              <w:rPr>
                <w:rFonts w:ascii="Arial" w:hAnsi="Arial" w:cs="Arial"/>
                <w:b/>
                <w:noProof/>
                <w:lang w:val="cy-GB" w:eastAsia="en-US"/>
              </w:rPr>
              <w:t xml:space="preserve">d </w:t>
            </w:r>
            <w:r w:rsidR="006D5D3A" w:rsidRPr="006D5D3A">
              <w:rPr>
                <w:rFonts w:ascii="Arial" w:hAnsi="Arial" w:cs="Arial"/>
                <w:b/>
                <w:noProof/>
                <w:lang w:val="cy-GB" w:eastAsia="en-US"/>
              </w:rPr>
              <w:t>Y</w:t>
            </w:r>
            <w:r w:rsidRPr="006D5D3A">
              <w:rPr>
                <w:rFonts w:ascii="Arial" w:hAnsi="Arial" w:cs="Arial"/>
                <w:b/>
                <w:noProof/>
                <w:lang w:val="cy-GB" w:eastAsia="en-US"/>
              </w:rPr>
              <w:t xml:space="preserve">marfer </w:t>
            </w:r>
            <w:r w:rsidR="006D5D3A" w:rsidRPr="006D5D3A">
              <w:rPr>
                <w:rFonts w:ascii="Arial" w:hAnsi="Arial" w:cs="Arial"/>
                <w:b/>
                <w:noProof/>
                <w:lang w:val="cy-GB" w:eastAsia="en-US"/>
              </w:rPr>
              <w:t>P</w:t>
            </w:r>
            <w:r w:rsidRPr="006D5D3A">
              <w:rPr>
                <w:rFonts w:ascii="Arial" w:hAnsi="Arial" w:cs="Arial"/>
                <w:b/>
                <w:noProof/>
                <w:lang w:val="cy-GB" w:eastAsia="en-US"/>
              </w:rPr>
              <w:t xml:space="preserve">roffesiynol a </w:t>
            </w:r>
            <w:r w:rsidR="006D5D3A" w:rsidRPr="006D5D3A">
              <w:rPr>
                <w:rFonts w:ascii="Arial" w:hAnsi="Arial" w:cs="Arial"/>
                <w:b/>
                <w:noProof/>
                <w:lang w:val="cy-GB" w:eastAsia="en-US"/>
              </w:rPr>
              <w:t>C</w:t>
            </w:r>
            <w:r w:rsidRPr="006D5D3A">
              <w:rPr>
                <w:rFonts w:ascii="Arial" w:hAnsi="Arial" w:cs="Arial"/>
                <w:b/>
                <w:noProof/>
                <w:lang w:val="cy-GB" w:eastAsia="en-US"/>
              </w:rPr>
              <w:t>h</w:t>
            </w:r>
            <w:r w:rsidR="006D5D3A" w:rsidRPr="006D5D3A">
              <w:rPr>
                <w:rFonts w:ascii="Arial" w:hAnsi="Arial" w:cs="Arial"/>
                <w:b/>
                <w:noProof/>
                <w:lang w:val="cy-GB" w:eastAsia="en-US"/>
              </w:rPr>
              <w:t>ô</w:t>
            </w:r>
            <w:r w:rsidRPr="006D5D3A">
              <w:rPr>
                <w:rFonts w:ascii="Arial" w:hAnsi="Arial" w:cs="Arial"/>
                <w:b/>
                <w:noProof/>
                <w:lang w:val="cy-GB" w:eastAsia="en-US"/>
              </w:rPr>
              <w:t xml:space="preserve">d </w:t>
            </w:r>
            <w:r w:rsidR="006D5D3A" w:rsidRPr="006D5D3A">
              <w:rPr>
                <w:rFonts w:ascii="Arial" w:hAnsi="Arial" w:cs="Arial"/>
                <w:b/>
                <w:noProof/>
                <w:lang w:val="cy-GB" w:eastAsia="en-US"/>
              </w:rPr>
              <w:t>Y</w:t>
            </w:r>
            <w:r w:rsidRPr="006D5D3A">
              <w:rPr>
                <w:rFonts w:ascii="Arial" w:hAnsi="Arial" w:cs="Arial"/>
                <w:b/>
                <w:noProof/>
                <w:lang w:val="cy-GB" w:eastAsia="en-US"/>
              </w:rPr>
              <w:t xml:space="preserve">mddygiad GIG Cymru ar gyfer </w:t>
            </w:r>
            <w:r w:rsidR="006D5D3A" w:rsidRPr="006D5D3A">
              <w:rPr>
                <w:rFonts w:ascii="Arial" w:hAnsi="Arial" w:cs="Arial"/>
                <w:b/>
                <w:noProof/>
                <w:lang w:val="cy-GB" w:eastAsia="en-US"/>
              </w:rPr>
              <w:t>G</w:t>
            </w:r>
            <w:r w:rsidRPr="006D5D3A">
              <w:rPr>
                <w:rFonts w:ascii="Arial" w:hAnsi="Arial" w:cs="Arial"/>
                <w:b/>
                <w:noProof/>
                <w:lang w:val="cy-GB" w:eastAsia="en-US"/>
              </w:rPr>
              <w:t xml:space="preserve">weithwyr </w:t>
            </w:r>
            <w:r w:rsidR="006D5D3A" w:rsidRPr="006D5D3A">
              <w:rPr>
                <w:rFonts w:ascii="Arial" w:hAnsi="Arial" w:cs="Arial"/>
                <w:b/>
                <w:noProof/>
                <w:lang w:val="cy-GB" w:eastAsia="en-US"/>
              </w:rPr>
              <w:t>C</w:t>
            </w:r>
            <w:r w:rsidRPr="006D5D3A">
              <w:rPr>
                <w:rFonts w:ascii="Arial" w:hAnsi="Arial" w:cs="Arial"/>
                <w:b/>
                <w:noProof/>
                <w:lang w:val="cy-GB" w:eastAsia="en-US"/>
              </w:rPr>
              <w:t xml:space="preserve">ymorth </w:t>
            </w:r>
            <w:r w:rsidR="006D5D3A" w:rsidRPr="006D5D3A">
              <w:rPr>
                <w:rFonts w:ascii="Arial" w:hAnsi="Arial" w:cs="Arial"/>
                <w:b/>
                <w:noProof/>
                <w:lang w:val="cy-GB" w:eastAsia="en-US"/>
              </w:rPr>
              <w:t>G</w:t>
            </w:r>
            <w:r w:rsidRPr="006D5D3A">
              <w:rPr>
                <w:rFonts w:ascii="Arial" w:hAnsi="Arial" w:cs="Arial"/>
                <w:b/>
                <w:noProof/>
                <w:lang w:val="cy-GB" w:eastAsia="en-US"/>
              </w:rPr>
              <w:t xml:space="preserve">ofal </w:t>
            </w:r>
            <w:r w:rsidR="006D5D3A" w:rsidRPr="006D5D3A">
              <w:rPr>
                <w:rFonts w:ascii="Arial" w:hAnsi="Arial" w:cs="Arial"/>
                <w:b/>
                <w:noProof/>
                <w:lang w:val="cy-GB" w:eastAsia="en-US"/>
              </w:rPr>
              <w:t>I</w:t>
            </w:r>
            <w:r w:rsidRPr="006D5D3A">
              <w:rPr>
                <w:rFonts w:ascii="Arial" w:hAnsi="Arial" w:cs="Arial"/>
                <w:b/>
                <w:noProof/>
                <w:lang w:val="cy-GB" w:eastAsia="en-US"/>
              </w:rPr>
              <w:t>echyd yng Nghymru yn ei ddweud wrthych am eich cyfrifoldebau o ran cydraddoldeb ac amrywiaeth?</w:t>
            </w:r>
          </w:p>
          <w:p w14:paraId="1B995FBC" w14:textId="77777777" w:rsidR="006D5D3A" w:rsidRDefault="006D5D3A" w:rsidP="006D5D3A">
            <w:pPr>
              <w:pStyle w:val="ListParagraph"/>
              <w:spacing w:line="276" w:lineRule="auto"/>
              <w:rPr>
                <w:rFonts w:ascii="Arial" w:hAnsi="Arial" w:cs="Arial"/>
                <w:noProof/>
                <w:lang w:val="cy-GB" w:eastAsia="en-US"/>
              </w:rPr>
            </w:pPr>
          </w:p>
          <w:p w14:paraId="65AEB915" w14:textId="1B9FD737" w:rsidR="00D325A6" w:rsidRPr="00775883" w:rsidRDefault="00D325A6" w:rsidP="00D325A6">
            <w:pPr>
              <w:rPr>
                <w:rFonts w:ascii="Arial" w:hAnsi="Arial" w:cs="Arial"/>
                <w:b/>
                <w:sz w:val="24"/>
                <w:szCs w:val="24"/>
              </w:rPr>
            </w:pPr>
            <w:r>
              <w:rPr>
                <w:rFonts w:ascii="Arial" w:hAnsi="Arial" w:cs="Arial"/>
                <w:b/>
                <w:sz w:val="24"/>
                <w:szCs w:val="24"/>
              </w:rPr>
              <w:t>Ateb da</w:t>
            </w:r>
            <w:r w:rsidR="006D5D3A">
              <w:rPr>
                <w:rFonts w:ascii="Arial" w:hAnsi="Arial" w:cs="Arial"/>
                <w:b/>
                <w:sz w:val="24"/>
                <w:szCs w:val="24"/>
              </w:rPr>
              <w:t>:</w:t>
            </w:r>
          </w:p>
          <w:p w14:paraId="7AFF367D" w14:textId="77777777" w:rsidR="00D325A6" w:rsidRPr="00C9296B" w:rsidRDefault="00D325A6" w:rsidP="00D325A6">
            <w:pPr>
              <w:rPr>
                <w:rFonts w:ascii="Arial" w:hAnsi="Arial" w:cs="Arial"/>
                <w:sz w:val="24"/>
                <w:szCs w:val="24"/>
              </w:rPr>
            </w:pPr>
            <w:r>
              <w:rPr>
                <w:rFonts w:ascii="Arial" w:hAnsi="Arial" w:cs="Arial"/>
                <w:sz w:val="24"/>
                <w:szCs w:val="24"/>
              </w:rPr>
              <w:t>Mae Adran 1 y Cod Ymarfer</w:t>
            </w:r>
            <w:r w:rsidRPr="00C9296B">
              <w:rPr>
                <w:rFonts w:ascii="Arial" w:hAnsi="Arial" w:cs="Arial"/>
                <w:sz w:val="24"/>
                <w:szCs w:val="24"/>
              </w:rPr>
              <w:t xml:space="preserve"> (1.1 </w:t>
            </w:r>
            <w:r>
              <w:rPr>
                <w:rFonts w:ascii="Arial" w:hAnsi="Arial" w:cs="Arial"/>
                <w:sz w:val="24"/>
                <w:szCs w:val="24"/>
              </w:rPr>
              <w:t>i</w:t>
            </w:r>
            <w:r w:rsidRPr="00C9296B">
              <w:rPr>
                <w:rFonts w:ascii="Arial" w:hAnsi="Arial" w:cs="Arial"/>
                <w:sz w:val="24"/>
                <w:szCs w:val="24"/>
              </w:rPr>
              <w:t xml:space="preserve"> 1.5) </w:t>
            </w:r>
            <w:r>
              <w:rPr>
                <w:rFonts w:ascii="Arial" w:hAnsi="Arial" w:cs="Arial"/>
                <w:sz w:val="24"/>
                <w:szCs w:val="24"/>
              </w:rPr>
              <w:t>yn ymwneud â gweithwyr yn parchu safbwyntiau a dymuniadau unigolion, gan ddefnyddio dulliau sy’n canolbwyntio ar yr unigolyn i sicrhau bod pobl yn cael dewisiadau a rheolaeth dros y pethau sy’n bwysig iddynt. Mae hyn yn cynnwys gweithio gydag unigolion a gofalwyr mewn ffyrdd sy’n parchu eu gwerthoedd, credoau, diwylliant, iaith a hawliau ac yn hyrwyddo cydraddoldeb, amrywiaeth a chynhwysiant.</w:t>
            </w:r>
          </w:p>
          <w:p w14:paraId="2BDA4DC6" w14:textId="77777777" w:rsidR="00D325A6" w:rsidRPr="00C9296B" w:rsidRDefault="00D325A6" w:rsidP="00D325A6">
            <w:pPr>
              <w:rPr>
                <w:rFonts w:ascii="Arial" w:hAnsi="Arial" w:cs="Arial"/>
                <w:sz w:val="24"/>
                <w:szCs w:val="24"/>
              </w:rPr>
            </w:pPr>
            <w:r>
              <w:rPr>
                <w:rFonts w:ascii="Arial" w:hAnsi="Arial" w:cs="Arial"/>
                <w:sz w:val="24"/>
                <w:szCs w:val="24"/>
              </w:rPr>
              <w:t>Mae Adran 2.3 yn sôn am gefnogaeth weithredol i amrywiaeth mewn dulliau cyfathrebu a ffafrir – mae Mwy na geiriau (y cynnig gweithredol o wasanaethau drwy gyfrwng y Gymraeg) hefyd yn sôn am hyn, ac mae’n golygu na ddylem ddisgwyl i rywun ofyn i ni, ond dylem geisio canfod sut mae unigolyn am gyfathrebu gyda ni.</w:t>
            </w:r>
          </w:p>
          <w:p w14:paraId="70E68236" w14:textId="77777777" w:rsidR="00D325A6" w:rsidRPr="00C9296B" w:rsidRDefault="00D325A6" w:rsidP="00D325A6">
            <w:pPr>
              <w:rPr>
                <w:rFonts w:ascii="Arial" w:hAnsi="Arial" w:cs="Arial"/>
                <w:sz w:val="24"/>
                <w:szCs w:val="24"/>
              </w:rPr>
            </w:pPr>
            <w:r>
              <w:rPr>
                <w:rFonts w:ascii="Arial" w:hAnsi="Arial" w:cs="Arial"/>
                <w:sz w:val="24"/>
                <w:szCs w:val="24"/>
              </w:rPr>
              <w:t>Mae Adran 3 (3.5) yn dweud wrthym ein bod ni’n gyfrifol am roi gwybod i bobl sut i fynegi pryderon neu wneud cwyn os nad ydynt yn cael eu trin yn deg, ac mae 3.7-3.9 yn dweud bod rhaid i ni fod yn barod i herio anghydraddoldeb neu wahaniaethu o unrhyw fath yn y ffordd briodol.</w:t>
            </w:r>
          </w:p>
          <w:p w14:paraId="561E574A" w14:textId="77777777" w:rsidR="00D325A6" w:rsidRPr="00C9296B" w:rsidRDefault="00D325A6" w:rsidP="00D325A6">
            <w:pPr>
              <w:rPr>
                <w:rFonts w:ascii="Arial" w:hAnsi="Arial" w:cs="Arial"/>
                <w:sz w:val="24"/>
                <w:szCs w:val="24"/>
              </w:rPr>
            </w:pPr>
            <w:r>
              <w:rPr>
                <w:rFonts w:ascii="Arial" w:hAnsi="Arial" w:cs="Arial"/>
                <w:sz w:val="24"/>
                <w:szCs w:val="24"/>
                <w:lang w:val="cy-GB"/>
              </w:rPr>
              <w:lastRenderedPageBreak/>
              <w:t>Mae Adran 5 (5.5 a 5.6) yn dweud wrthym fod rhaid i ni weithredu’n broffesiynol a gonest, nid gwahaniaethu yn erbyn pobl ein hunain, na chynllwynio â chydweithwyr neu eraill sy’n gwneud hynny.</w:t>
            </w:r>
          </w:p>
          <w:p w14:paraId="65078D85" w14:textId="77777777" w:rsidR="00D325A6" w:rsidRDefault="00D325A6" w:rsidP="00D325A6">
            <w:pPr>
              <w:rPr>
                <w:rFonts w:ascii="Arial" w:hAnsi="Arial" w:cs="Arial"/>
                <w:sz w:val="24"/>
                <w:szCs w:val="24"/>
              </w:rPr>
            </w:pPr>
            <w:r>
              <w:rPr>
                <w:rFonts w:ascii="Arial" w:hAnsi="Arial" w:cs="Arial"/>
                <w:sz w:val="24"/>
                <w:szCs w:val="24"/>
              </w:rPr>
              <w:t>Yng Nghod Ymddygiad Gweithwyr Cymorth Gofal Iechyd, mae cyfrifoldebau wedi’u disgrifio yn Adran 2: 6 a 7, ac Adran 7 1-3 sy’n dweud wrth weithwyr fod rhaid iddynt roi gwybod am unrhyw ymarfer gwahaniaethol, a chymryd cwynion o ddifrif, gan barchu unigolrwydd a chyfle cyfartal.</w:t>
            </w:r>
          </w:p>
          <w:p w14:paraId="6DCD06C6" w14:textId="5E1023D5" w:rsidR="00D325A6" w:rsidRPr="00C9296B" w:rsidRDefault="00D325A6" w:rsidP="00D325A6">
            <w:pPr>
              <w:rPr>
                <w:rFonts w:ascii="Arial" w:hAnsi="Arial" w:cs="Arial"/>
                <w:b/>
                <w:sz w:val="24"/>
                <w:szCs w:val="24"/>
              </w:rPr>
            </w:pPr>
            <w:r>
              <w:rPr>
                <w:rFonts w:ascii="Arial" w:hAnsi="Arial" w:cs="Arial"/>
                <w:b/>
                <w:sz w:val="24"/>
                <w:szCs w:val="24"/>
              </w:rPr>
              <w:t>Ateb gweddol</w:t>
            </w:r>
            <w:r w:rsidR="006D5D3A">
              <w:rPr>
                <w:rFonts w:ascii="Arial" w:hAnsi="Arial" w:cs="Arial"/>
                <w:b/>
                <w:sz w:val="24"/>
                <w:szCs w:val="24"/>
              </w:rPr>
              <w:t>:</w:t>
            </w:r>
          </w:p>
          <w:p w14:paraId="6D89C380" w14:textId="77777777" w:rsidR="00D325A6" w:rsidRPr="00C9296B" w:rsidRDefault="00D325A6" w:rsidP="00D325A6">
            <w:pPr>
              <w:rPr>
                <w:rFonts w:ascii="Arial" w:hAnsi="Arial" w:cs="Arial"/>
                <w:sz w:val="24"/>
                <w:szCs w:val="24"/>
              </w:rPr>
            </w:pPr>
            <w:r>
              <w:rPr>
                <w:rFonts w:ascii="Arial" w:hAnsi="Arial" w:cs="Arial"/>
                <w:sz w:val="24"/>
                <w:szCs w:val="24"/>
              </w:rPr>
              <w:t>Mae Adran 1 y Cod Ymarfer yn dweud wrthym fod rhaid i ni barchu safbwyntiau a dymuniadau a hyrwyddo hawliau a buddiannau unigolion a gofalwyr, gan sicrhau bod ein gweithredoedd yn hyrwyddo cydraddoldeb ac amrywiaeth a chynhwysiant.</w:t>
            </w:r>
          </w:p>
          <w:p w14:paraId="591E0327" w14:textId="77777777" w:rsidR="00D325A6" w:rsidRDefault="00D325A6" w:rsidP="00D325A6">
            <w:pPr>
              <w:rPr>
                <w:rFonts w:ascii="Arial" w:hAnsi="Arial" w:cs="Arial"/>
                <w:sz w:val="24"/>
                <w:szCs w:val="24"/>
              </w:rPr>
            </w:pPr>
            <w:r>
              <w:rPr>
                <w:rFonts w:ascii="Arial" w:hAnsi="Arial" w:cs="Arial"/>
                <w:sz w:val="24"/>
                <w:szCs w:val="24"/>
              </w:rPr>
              <w:t>Mae Adran 2 Cod y GIG yn dweud wrthyf i hyrwyddo a chynnal preifatrwydd, urddas, hawliau a llesiant defnyddwyr gwasanaethau a’u gofalwyr bob amser, ac mae Adran 7 yn dweud bod gan bob defnyddiwr gwasanaethau, cydweithiwr ac aelod o’r cyhoedd hawl i gael ei drin yn deg ac yn ddiduedd er mwyn hyrwyddo cydraddoldeb.</w:t>
            </w:r>
          </w:p>
          <w:p w14:paraId="6F6BE088" w14:textId="2C3B8DD4" w:rsidR="00D325A6" w:rsidRPr="00775883" w:rsidRDefault="00D325A6" w:rsidP="00D325A6">
            <w:pPr>
              <w:rPr>
                <w:rFonts w:ascii="Arial" w:hAnsi="Arial" w:cs="Arial"/>
                <w:b/>
                <w:sz w:val="24"/>
                <w:szCs w:val="24"/>
              </w:rPr>
            </w:pPr>
            <w:r>
              <w:rPr>
                <w:rFonts w:ascii="Arial" w:hAnsi="Arial" w:cs="Arial"/>
                <w:b/>
                <w:sz w:val="24"/>
                <w:szCs w:val="24"/>
              </w:rPr>
              <w:t>Ateb gwael</w:t>
            </w:r>
            <w:r w:rsidR="006D5D3A">
              <w:rPr>
                <w:rFonts w:ascii="Arial" w:hAnsi="Arial" w:cs="Arial"/>
                <w:b/>
                <w:sz w:val="24"/>
                <w:szCs w:val="24"/>
              </w:rPr>
              <w:t>:</w:t>
            </w:r>
          </w:p>
          <w:p w14:paraId="1891BACB" w14:textId="77777777" w:rsidR="00D325A6" w:rsidRDefault="00D325A6" w:rsidP="00D325A6">
            <w:pPr>
              <w:rPr>
                <w:rFonts w:ascii="Arial" w:hAnsi="Arial" w:cs="Arial"/>
                <w:sz w:val="24"/>
                <w:szCs w:val="24"/>
              </w:rPr>
            </w:pPr>
            <w:r>
              <w:rPr>
                <w:rFonts w:ascii="Arial" w:hAnsi="Arial" w:cs="Arial"/>
                <w:sz w:val="24"/>
                <w:szCs w:val="24"/>
              </w:rPr>
              <w:t>Maent yn dweud bod rhaid i ni drin pawb yr un fath waeth beth fo’u hil, crefydd neu iaith, a bod pawb yn gallu dewis beth maen nhw am ei wneud. Mae yna bob math o bobl yn y byd ac nid yw’n deg eu trin yn wahanol.</w:t>
            </w:r>
          </w:p>
          <w:p w14:paraId="57D7BCA7" w14:textId="4A0D5E62" w:rsidR="00D325A6" w:rsidRDefault="00D325A6">
            <w:pPr>
              <w:spacing w:after="0"/>
              <w:rPr>
                <w:rFonts w:ascii="Arial" w:hAnsi="Arial" w:cs="Arial"/>
                <w:noProof/>
                <w:sz w:val="24"/>
                <w:szCs w:val="24"/>
                <w:lang w:val="cy-GB"/>
              </w:rPr>
            </w:pPr>
          </w:p>
          <w:p w14:paraId="7DEAB73B" w14:textId="447E32A6" w:rsidR="00D325A6" w:rsidRDefault="006D5D3A">
            <w:pPr>
              <w:spacing w:after="0"/>
              <w:rPr>
                <w:rFonts w:ascii="Arial" w:hAnsi="Arial" w:cs="Arial"/>
                <w:b/>
                <w:noProof/>
                <w:sz w:val="24"/>
                <w:szCs w:val="24"/>
                <w:lang w:val="cy-GB"/>
              </w:rPr>
            </w:pPr>
            <w:r w:rsidRPr="006D5D3A">
              <w:rPr>
                <w:rFonts w:ascii="Arial" w:hAnsi="Arial" w:cs="Arial"/>
                <w:b/>
                <w:noProof/>
                <w:sz w:val="24"/>
                <w:szCs w:val="24"/>
                <w:lang w:val="cy-GB"/>
              </w:rPr>
              <w:t>Nodiadau’r gweithlyfr:</w:t>
            </w:r>
          </w:p>
          <w:p w14:paraId="4FEC81ED" w14:textId="77777777" w:rsidR="006D5D3A" w:rsidRDefault="006D5D3A">
            <w:pPr>
              <w:spacing w:after="0"/>
              <w:rPr>
                <w:rFonts w:ascii="Arial" w:hAnsi="Arial" w:cs="Arial"/>
                <w:b/>
                <w:noProof/>
                <w:sz w:val="24"/>
                <w:szCs w:val="24"/>
                <w:lang w:val="cy-GB"/>
              </w:rPr>
            </w:pPr>
          </w:p>
          <w:p w14:paraId="4439DDF7" w14:textId="77777777" w:rsidR="006D5D3A" w:rsidRPr="00EC722A" w:rsidRDefault="006D5D3A" w:rsidP="006D5D3A">
            <w:pPr>
              <w:rPr>
                <w:rFonts w:ascii="Arial" w:hAnsi="Arial" w:cs="Arial"/>
                <w:b/>
                <w:sz w:val="24"/>
                <w:szCs w:val="24"/>
              </w:rPr>
            </w:pPr>
            <w:r w:rsidRPr="00EC722A">
              <w:rPr>
                <w:rFonts w:ascii="Arial" w:hAnsi="Arial" w:cs="Arial"/>
                <w:b/>
                <w:sz w:val="24"/>
                <w:szCs w:val="24"/>
              </w:rPr>
              <w:t>5.1.2</w:t>
            </w:r>
          </w:p>
          <w:p w14:paraId="5D88BE60" w14:textId="77777777" w:rsidR="00D325A6" w:rsidRDefault="00D325A6">
            <w:pPr>
              <w:spacing w:after="0"/>
              <w:rPr>
                <w:rFonts w:ascii="Arial" w:hAnsi="Arial" w:cs="Arial"/>
                <w:noProof/>
                <w:sz w:val="24"/>
                <w:szCs w:val="24"/>
                <w:lang w:val="cy-GB"/>
              </w:rPr>
            </w:pPr>
          </w:p>
          <w:p w14:paraId="0A6D49E2" w14:textId="42DFB7ED" w:rsidR="00D325A6" w:rsidRPr="006D5D3A" w:rsidRDefault="00D325A6" w:rsidP="0058511C">
            <w:pPr>
              <w:pStyle w:val="ListParagraph"/>
              <w:numPr>
                <w:ilvl w:val="0"/>
                <w:numId w:val="6"/>
              </w:numPr>
              <w:spacing w:line="276" w:lineRule="auto"/>
              <w:rPr>
                <w:rFonts w:ascii="Arial" w:hAnsi="Arial" w:cs="Arial"/>
                <w:b/>
                <w:noProof/>
                <w:lang w:val="cy-GB" w:eastAsia="en-US"/>
              </w:rPr>
            </w:pPr>
            <w:r w:rsidRPr="006D5D3A">
              <w:rPr>
                <w:rFonts w:ascii="Arial" w:hAnsi="Arial" w:cs="Arial"/>
                <w:b/>
                <w:noProof/>
                <w:lang w:val="cy-GB" w:eastAsia="en-US"/>
              </w:rPr>
              <w:t xml:space="preserve">Beth mae’r </w:t>
            </w:r>
            <w:r w:rsidR="006D5D3A" w:rsidRPr="006D5D3A">
              <w:rPr>
                <w:rFonts w:ascii="Arial" w:hAnsi="Arial" w:cs="Arial"/>
                <w:b/>
                <w:noProof/>
                <w:lang w:val="cy-GB" w:eastAsia="en-US"/>
              </w:rPr>
              <w:t>Cô</w:t>
            </w:r>
            <w:r w:rsidRPr="006D5D3A">
              <w:rPr>
                <w:rFonts w:ascii="Arial" w:hAnsi="Arial" w:cs="Arial"/>
                <w:b/>
                <w:noProof/>
                <w:lang w:val="cy-GB" w:eastAsia="en-US"/>
              </w:rPr>
              <w:t xml:space="preserve">d </w:t>
            </w:r>
            <w:r w:rsidR="006D5D3A" w:rsidRPr="006D5D3A">
              <w:rPr>
                <w:rFonts w:ascii="Arial" w:hAnsi="Arial" w:cs="Arial"/>
                <w:b/>
                <w:noProof/>
                <w:lang w:val="cy-GB" w:eastAsia="en-US"/>
              </w:rPr>
              <w:t>Y</w:t>
            </w:r>
            <w:r w:rsidRPr="006D5D3A">
              <w:rPr>
                <w:rFonts w:ascii="Arial" w:hAnsi="Arial" w:cs="Arial"/>
                <w:b/>
                <w:noProof/>
                <w:lang w:val="cy-GB" w:eastAsia="en-US"/>
              </w:rPr>
              <w:t xml:space="preserve">marfer </w:t>
            </w:r>
            <w:r w:rsidR="006D5D3A" w:rsidRPr="006D5D3A">
              <w:rPr>
                <w:rFonts w:ascii="Arial" w:hAnsi="Arial" w:cs="Arial"/>
                <w:b/>
                <w:noProof/>
                <w:lang w:val="cy-GB" w:eastAsia="en-US"/>
              </w:rPr>
              <w:t>P</w:t>
            </w:r>
            <w:r w:rsidRPr="006D5D3A">
              <w:rPr>
                <w:rFonts w:ascii="Arial" w:hAnsi="Arial" w:cs="Arial"/>
                <w:b/>
                <w:noProof/>
                <w:lang w:val="cy-GB" w:eastAsia="en-US"/>
              </w:rPr>
              <w:t xml:space="preserve">roffesiynol a </w:t>
            </w:r>
            <w:r w:rsidR="006D5D3A" w:rsidRPr="006D5D3A">
              <w:rPr>
                <w:rFonts w:ascii="Arial" w:hAnsi="Arial" w:cs="Arial"/>
                <w:b/>
                <w:noProof/>
                <w:lang w:val="cy-GB" w:eastAsia="en-US"/>
              </w:rPr>
              <w:t>C</w:t>
            </w:r>
            <w:r w:rsidRPr="006D5D3A">
              <w:rPr>
                <w:rFonts w:ascii="Arial" w:hAnsi="Arial" w:cs="Arial"/>
                <w:b/>
                <w:noProof/>
                <w:lang w:val="cy-GB" w:eastAsia="en-US"/>
              </w:rPr>
              <w:t>h</w:t>
            </w:r>
            <w:r w:rsidR="006D5D3A" w:rsidRPr="006D5D3A">
              <w:rPr>
                <w:rFonts w:ascii="Arial" w:hAnsi="Arial" w:cs="Arial"/>
                <w:b/>
                <w:noProof/>
                <w:lang w:val="cy-GB" w:eastAsia="en-US"/>
              </w:rPr>
              <w:t>ô</w:t>
            </w:r>
            <w:r w:rsidRPr="006D5D3A">
              <w:rPr>
                <w:rFonts w:ascii="Arial" w:hAnsi="Arial" w:cs="Arial"/>
                <w:b/>
                <w:noProof/>
                <w:lang w:val="cy-GB" w:eastAsia="en-US"/>
              </w:rPr>
              <w:t xml:space="preserve">d </w:t>
            </w:r>
            <w:r w:rsidR="006D5D3A" w:rsidRPr="006D5D3A">
              <w:rPr>
                <w:rFonts w:ascii="Arial" w:hAnsi="Arial" w:cs="Arial"/>
                <w:b/>
                <w:noProof/>
                <w:lang w:val="cy-GB" w:eastAsia="en-US"/>
              </w:rPr>
              <w:t>Y</w:t>
            </w:r>
            <w:r w:rsidRPr="006D5D3A">
              <w:rPr>
                <w:rFonts w:ascii="Arial" w:hAnsi="Arial" w:cs="Arial"/>
                <w:b/>
                <w:noProof/>
                <w:lang w:val="cy-GB" w:eastAsia="en-US"/>
              </w:rPr>
              <w:t xml:space="preserve">mddygiad GIG Cymru ar gyfer </w:t>
            </w:r>
            <w:r w:rsidR="006D5D3A" w:rsidRPr="006D5D3A">
              <w:rPr>
                <w:rFonts w:ascii="Arial" w:hAnsi="Arial" w:cs="Arial"/>
                <w:b/>
                <w:noProof/>
                <w:lang w:val="cy-GB" w:eastAsia="en-US"/>
              </w:rPr>
              <w:t>G</w:t>
            </w:r>
            <w:r w:rsidRPr="006D5D3A">
              <w:rPr>
                <w:rFonts w:ascii="Arial" w:hAnsi="Arial" w:cs="Arial"/>
                <w:b/>
                <w:noProof/>
                <w:lang w:val="cy-GB" w:eastAsia="en-US"/>
              </w:rPr>
              <w:t xml:space="preserve">weithwyr </w:t>
            </w:r>
            <w:r w:rsidR="006D5D3A" w:rsidRPr="006D5D3A">
              <w:rPr>
                <w:rFonts w:ascii="Arial" w:hAnsi="Arial" w:cs="Arial"/>
                <w:b/>
                <w:noProof/>
                <w:lang w:val="cy-GB" w:eastAsia="en-US"/>
              </w:rPr>
              <w:t>C</w:t>
            </w:r>
            <w:r w:rsidRPr="006D5D3A">
              <w:rPr>
                <w:rFonts w:ascii="Arial" w:hAnsi="Arial" w:cs="Arial"/>
                <w:b/>
                <w:noProof/>
                <w:lang w:val="cy-GB" w:eastAsia="en-US"/>
              </w:rPr>
              <w:t xml:space="preserve">ymorth </w:t>
            </w:r>
            <w:r w:rsidR="006D5D3A" w:rsidRPr="006D5D3A">
              <w:rPr>
                <w:rFonts w:ascii="Arial" w:hAnsi="Arial" w:cs="Arial"/>
                <w:b/>
                <w:noProof/>
                <w:lang w:val="cy-GB" w:eastAsia="en-US"/>
              </w:rPr>
              <w:t>G</w:t>
            </w:r>
            <w:r w:rsidRPr="006D5D3A">
              <w:rPr>
                <w:rFonts w:ascii="Arial" w:hAnsi="Arial" w:cs="Arial"/>
                <w:b/>
                <w:noProof/>
                <w:lang w:val="cy-GB" w:eastAsia="en-US"/>
              </w:rPr>
              <w:t xml:space="preserve">ofal </w:t>
            </w:r>
            <w:r w:rsidR="006D5D3A" w:rsidRPr="006D5D3A">
              <w:rPr>
                <w:rFonts w:ascii="Arial" w:hAnsi="Arial" w:cs="Arial"/>
                <w:b/>
                <w:noProof/>
                <w:lang w:val="cy-GB" w:eastAsia="en-US"/>
              </w:rPr>
              <w:t>I</w:t>
            </w:r>
            <w:r w:rsidRPr="006D5D3A">
              <w:rPr>
                <w:rFonts w:ascii="Arial" w:hAnsi="Arial" w:cs="Arial"/>
                <w:b/>
                <w:noProof/>
                <w:lang w:val="cy-GB" w:eastAsia="en-US"/>
              </w:rPr>
              <w:t>echyd yng Nghymru yn ei ddweud wrthych am fod yn atebol am eich gwaith?</w:t>
            </w:r>
          </w:p>
          <w:p w14:paraId="08921850" w14:textId="77777777" w:rsidR="00D325A6" w:rsidRDefault="00D325A6">
            <w:pPr>
              <w:spacing w:after="0"/>
              <w:rPr>
                <w:rFonts w:ascii="Arial" w:hAnsi="Arial" w:cs="Arial"/>
                <w:noProof/>
                <w:sz w:val="24"/>
                <w:szCs w:val="24"/>
                <w:lang w:val="cy-GB"/>
              </w:rPr>
            </w:pPr>
          </w:p>
          <w:p w14:paraId="4314808A" w14:textId="7B0515EF" w:rsidR="00D325A6" w:rsidRPr="00775883" w:rsidRDefault="00D325A6" w:rsidP="00D325A6">
            <w:pPr>
              <w:rPr>
                <w:rFonts w:ascii="Arial" w:hAnsi="Arial" w:cs="Arial"/>
                <w:b/>
                <w:sz w:val="24"/>
                <w:szCs w:val="24"/>
              </w:rPr>
            </w:pPr>
            <w:r>
              <w:rPr>
                <w:rFonts w:ascii="Arial" w:hAnsi="Arial" w:cs="Arial"/>
                <w:b/>
                <w:sz w:val="24"/>
                <w:szCs w:val="24"/>
              </w:rPr>
              <w:t>Ateb da</w:t>
            </w:r>
            <w:r w:rsidR="006D5D3A">
              <w:rPr>
                <w:rFonts w:ascii="Arial" w:hAnsi="Arial" w:cs="Arial"/>
                <w:b/>
                <w:sz w:val="24"/>
                <w:szCs w:val="24"/>
              </w:rPr>
              <w:t>:</w:t>
            </w:r>
          </w:p>
          <w:p w14:paraId="04940FC5" w14:textId="77777777" w:rsidR="00D325A6" w:rsidRPr="00C9296B" w:rsidRDefault="00D325A6" w:rsidP="00D325A6">
            <w:pPr>
              <w:rPr>
                <w:rFonts w:ascii="Arial" w:hAnsi="Arial" w:cs="Arial"/>
                <w:sz w:val="24"/>
                <w:szCs w:val="24"/>
              </w:rPr>
            </w:pPr>
            <w:r>
              <w:rPr>
                <w:rFonts w:ascii="Arial" w:hAnsi="Arial" w:cs="Arial"/>
                <w:sz w:val="24"/>
                <w:szCs w:val="24"/>
                <w:lang w:val="cy-GB"/>
              </w:rPr>
              <w:t>Mae’r Cod Ymarfer yn dweud wrthym fod yn rhaid i ni ddeall a chadw at y safonau diweddaraf sy’n berthnasol i’n swydd (Adran 6). Mae hyn yn golygu bod yn barod i gael ein hyfforddi neu wella ein sgiliau fel bo angen. Mae’n rhaid i ni fod yn agored a gonest os yw’n gwaith wedi syrthio yn is na’r safonau hynny. Mae’r ddyletswydd gonestrwydd yn egluro’r egwyddor hon hefyd, ac mae’n golygu ein bod ni’n gallu dysgu o’n camgymeriadau a gwneud gwelliannau i’r ffordd o wneud pethau. Mae Adran 6.7 yn dweud wrthym ein bod yn atebol am waith rydym wedi’i ddirprwyo hefyd, felly mae angen i ni sicrhau bod unrhyw un rydym yn dirprwyo gwaith iddo yn gymwys i wneud yr hyn a ofynnwyd.</w:t>
            </w:r>
          </w:p>
          <w:p w14:paraId="3F2D9FAE" w14:textId="77777777" w:rsidR="00D325A6" w:rsidRDefault="00D325A6" w:rsidP="00D325A6">
            <w:pPr>
              <w:rPr>
                <w:rFonts w:ascii="Arial" w:hAnsi="Arial" w:cs="Arial"/>
                <w:sz w:val="24"/>
                <w:szCs w:val="24"/>
              </w:rPr>
            </w:pPr>
            <w:r>
              <w:rPr>
                <w:rFonts w:ascii="Arial" w:hAnsi="Arial" w:cs="Arial"/>
                <w:sz w:val="24"/>
                <w:szCs w:val="24"/>
              </w:rPr>
              <w:t>Mae Cod Ymddygiad Gweithwyr Cymorth Gofal Iechyd yn crynhoi atebolrwydd yn Adran 1 drwy ddatgan bod rhaid i ni allu rhoi cyfrif am ein gweithredoedd neu’r hyn nad ydym ni wedi ei wneud bob amser, a gweithio’n agored, gonest a chydweithredol fel aelod o dîm. Yn Adran 6, mae’r Cod Ymddygiad yn pwysleisio’n cyfrifoldeb i gwblhau hyfforddiant o dan oruchwyliaeth i’r lefel sy’n ofynnol i ymarfer yn ddiogel.</w:t>
            </w:r>
          </w:p>
          <w:p w14:paraId="5453A901" w14:textId="0D275D6D" w:rsidR="00D325A6" w:rsidRPr="00C9296B" w:rsidRDefault="00D325A6" w:rsidP="00D325A6">
            <w:pPr>
              <w:rPr>
                <w:rFonts w:ascii="Arial" w:hAnsi="Arial" w:cs="Arial"/>
                <w:b/>
                <w:sz w:val="24"/>
                <w:szCs w:val="24"/>
              </w:rPr>
            </w:pPr>
            <w:r>
              <w:rPr>
                <w:rFonts w:ascii="Arial" w:hAnsi="Arial" w:cs="Arial"/>
                <w:b/>
                <w:sz w:val="24"/>
                <w:szCs w:val="24"/>
              </w:rPr>
              <w:t>Ateb gweddol</w:t>
            </w:r>
            <w:r w:rsidR="006D5D3A">
              <w:rPr>
                <w:rFonts w:ascii="Arial" w:hAnsi="Arial" w:cs="Arial"/>
                <w:b/>
                <w:sz w:val="24"/>
                <w:szCs w:val="24"/>
              </w:rPr>
              <w:t>:</w:t>
            </w:r>
          </w:p>
          <w:p w14:paraId="2887808E" w14:textId="77777777" w:rsidR="00D325A6" w:rsidRDefault="00D325A6" w:rsidP="00D325A6">
            <w:pPr>
              <w:rPr>
                <w:rFonts w:ascii="Arial" w:hAnsi="Arial" w:cs="Arial"/>
                <w:sz w:val="24"/>
                <w:szCs w:val="24"/>
              </w:rPr>
            </w:pPr>
            <w:r>
              <w:rPr>
                <w:rFonts w:ascii="Arial" w:hAnsi="Arial" w:cs="Arial"/>
                <w:sz w:val="24"/>
                <w:szCs w:val="24"/>
                <w:lang w:val="cy-GB"/>
              </w:rPr>
              <w:t>Mae’r Cod Ymddygiad yn dweud bod rhaid i ni fod yn atebol am ansawdd ein gwaith a chymryd cyfrifoldeb am gynnal a datblygu gwybodaeth a sgiliau. Mae Cod y GIG yn dweud bod yn rhaid i fi fod yn atebol drwy sicrhau eich bod yn gallu rhoi cyfrif am eich gweithredoedd neu’r hyn na wnaethoch bob amser.</w:t>
            </w:r>
          </w:p>
          <w:p w14:paraId="715B7E5B" w14:textId="3A37CBC8" w:rsidR="00D325A6" w:rsidRPr="00775883" w:rsidRDefault="00D325A6" w:rsidP="00D325A6">
            <w:pPr>
              <w:rPr>
                <w:rFonts w:ascii="Arial" w:hAnsi="Arial" w:cs="Arial"/>
                <w:b/>
                <w:sz w:val="24"/>
                <w:szCs w:val="24"/>
              </w:rPr>
            </w:pPr>
            <w:r>
              <w:rPr>
                <w:rFonts w:ascii="Arial" w:hAnsi="Arial" w:cs="Arial"/>
                <w:b/>
                <w:sz w:val="24"/>
                <w:szCs w:val="24"/>
              </w:rPr>
              <w:t>Ateb gwael</w:t>
            </w:r>
            <w:r w:rsidR="006D5D3A">
              <w:rPr>
                <w:rFonts w:ascii="Arial" w:hAnsi="Arial" w:cs="Arial"/>
                <w:b/>
                <w:sz w:val="24"/>
                <w:szCs w:val="24"/>
              </w:rPr>
              <w:t>:</w:t>
            </w:r>
          </w:p>
          <w:p w14:paraId="5E0B60CB" w14:textId="77777777" w:rsidR="00D325A6" w:rsidRDefault="00D325A6" w:rsidP="00D325A6">
            <w:pPr>
              <w:rPr>
                <w:rFonts w:ascii="Arial" w:hAnsi="Arial" w:cs="Arial"/>
                <w:sz w:val="24"/>
                <w:szCs w:val="24"/>
              </w:rPr>
            </w:pPr>
            <w:r>
              <w:rPr>
                <w:rFonts w:ascii="Arial" w:hAnsi="Arial" w:cs="Arial"/>
                <w:sz w:val="24"/>
                <w:szCs w:val="24"/>
              </w:rPr>
              <w:t>Maent yn dweud y gallem fod mewn trafferth os ydym yn cael pethau yn anghywir, neu wneud pethau na ddylem ni eu gwneud yn ôl ein disgrifiad swydd, ac yn enwedig os ydym yn ceisio cuddio pethau rydym wedi’u gwneud. Mae ein cyflogwyr yn gyfrifol am sicrhau ein bod wedi hyfforddi’n briodol a nhw sydd ar fai os na fyddwn ni wedi cael yr hyfforddiant.</w:t>
            </w:r>
          </w:p>
          <w:p w14:paraId="1DB81635" w14:textId="29B7BB1D" w:rsidR="00D325A6" w:rsidRDefault="00D325A6">
            <w:pPr>
              <w:spacing w:after="0"/>
              <w:rPr>
                <w:rFonts w:ascii="Arial" w:hAnsi="Arial" w:cs="Arial"/>
                <w:noProof/>
                <w:sz w:val="24"/>
                <w:szCs w:val="24"/>
                <w:lang w:val="cy-GB"/>
              </w:rPr>
            </w:pPr>
          </w:p>
        </w:tc>
      </w:tr>
    </w:tbl>
    <w:p w14:paraId="291579A0" w14:textId="77777777" w:rsidR="00D325A6" w:rsidRDefault="00D325A6" w:rsidP="00D325A6">
      <w:pPr>
        <w:spacing w:after="0"/>
        <w:rPr>
          <w:rFonts w:ascii="Arial" w:hAnsi="Arial" w:cs="Arial"/>
          <w:noProof/>
          <w:sz w:val="24"/>
          <w:szCs w:val="24"/>
          <w:lang w:val="cy-GB"/>
        </w:rPr>
      </w:pPr>
    </w:p>
    <w:p w14:paraId="0DC179C5" w14:textId="0F68681F" w:rsidR="00D325A6" w:rsidRDefault="00D325A6" w:rsidP="00D325A6">
      <w:pPr>
        <w:spacing w:after="0"/>
        <w:rPr>
          <w:rFonts w:ascii="Arial" w:hAnsi="Arial" w:cs="Arial"/>
          <w:b/>
          <w:noProof/>
          <w:sz w:val="24"/>
          <w:szCs w:val="24"/>
          <w:lang w:val="cy-GB"/>
        </w:rPr>
      </w:pPr>
    </w:p>
    <w:p w14:paraId="336F2370" w14:textId="49AF3FAD" w:rsidR="00D325A6" w:rsidRDefault="00D325A6" w:rsidP="00D325A6">
      <w:pPr>
        <w:spacing w:after="0"/>
        <w:rPr>
          <w:rFonts w:ascii="Arial" w:hAnsi="Arial" w:cs="Arial"/>
          <w:b/>
          <w:noProof/>
          <w:sz w:val="24"/>
          <w:szCs w:val="24"/>
          <w:lang w:val="cy-GB"/>
        </w:rPr>
      </w:pPr>
    </w:p>
    <w:p w14:paraId="52692B6B" w14:textId="77777777" w:rsidR="00D325A6" w:rsidRDefault="00D325A6" w:rsidP="00D325A6">
      <w:pPr>
        <w:spacing w:after="0"/>
        <w:rPr>
          <w:rFonts w:ascii="Arial" w:hAnsi="Arial" w:cs="Arial"/>
          <w:b/>
          <w:noProof/>
          <w:sz w:val="24"/>
          <w:szCs w:val="24"/>
          <w:lang w:val="cy-GB"/>
        </w:rPr>
      </w:pPr>
      <w:r>
        <w:rPr>
          <w:rFonts w:ascii="Arial" w:hAnsi="Arial" w:cs="Arial"/>
          <w:b/>
          <w:noProof/>
          <w:sz w:val="24"/>
          <w:szCs w:val="24"/>
          <w:lang w:val="cy-GB"/>
        </w:rPr>
        <w:t>Gweithgaredd dysgu</w:t>
      </w:r>
    </w:p>
    <w:p w14:paraId="27B39232" w14:textId="77777777" w:rsidR="00D325A6" w:rsidRDefault="00D325A6" w:rsidP="00D325A6">
      <w:pPr>
        <w:spacing w:after="0"/>
        <w:rPr>
          <w:rFonts w:ascii="Arial" w:hAnsi="Arial" w:cs="Arial"/>
          <w:b/>
          <w:noProof/>
          <w:sz w:val="24"/>
          <w:szCs w:val="24"/>
          <w:lang w:val="cy-GB"/>
        </w:rPr>
      </w:pPr>
    </w:p>
    <w:p w14:paraId="2EFC5857" w14:textId="77777777" w:rsidR="00D325A6" w:rsidRPr="006D5D3A" w:rsidRDefault="00D325A6" w:rsidP="00D325A6">
      <w:pPr>
        <w:spacing w:after="0"/>
        <w:rPr>
          <w:rFonts w:ascii="Arial" w:hAnsi="Arial" w:cs="Arial"/>
          <w:i/>
          <w:noProof/>
          <w:sz w:val="24"/>
          <w:szCs w:val="24"/>
          <w:lang w:val="cy-GB"/>
        </w:rPr>
      </w:pPr>
      <w:r w:rsidRPr="006D5D3A">
        <w:rPr>
          <w:rFonts w:ascii="Arial" w:hAnsi="Arial" w:cs="Arial"/>
          <w:i/>
          <w:noProof/>
          <w:sz w:val="24"/>
          <w:szCs w:val="24"/>
          <w:lang w:val="cy-GB"/>
        </w:rPr>
        <w:t>Darllenwch yr astudiaeth achos isod ac atebwch y cwestiynau.</w:t>
      </w:r>
    </w:p>
    <w:p w14:paraId="21D5C2B8" w14:textId="77777777" w:rsidR="00D325A6" w:rsidRDefault="00D325A6" w:rsidP="00D325A6">
      <w:pPr>
        <w:spacing w:after="0"/>
        <w:rPr>
          <w:rFonts w:ascii="Arial" w:hAnsi="Arial" w:cs="Arial"/>
          <w:noProof/>
          <w:sz w:val="24"/>
          <w:szCs w:val="24"/>
          <w:lang w:val="cy-GB"/>
        </w:rPr>
      </w:pPr>
    </w:p>
    <w:p w14:paraId="209BE0C4" w14:textId="77777777" w:rsidR="00D325A6" w:rsidRDefault="00D325A6" w:rsidP="00D325A6">
      <w:pPr>
        <w:spacing w:after="0"/>
        <w:rPr>
          <w:rFonts w:ascii="Arial" w:hAnsi="Arial" w:cs="Arial"/>
          <w:noProof/>
          <w:sz w:val="24"/>
          <w:szCs w:val="24"/>
          <w:lang w:val="cy-GB"/>
        </w:rPr>
      </w:pPr>
      <w:r>
        <w:rPr>
          <w:rFonts w:ascii="Arial" w:hAnsi="Arial" w:cs="Arial"/>
          <w:noProof/>
          <w:sz w:val="24"/>
          <w:szCs w:val="24"/>
          <w:lang w:val="cy-GB"/>
        </w:rPr>
        <w:t>Mae Carolyn wedi bod yn weithiwr gofal cartref ers pum mlynedd. Mae’n mwynhau ei gwaith yn fawr ac yn awyddus i wneud ei gwaith yn dda.</w:t>
      </w:r>
    </w:p>
    <w:p w14:paraId="170A8377" w14:textId="77777777" w:rsidR="00D325A6" w:rsidRDefault="00D325A6" w:rsidP="00D325A6">
      <w:pPr>
        <w:spacing w:after="0"/>
        <w:rPr>
          <w:rFonts w:ascii="Arial" w:hAnsi="Arial" w:cs="Arial"/>
          <w:noProof/>
          <w:sz w:val="24"/>
          <w:szCs w:val="24"/>
          <w:lang w:val="cy-GB"/>
        </w:rPr>
      </w:pPr>
    </w:p>
    <w:p w14:paraId="096231EB" w14:textId="77777777" w:rsidR="00D325A6" w:rsidRDefault="00D325A6" w:rsidP="00D325A6">
      <w:pPr>
        <w:spacing w:after="0"/>
        <w:rPr>
          <w:rFonts w:ascii="Arial" w:hAnsi="Arial" w:cs="Arial"/>
          <w:noProof/>
          <w:sz w:val="24"/>
          <w:szCs w:val="24"/>
          <w:lang w:val="cy-GB"/>
        </w:rPr>
      </w:pPr>
      <w:r>
        <w:rPr>
          <w:rFonts w:ascii="Arial" w:hAnsi="Arial" w:cs="Arial"/>
          <w:noProof/>
          <w:sz w:val="24"/>
          <w:szCs w:val="24"/>
          <w:lang w:val="cy-GB"/>
        </w:rPr>
        <w:t>Mae Carolyn yn cael anawsterau yn ei bywyd personol. Mae ei gŵr yn gwella ar ôl cael strôc a’i thad newydd gael diagnosis o ddementia. Mae’r pwysau o ofalu am ei gŵr a’i thad wedi golygu bod Carolyn wedi bod yn hwyr i’r gwaith ar sawl achlysur. Mae wedi dechrau bod yn anghofus ac yn cael anhawster canolbwyntio gan ei bod hi wedi blino cymaint.</w:t>
      </w:r>
    </w:p>
    <w:p w14:paraId="1721B501" w14:textId="77777777" w:rsidR="00D325A6" w:rsidRDefault="00D325A6" w:rsidP="00D325A6">
      <w:pPr>
        <w:spacing w:after="0"/>
        <w:rPr>
          <w:rFonts w:ascii="Arial" w:hAnsi="Arial" w:cs="Arial"/>
          <w:noProof/>
          <w:sz w:val="24"/>
          <w:szCs w:val="24"/>
          <w:lang w:val="cy-GB"/>
        </w:rPr>
      </w:pPr>
    </w:p>
    <w:p w14:paraId="0329966C" w14:textId="0A01DCF1" w:rsidR="00D325A6" w:rsidRDefault="00D325A6" w:rsidP="00D325A6">
      <w:pPr>
        <w:spacing w:after="0"/>
        <w:rPr>
          <w:rFonts w:ascii="Arial" w:hAnsi="Arial" w:cs="Arial"/>
          <w:noProof/>
          <w:sz w:val="24"/>
          <w:szCs w:val="24"/>
          <w:lang w:val="cy-GB"/>
        </w:rPr>
      </w:pPr>
      <w:r>
        <w:rPr>
          <w:rFonts w:ascii="Arial" w:hAnsi="Arial" w:cs="Arial"/>
          <w:noProof/>
          <w:sz w:val="24"/>
          <w:szCs w:val="24"/>
          <w:lang w:val="cy-GB"/>
        </w:rPr>
        <w:t xml:space="preserve">Mae Carolyn wedi ymddiried yn un o’i chydweithwyr, Julie, ond nid yw wedi siarad â’i rheolwr gan ei bod hi ofn colli ei swydd. Mae Carolyn </w:t>
      </w:r>
      <w:r w:rsidR="006D5D3A">
        <w:rPr>
          <w:rFonts w:ascii="Arial" w:hAnsi="Arial" w:cs="Arial"/>
          <w:noProof/>
          <w:sz w:val="24"/>
          <w:szCs w:val="24"/>
          <w:lang w:val="cy-GB"/>
        </w:rPr>
        <w:t>a Julie’n darparu cymorth i Mrs</w:t>
      </w:r>
      <w:r>
        <w:rPr>
          <w:rFonts w:ascii="Arial" w:hAnsi="Arial" w:cs="Arial"/>
          <w:noProof/>
          <w:sz w:val="24"/>
          <w:szCs w:val="24"/>
          <w:lang w:val="cy-GB"/>
        </w:rPr>
        <w:t xml:space="preserve"> Hughes. Mae Julie wedi dechrau sylwi nad yw Carolyn wedi bod yn cwblhau’r log trosglwyddo bob tro ond nid yw wedi sôn wrth neb am hyn. Fodd bynnag, yn ddiweddar cwynodd Mrs Hughes wrth Julie ei bod wedi colli apwyntiad gyda’r meddyg gan fod Carolyn yn hwyr yn cyrraedd i fynd â hi.</w:t>
      </w:r>
    </w:p>
    <w:p w14:paraId="6D7C6368" w14:textId="77777777" w:rsidR="00D325A6" w:rsidRDefault="00D325A6" w:rsidP="00D325A6">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D325A6" w14:paraId="0D5C6AFA" w14:textId="77777777" w:rsidTr="00D325A6">
        <w:tc>
          <w:tcPr>
            <w:tcW w:w="14066" w:type="dxa"/>
            <w:tcBorders>
              <w:top w:val="single" w:sz="4" w:space="0" w:color="auto"/>
              <w:left w:val="single" w:sz="4" w:space="0" w:color="auto"/>
              <w:bottom w:val="single" w:sz="4" w:space="0" w:color="auto"/>
              <w:right w:val="single" w:sz="4" w:space="0" w:color="auto"/>
            </w:tcBorders>
          </w:tcPr>
          <w:p w14:paraId="57FE7322" w14:textId="0485CA38" w:rsidR="00D325A6" w:rsidRPr="006D5D3A" w:rsidRDefault="00D325A6">
            <w:pPr>
              <w:spacing w:after="0"/>
              <w:rPr>
                <w:rFonts w:ascii="Arial" w:hAnsi="Arial" w:cs="Arial"/>
                <w:b/>
                <w:noProof/>
                <w:sz w:val="24"/>
                <w:szCs w:val="24"/>
                <w:lang w:val="cy-GB"/>
              </w:rPr>
            </w:pPr>
            <w:r w:rsidRPr="006D5D3A">
              <w:rPr>
                <w:rFonts w:ascii="Arial" w:hAnsi="Arial" w:cs="Arial"/>
                <w:b/>
                <w:noProof/>
                <w:sz w:val="24"/>
                <w:szCs w:val="24"/>
                <w:lang w:val="cy-GB"/>
              </w:rPr>
              <w:t>Nodiadau’r gweithlyfr</w:t>
            </w:r>
            <w:r w:rsidR="006D5D3A" w:rsidRPr="006D5D3A">
              <w:rPr>
                <w:rFonts w:ascii="Arial" w:hAnsi="Arial" w:cs="Arial"/>
                <w:b/>
                <w:noProof/>
                <w:sz w:val="24"/>
                <w:szCs w:val="24"/>
                <w:lang w:val="cy-GB"/>
              </w:rPr>
              <w:t>:</w:t>
            </w:r>
          </w:p>
          <w:p w14:paraId="5793D4EA" w14:textId="77777777" w:rsidR="00D325A6" w:rsidRDefault="00D325A6">
            <w:pPr>
              <w:spacing w:after="0"/>
              <w:rPr>
                <w:rFonts w:ascii="Arial" w:hAnsi="Arial" w:cs="Arial"/>
                <w:noProof/>
                <w:sz w:val="24"/>
                <w:szCs w:val="24"/>
                <w:lang w:val="cy-GB"/>
              </w:rPr>
            </w:pPr>
          </w:p>
          <w:p w14:paraId="5D5BEE9F" w14:textId="77777777" w:rsidR="00D325A6" w:rsidRPr="006D5D3A" w:rsidRDefault="00D325A6">
            <w:pPr>
              <w:spacing w:after="0"/>
              <w:rPr>
                <w:rFonts w:ascii="Arial" w:hAnsi="Arial" w:cs="Arial"/>
                <w:b/>
                <w:noProof/>
                <w:sz w:val="24"/>
                <w:szCs w:val="24"/>
                <w:lang w:val="cy-GB"/>
              </w:rPr>
            </w:pPr>
            <w:r w:rsidRPr="006D5D3A">
              <w:rPr>
                <w:rFonts w:ascii="Arial" w:hAnsi="Arial" w:cs="Arial"/>
                <w:b/>
                <w:noProof/>
                <w:sz w:val="24"/>
                <w:szCs w:val="24"/>
                <w:lang w:val="cy-GB"/>
              </w:rPr>
              <w:t>1. Pa gamau y gall Julie eu cymryd?</w:t>
            </w:r>
          </w:p>
          <w:p w14:paraId="2ADE2CE5" w14:textId="4B6B9218" w:rsidR="00D325A6" w:rsidRDefault="00D325A6">
            <w:pPr>
              <w:spacing w:after="0"/>
              <w:rPr>
                <w:rFonts w:ascii="Arial" w:hAnsi="Arial" w:cs="Arial"/>
                <w:noProof/>
                <w:sz w:val="24"/>
                <w:szCs w:val="24"/>
                <w:lang w:val="cy-GB"/>
              </w:rPr>
            </w:pPr>
          </w:p>
          <w:p w14:paraId="12B37EDA" w14:textId="1BAB7075" w:rsidR="00D325A6" w:rsidRPr="00775883" w:rsidRDefault="00D325A6" w:rsidP="00D325A6">
            <w:pPr>
              <w:rPr>
                <w:rFonts w:ascii="Arial" w:hAnsi="Arial" w:cs="Arial"/>
                <w:b/>
                <w:sz w:val="24"/>
                <w:szCs w:val="24"/>
                <w:lang w:val="en"/>
              </w:rPr>
            </w:pPr>
            <w:r>
              <w:rPr>
                <w:rFonts w:ascii="Arial" w:hAnsi="Arial" w:cs="Arial"/>
                <w:b/>
                <w:sz w:val="24"/>
                <w:szCs w:val="24"/>
                <w:lang w:val="en"/>
              </w:rPr>
              <w:t>Ateb da</w:t>
            </w:r>
            <w:r w:rsidR="006D5D3A">
              <w:rPr>
                <w:rFonts w:ascii="Arial" w:hAnsi="Arial" w:cs="Arial"/>
                <w:b/>
                <w:sz w:val="24"/>
                <w:szCs w:val="24"/>
                <w:lang w:val="en"/>
              </w:rPr>
              <w:t>:</w:t>
            </w:r>
          </w:p>
          <w:p w14:paraId="17CC748D" w14:textId="77777777" w:rsidR="00220654" w:rsidRDefault="00220654" w:rsidP="00220654">
            <w:pPr>
              <w:autoSpaceDE w:val="0"/>
              <w:autoSpaceDN w:val="0"/>
              <w:adjustRightInd w:val="0"/>
              <w:rPr>
                <w:rFonts w:ascii="Arial" w:hAnsi="Arial" w:cs="Arial"/>
                <w:sz w:val="24"/>
                <w:szCs w:val="24"/>
                <w:lang w:val="en"/>
              </w:rPr>
            </w:pPr>
            <w:r>
              <w:rPr>
                <w:rFonts w:ascii="Arial" w:hAnsi="Arial" w:cs="Arial"/>
                <w:sz w:val="24"/>
                <w:szCs w:val="24"/>
                <w:lang w:val="en"/>
              </w:rPr>
              <w:lastRenderedPageBreak/>
              <w:t>Fe all Julie siarad gyda Carolyn yn uniongyrchol, a gofyn iddi siarad gyda’i rheolwr ynglŷn â bod yn anghofus ac yn flinedig ac yn poeni am y bobl sy’n defnyddio gwasanaethau a diogelwch Carolyn. Fe fydd yn rhaid iddi adael I Carolyn wybod os nad ydy hi’n gadel i’w rheolwr wybod yna fe fydd yn rhaid iddi hi wneud.</w:t>
            </w:r>
          </w:p>
          <w:p w14:paraId="2EFC494D" w14:textId="77777777" w:rsidR="00220654" w:rsidRDefault="00220654" w:rsidP="00220654">
            <w:pPr>
              <w:rPr>
                <w:rFonts w:ascii="Arial" w:hAnsi="Arial" w:cs="Arial"/>
                <w:sz w:val="24"/>
                <w:szCs w:val="24"/>
                <w:lang w:val="en"/>
              </w:rPr>
            </w:pPr>
            <w:r>
              <w:rPr>
                <w:rFonts w:ascii="Arial" w:hAnsi="Arial" w:cs="Arial"/>
                <w:sz w:val="24"/>
                <w:szCs w:val="24"/>
                <w:lang w:val="en"/>
              </w:rPr>
              <w:t>Fe all Julie siarad gyda’i rheolwr yn syth (chwythu’r chwiban) gan feddwl fod hi (Julie) hefyd ag ychydig o gyfrifoldeb gan ei wedi bod yn gwarchod drosti ac fe all hyn wedi achosi drwg i Mrs Hughes. Fe all Julie hefyd ddweud wrth Mrs Hughes I leisio ei barn neu i wneud cwyn ac i wneud yn siŵr fod Mrs Hughes yn cael yr holl wybodaeth i wneud hyn.</w:t>
            </w:r>
          </w:p>
          <w:p w14:paraId="48612763" w14:textId="1B05EF21" w:rsidR="00202BCD" w:rsidRDefault="00202BCD" w:rsidP="00202BCD">
            <w:pPr>
              <w:autoSpaceDE w:val="0"/>
              <w:autoSpaceDN w:val="0"/>
              <w:adjustRightInd w:val="0"/>
              <w:rPr>
                <w:rFonts w:ascii="Arial" w:hAnsi="Arial" w:cs="Arial"/>
                <w:b/>
                <w:bCs/>
                <w:sz w:val="24"/>
                <w:szCs w:val="24"/>
                <w:lang w:val="en"/>
              </w:rPr>
            </w:pPr>
            <w:r>
              <w:rPr>
                <w:rFonts w:ascii="Arial" w:hAnsi="Arial" w:cs="Arial"/>
                <w:b/>
                <w:bCs/>
                <w:sz w:val="24"/>
                <w:szCs w:val="24"/>
                <w:lang w:val="en"/>
              </w:rPr>
              <w:t>Ateb gweddol</w:t>
            </w:r>
            <w:r w:rsidR="006D5D3A">
              <w:rPr>
                <w:rFonts w:ascii="Arial" w:hAnsi="Arial" w:cs="Arial"/>
                <w:b/>
                <w:bCs/>
                <w:sz w:val="24"/>
                <w:szCs w:val="24"/>
                <w:lang w:val="en"/>
              </w:rPr>
              <w:t>:</w:t>
            </w:r>
          </w:p>
          <w:p w14:paraId="5230E179" w14:textId="4C58DA26" w:rsidR="00202BCD" w:rsidRDefault="00202BCD" w:rsidP="00202BCD">
            <w:pPr>
              <w:autoSpaceDE w:val="0"/>
              <w:autoSpaceDN w:val="0"/>
              <w:adjustRightInd w:val="0"/>
              <w:rPr>
                <w:rFonts w:ascii="Arial" w:hAnsi="Arial" w:cs="Arial"/>
                <w:sz w:val="24"/>
                <w:szCs w:val="24"/>
                <w:lang w:val="en"/>
              </w:rPr>
            </w:pPr>
            <w:r>
              <w:rPr>
                <w:rFonts w:ascii="Arial" w:hAnsi="Arial" w:cs="Arial"/>
                <w:sz w:val="24"/>
                <w:szCs w:val="24"/>
                <w:lang w:val="en"/>
              </w:rPr>
              <w:t>Fe all Julie ffonio’i rheolwr, neu eu u</w:t>
            </w:r>
            <w:r w:rsidR="000A0713">
              <w:rPr>
                <w:rFonts w:ascii="Arial" w:hAnsi="Arial" w:cs="Arial"/>
                <w:sz w:val="24"/>
                <w:szCs w:val="24"/>
                <w:lang w:val="en"/>
              </w:rPr>
              <w:t>wch rheolwr, neu’r tîm Diogelu i</w:t>
            </w:r>
            <w:r>
              <w:rPr>
                <w:rFonts w:ascii="Arial" w:hAnsi="Arial" w:cs="Arial"/>
                <w:sz w:val="24"/>
                <w:szCs w:val="24"/>
                <w:lang w:val="en"/>
              </w:rPr>
              <w:t xml:space="preserve"> adael iddyn nhw wybod bod ganddi bryderon diogelu. Mae’n rhaid iddi ddilyn Polisi Diogelu a’r Polisïau a’r Gweithdrefnau ar </w:t>
            </w:r>
            <w:r>
              <w:rPr>
                <w:rFonts w:ascii="Arial" w:hAnsi="Arial" w:cs="Arial"/>
                <w:sz w:val="24"/>
                <w:szCs w:val="24"/>
              </w:rPr>
              <w:t>Amddiffyn Oedolion Agored i Niwed a chofnodi yn syth ac yn gywir, gan gofnodi yn y llwybr Trosglwyddo hefyd.</w:t>
            </w:r>
          </w:p>
          <w:p w14:paraId="3846B700" w14:textId="4DB3886C" w:rsidR="00202BCD" w:rsidRDefault="00202BCD" w:rsidP="00202BCD">
            <w:pPr>
              <w:autoSpaceDE w:val="0"/>
              <w:autoSpaceDN w:val="0"/>
              <w:adjustRightInd w:val="0"/>
              <w:rPr>
                <w:rFonts w:ascii="Arial" w:hAnsi="Arial" w:cs="Arial"/>
                <w:b/>
                <w:bCs/>
                <w:sz w:val="24"/>
                <w:szCs w:val="24"/>
                <w:lang w:val="en"/>
              </w:rPr>
            </w:pPr>
            <w:r>
              <w:rPr>
                <w:rFonts w:ascii="Arial" w:hAnsi="Arial" w:cs="Arial"/>
                <w:b/>
                <w:bCs/>
                <w:sz w:val="24"/>
                <w:szCs w:val="24"/>
                <w:lang w:val="en"/>
              </w:rPr>
              <w:t>Ateb gwael</w:t>
            </w:r>
            <w:r w:rsidR="006D5D3A">
              <w:rPr>
                <w:rFonts w:ascii="Arial" w:hAnsi="Arial" w:cs="Arial"/>
                <w:b/>
                <w:bCs/>
                <w:sz w:val="24"/>
                <w:szCs w:val="24"/>
                <w:lang w:val="en"/>
              </w:rPr>
              <w:t>:</w:t>
            </w:r>
          </w:p>
          <w:p w14:paraId="40EAB2B8" w14:textId="28A79193" w:rsidR="00202BCD" w:rsidRDefault="00202BCD" w:rsidP="00202BCD">
            <w:pPr>
              <w:spacing w:after="0"/>
              <w:rPr>
                <w:rFonts w:ascii="Arial" w:hAnsi="Arial" w:cs="Arial"/>
                <w:sz w:val="24"/>
                <w:szCs w:val="24"/>
                <w:lang w:val="en"/>
              </w:rPr>
            </w:pPr>
            <w:r>
              <w:rPr>
                <w:rFonts w:ascii="Arial" w:hAnsi="Arial" w:cs="Arial"/>
                <w:sz w:val="24"/>
                <w:szCs w:val="24"/>
                <w:lang w:val="en"/>
              </w:rPr>
              <w:t>Fe all Julie siarad gyda Carolyn a’i rhybuddio hi fod Mrs Hughes wedi gwneud cwyn ac i fod yn ofalus i beidio â gadael i hyn ddigwydd eto neu fe fydd yna drwbl. Fe all Julie ail drefnu’r apwyntiad gyda Mrs Hughes i geisio helpu pethau.</w:t>
            </w:r>
          </w:p>
          <w:p w14:paraId="4BF9B6F4" w14:textId="77777777" w:rsidR="006D5D3A" w:rsidRDefault="006D5D3A" w:rsidP="00202BCD">
            <w:pPr>
              <w:spacing w:after="0"/>
              <w:rPr>
                <w:rFonts w:ascii="Arial" w:hAnsi="Arial" w:cs="Arial"/>
                <w:sz w:val="24"/>
                <w:szCs w:val="24"/>
                <w:lang w:val="en"/>
              </w:rPr>
            </w:pPr>
          </w:p>
          <w:p w14:paraId="039C941D" w14:textId="77777777" w:rsidR="00202BCD" w:rsidRDefault="00202BCD" w:rsidP="00202BCD">
            <w:pPr>
              <w:spacing w:after="0"/>
              <w:rPr>
                <w:rFonts w:ascii="Arial" w:hAnsi="Arial" w:cs="Arial"/>
                <w:sz w:val="24"/>
                <w:szCs w:val="24"/>
                <w:lang w:val="en"/>
              </w:rPr>
            </w:pPr>
          </w:p>
          <w:p w14:paraId="286D0C95" w14:textId="06D71065" w:rsidR="00D325A6" w:rsidRPr="006D5D3A" w:rsidRDefault="00D325A6" w:rsidP="00202BCD">
            <w:pPr>
              <w:spacing w:after="0"/>
              <w:rPr>
                <w:rFonts w:ascii="Arial" w:hAnsi="Arial" w:cs="Arial"/>
                <w:b/>
                <w:noProof/>
                <w:sz w:val="24"/>
                <w:szCs w:val="24"/>
                <w:lang w:val="cy-GB"/>
              </w:rPr>
            </w:pPr>
            <w:r w:rsidRPr="006D5D3A">
              <w:rPr>
                <w:rFonts w:ascii="Arial" w:hAnsi="Arial" w:cs="Arial"/>
                <w:b/>
                <w:noProof/>
                <w:sz w:val="24"/>
                <w:szCs w:val="24"/>
                <w:lang w:val="cy-GB"/>
              </w:rPr>
              <w:t>2. Sut allai’r codau helpu i ddangos i Julie beth i’w wneud?</w:t>
            </w:r>
          </w:p>
          <w:p w14:paraId="7A887D3A" w14:textId="54D87410" w:rsidR="00D325A6" w:rsidRDefault="00D325A6">
            <w:pPr>
              <w:spacing w:after="0"/>
              <w:rPr>
                <w:rFonts w:ascii="Arial" w:hAnsi="Arial" w:cs="Arial"/>
                <w:noProof/>
                <w:sz w:val="24"/>
                <w:szCs w:val="24"/>
                <w:lang w:val="cy-GB"/>
              </w:rPr>
            </w:pPr>
          </w:p>
          <w:p w14:paraId="3982091D" w14:textId="7B85835A" w:rsidR="00202BCD" w:rsidRPr="00775883" w:rsidRDefault="00202BCD" w:rsidP="00202BCD">
            <w:pPr>
              <w:rPr>
                <w:rFonts w:ascii="Arial" w:hAnsi="Arial" w:cs="Arial"/>
                <w:b/>
                <w:sz w:val="24"/>
                <w:szCs w:val="24"/>
                <w:lang w:val="en"/>
              </w:rPr>
            </w:pPr>
            <w:r>
              <w:rPr>
                <w:rFonts w:ascii="Arial" w:hAnsi="Arial" w:cs="Arial"/>
                <w:b/>
                <w:sz w:val="24"/>
                <w:szCs w:val="24"/>
                <w:lang w:val="en"/>
              </w:rPr>
              <w:t>Ateb da</w:t>
            </w:r>
            <w:r w:rsidR="006D5D3A">
              <w:rPr>
                <w:rFonts w:ascii="Arial" w:hAnsi="Arial" w:cs="Arial"/>
                <w:b/>
                <w:sz w:val="24"/>
                <w:szCs w:val="24"/>
                <w:lang w:val="en"/>
              </w:rPr>
              <w:t>:</w:t>
            </w:r>
          </w:p>
          <w:p w14:paraId="3682438D" w14:textId="77777777" w:rsidR="00F2318E" w:rsidRDefault="00F2318E" w:rsidP="00F2318E">
            <w:pPr>
              <w:autoSpaceDE w:val="0"/>
              <w:autoSpaceDN w:val="0"/>
              <w:adjustRightInd w:val="0"/>
              <w:rPr>
                <w:rFonts w:ascii="Arial" w:hAnsi="Arial" w:cs="Arial"/>
                <w:sz w:val="24"/>
                <w:szCs w:val="24"/>
                <w:lang w:val="en"/>
              </w:rPr>
            </w:pPr>
            <w:r>
              <w:rPr>
                <w:rFonts w:ascii="Arial" w:hAnsi="Arial" w:cs="Arial"/>
                <w:sz w:val="24"/>
                <w:szCs w:val="24"/>
                <w:lang w:val="en"/>
              </w:rPr>
              <w:t xml:space="preserve">Mae Julie wedi derbyn cwyn ac mae angen iddi gymryd o ddifrif (adran 3.5), ac mae adran 3.8 o’r Cod Ymarfer yn dweud yn benodol os nad yw cydweithwyr yn ddiogel i ymarfer yna mae’n rhaid iddyn nhw gael eu hadroddi i’w cyflogwyr neu rywun priodol. </w:t>
            </w:r>
          </w:p>
          <w:p w14:paraId="40056774" w14:textId="77777777" w:rsidR="00F2318E" w:rsidRDefault="00F2318E" w:rsidP="00F2318E">
            <w:pPr>
              <w:rPr>
                <w:rFonts w:ascii="Arial" w:hAnsi="Arial" w:cs="Arial"/>
                <w:sz w:val="24"/>
                <w:szCs w:val="24"/>
              </w:rPr>
            </w:pPr>
            <w:r>
              <w:rPr>
                <w:rFonts w:ascii="Arial" w:hAnsi="Arial" w:cs="Arial"/>
                <w:sz w:val="24"/>
                <w:szCs w:val="24"/>
              </w:rPr>
              <w:lastRenderedPageBreak/>
              <w:t>Cod Ymddygiad GIG Cymru ar gyfer Gweithwyr Cymorth Gofal Iechyd yng Nghymru yn dweud yn benodol bod unrhyw esgeulustod gan gydweithwyr angen ei adroddi (Adran 1.9), a bod unrhyw gŵyn angen ei chymryd o ddifrif drwy adael i aelod o uwch staff wybod (2.7).</w:t>
            </w:r>
          </w:p>
          <w:p w14:paraId="36FC1B6A" w14:textId="4C0D1805" w:rsidR="000D5F6E" w:rsidRDefault="000D5F6E" w:rsidP="000D5F6E">
            <w:pPr>
              <w:autoSpaceDE w:val="0"/>
              <w:autoSpaceDN w:val="0"/>
              <w:adjustRightInd w:val="0"/>
              <w:rPr>
                <w:rFonts w:ascii="Arial" w:hAnsi="Arial" w:cs="Arial"/>
                <w:b/>
                <w:bCs/>
                <w:sz w:val="24"/>
                <w:szCs w:val="24"/>
                <w:lang w:val="en"/>
              </w:rPr>
            </w:pPr>
            <w:r>
              <w:rPr>
                <w:rFonts w:ascii="Arial" w:hAnsi="Arial" w:cs="Arial"/>
                <w:b/>
                <w:bCs/>
                <w:sz w:val="24"/>
                <w:szCs w:val="24"/>
                <w:lang w:val="en"/>
              </w:rPr>
              <w:t>Ateb gweddol</w:t>
            </w:r>
            <w:r w:rsidR="006D5D3A">
              <w:rPr>
                <w:rFonts w:ascii="Arial" w:hAnsi="Arial" w:cs="Arial"/>
                <w:b/>
                <w:bCs/>
                <w:sz w:val="24"/>
                <w:szCs w:val="24"/>
                <w:lang w:val="en"/>
              </w:rPr>
              <w:t>:</w:t>
            </w:r>
          </w:p>
          <w:p w14:paraId="00B48D26" w14:textId="77777777" w:rsidR="000D5F6E" w:rsidRDefault="000D5F6E" w:rsidP="000D5F6E">
            <w:pPr>
              <w:autoSpaceDE w:val="0"/>
              <w:autoSpaceDN w:val="0"/>
              <w:adjustRightInd w:val="0"/>
              <w:rPr>
                <w:rFonts w:ascii="Arial" w:hAnsi="Arial" w:cs="Arial"/>
                <w:sz w:val="24"/>
                <w:szCs w:val="24"/>
                <w:lang w:val="en"/>
              </w:rPr>
            </w:pPr>
            <w:r>
              <w:rPr>
                <w:rFonts w:ascii="Arial" w:hAnsi="Arial" w:cs="Arial"/>
                <w:sz w:val="24"/>
                <w:szCs w:val="24"/>
                <w:lang w:val="en"/>
              </w:rPr>
              <w:t>Mae’r codau yn dweud wrthym ni beth rydyn ni angen ei wneud i fod yn ofalwyr da ac i ymddwyn yn broffesiynol. Mae angen i ni wybod fod codau ar gyfer ein swyddi ac mae’n rhaid i ni eu dilyn, a hefyd y ddeddfwriaeth, polisïau a gweithdrefnau ein sefydliad.</w:t>
            </w:r>
          </w:p>
          <w:p w14:paraId="2997A3E7" w14:textId="2D5F491D" w:rsidR="000D5F6E" w:rsidRDefault="000D5F6E" w:rsidP="000D5F6E">
            <w:pPr>
              <w:autoSpaceDE w:val="0"/>
              <w:autoSpaceDN w:val="0"/>
              <w:adjustRightInd w:val="0"/>
              <w:rPr>
                <w:rFonts w:ascii="Arial" w:hAnsi="Arial" w:cs="Arial"/>
                <w:b/>
                <w:bCs/>
                <w:sz w:val="24"/>
                <w:szCs w:val="24"/>
                <w:lang w:val="en"/>
              </w:rPr>
            </w:pPr>
            <w:r>
              <w:rPr>
                <w:rFonts w:ascii="Arial" w:hAnsi="Arial" w:cs="Arial"/>
                <w:b/>
                <w:bCs/>
                <w:sz w:val="24"/>
                <w:szCs w:val="24"/>
                <w:lang w:val="en"/>
              </w:rPr>
              <w:t>Ateb drwg</w:t>
            </w:r>
            <w:r w:rsidR="006D5D3A">
              <w:rPr>
                <w:rFonts w:ascii="Arial" w:hAnsi="Arial" w:cs="Arial"/>
                <w:b/>
                <w:bCs/>
                <w:sz w:val="24"/>
                <w:szCs w:val="24"/>
                <w:lang w:val="en"/>
              </w:rPr>
              <w:t>:</w:t>
            </w:r>
          </w:p>
          <w:p w14:paraId="0EE964DB" w14:textId="39779821" w:rsidR="00202BCD" w:rsidRDefault="000D5F6E" w:rsidP="000D5F6E">
            <w:pPr>
              <w:spacing w:after="0"/>
              <w:rPr>
                <w:rFonts w:ascii="Arial" w:hAnsi="Arial" w:cs="Arial"/>
                <w:sz w:val="24"/>
                <w:szCs w:val="24"/>
                <w:lang w:val="en"/>
              </w:rPr>
            </w:pPr>
            <w:r>
              <w:rPr>
                <w:rFonts w:ascii="Arial" w:hAnsi="Arial" w:cs="Arial"/>
                <w:sz w:val="24"/>
                <w:szCs w:val="24"/>
                <w:lang w:val="en"/>
              </w:rPr>
              <w:t>Mae’r codau yn dweud wrth Julie beth mae hi’n gallu gwneud os mae hi angen gwneud cwyn am Carolyn achos mae dwywaith y gwaith os nad yw Carolyn yn dod i’r gwaith ar amser ac mae hi’n an-dibynadwy.</w:t>
            </w:r>
          </w:p>
          <w:p w14:paraId="0984F00C" w14:textId="77777777" w:rsidR="006D5D3A" w:rsidRDefault="006D5D3A" w:rsidP="000D5F6E">
            <w:pPr>
              <w:spacing w:after="0"/>
              <w:rPr>
                <w:rFonts w:ascii="Arial" w:hAnsi="Arial" w:cs="Arial"/>
                <w:noProof/>
                <w:sz w:val="24"/>
                <w:szCs w:val="24"/>
                <w:lang w:val="cy-GB"/>
              </w:rPr>
            </w:pPr>
          </w:p>
          <w:p w14:paraId="5AA5B43F" w14:textId="77777777" w:rsidR="00202BCD" w:rsidRDefault="00202BCD">
            <w:pPr>
              <w:spacing w:after="0"/>
              <w:rPr>
                <w:rFonts w:ascii="Arial" w:hAnsi="Arial" w:cs="Arial"/>
                <w:noProof/>
                <w:sz w:val="24"/>
                <w:szCs w:val="24"/>
                <w:lang w:val="cy-GB"/>
              </w:rPr>
            </w:pPr>
          </w:p>
          <w:p w14:paraId="613916C0" w14:textId="6DF18A3E" w:rsidR="00D325A6" w:rsidRPr="006D5D3A" w:rsidRDefault="00D325A6">
            <w:pPr>
              <w:spacing w:after="0"/>
              <w:rPr>
                <w:rFonts w:ascii="Arial" w:hAnsi="Arial" w:cs="Arial"/>
                <w:b/>
                <w:noProof/>
                <w:sz w:val="24"/>
                <w:szCs w:val="24"/>
                <w:lang w:val="cy-GB"/>
              </w:rPr>
            </w:pPr>
            <w:r w:rsidRPr="006D5D3A">
              <w:rPr>
                <w:rFonts w:ascii="Arial" w:hAnsi="Arial" w:cs="Arial"/>
                <w:b/>
                <w:noProof/>
                <w:sz w:val="24"/>
                <w:szCs w:val="24"/>
                <w:lang w:val="cy-GB"/>
              </w:rPr>
              <w:t>3. Pa adran o bob c</w:t>
            </w:r>
            <w:r w:rsidR="006D5D3A" w:rsidRPr="006D5D3A">
              <w:rPr>
                <w:rFonts w:ascii="Arial" w:hAnsi="Arial" w:cs="Arial"/>
                <w:b/>
                <w:noProof/>
                <w:sz w:val="24"/>
                <w:szCs w:val="24"/>
                <w:lang w:val="cy-GB"/>
              </w:rPr>
              <w:t>ô</w:t>
            </w:r>
            <w:r w:rsidRPr="006D5D3A">
              <w:rPr>
                <w:rFonts w:ascii="Arial" w:hAnsi="Arial" w:cs="Arial"/>
                <w:b/>
                <w:noProof/>
                <w:sz w:val="24"/>
                <w:szCs w:val="24"/>
                <w:lang w:val="cy-GB"/>
              </w:rPr>
              <w:t>d sydd heb ei dilyn gan Carolyn?</w:t>
            </w:r>
          </w:p>
          <w:p w14:paraId="4A7532F7" w14:textId="77777777" w:rsidR="00D325A6" w:rsidRDefault="00D325A6">
            <w:pPr>
              <w:spacing w:after="0"/>
              <w:rPr>
                <w:rFonts w:ascii="Arial" w:hAnsi="Arial" w:cs="Arial"/>
                <w:noProof/>
                <w:sz w:val="24"/>
                <w:szCs w:val="24"/>
                <w:lang w:val="cy-GB"/>
              </w:rPr>
            </w:pPr>
          </w:p>
          <w:p w14:paraId="5037CE55" w14:textId="66515CC4" w:rsidR="00EA0220" w:rsidRDefault="00EA0220" w:rsidP="00EA0220">
            <w:pPr>
              <w:rPr>
                <w:rFonts w:ascii="Arial" w:hAnsi="Arial" w:cs="Arial"/>
                <w:b/>
                <w:sz w:val="24"/>
                <w:szCs w:val="24"/>
                <w:lang w:val="en"/>
              </w:rPr>
            </w:pPr>
            <w:r>
              <w:rPr>
                <w:rFonts w:ascii="Arial" w:hAnsi="Arial" w:cs="Arial"/>
                <w:b/>
                <w:sz w:val="24"/>
                <w:szCs w:val="24"/>
                <w:lang w:val="en"/>
              </w:rPr>
              <w:t>Ateb da</w:t>
            </w:r>
            <w:r w:rsidR="006D5D3A">
              <w:rPr>
                <w:rFonts w:ascii="Arial" w:hAnsi="Arial" w:cs="Arial"/>
                <w:b/>
                <w:sz w:val="24"/>
                <w:szCs w:val="24"/>
                <w:lang w:val="en"/>
              </w:rPr>
              <w:t>:</w:t>
            </w:r>
          </w:p>
          <w:p w14:paraId="5D9245F0" w14:textId="795BA07C" w:rsidR="00B46A58" w:rsidRDefault="00B46A58" w:rsidP="00B46A58">
            <w:pPr>
              <w:autoSpaceDE w:val="0"/>
              <w:autoSpaceDN w:val="0"/>
              <w:adjustRightInd w:val="0"/>
              <w:rPr>
                <w:rFonts w:ascii="Arial" w:hAnsi="Arial" w:cs="Arial"/>
                <w:sz w:val="24"/>
                <w:szCs w:val="24"/>
                <w:lang w:val="en"/>
              </w:rPr>
            </w:pPr>
            <w:r>
              <w:rPr>
                <w:rFonts w:ascii="Arial" w:hAnsi="Arial" w:cs="Arial"/>
                <w:sz w:val="24"/>
                <w:szCs w:val="24"/>
                <w:lang w:val="en"/>
              </w:rPr>
              <w:t>Nid yw Carolyn wedi datgelu gwrthdrawiad diddordeb (ei sefyllfa deuluol) sy’n ei gwneud hi’n anodd iddi ddefnyddi</w:t>
            </w:r>
            <w:r w:rsidR="008248EF">
              <w:rPr>
                <w:rFonts w:ascii="Arial" w:hAnsi="Arial" w:cs="Arial"/>
                <w:sz w:val="24"/>
                <w:szCs w:val="24"/>
                <w:lang w:val="en"/>
              </w:rPr>
              <w:t>o ei barn broffesiynol (adran 2:</w:t>
            </w:r>
            <w:r>
              <w:rPr>
                <w:rFonts w:ascii="Arial" w:hAnsi="Arial" w:cs="Arial"/>
                <w:sz w:val="24"/>
                <w:szCs w:val="24"/>
                <w:lang w:val="en"/>
              </w:rPr>
              <w:t xml:space="preserve">7 o’r Cod Ymarfer) a dydy h ddim wedi bod yn ymddwyn mewn ffordd ddibynadwy (Adran 2.5). Gan fod Mrs Hughes wedi methu ei apwyntiad doctor nid ydyw wedi gweithio </w:t>
            </w:r>
            <w:r w:rsidR="008248EF">
              <w:rPr>
                <w:rFonts w:ascii="Arial" w:hAnsi="Arial" w:cs="Arial"/>
                <w:sz w:val="24"/>
                <w:szCs w:val="24"/>
                <w:lang w:val="en"/>
              </w:rPr>
              <w:t>i sicrhau ei diogelwch (Adran 3:</w:t>
            </w:r>
            <w:r>
              <w:rPr>
                <w:rFonts w:ascii="Arial" w:hAnsi="Arial" w:cs="Arial"/>
                <w:sz w:val="24"/>
                <w:szCs w:val="24"/>
                <w:lang w:val="en"/>
              </w:rPr>
              <w:t xml:space="preserve">5). Mae’r Cod hefyd yn dweud i gefnogi yn ddibynadwy, ond nid yw Carolyn </w:t>
            </w:r>
            <w:r w:rsidR="008248EF">
              <w:rPr>
                <w:rFonts w:ascii="Arial" w:hAnsi="Arial" w:cs="Arial"/>
                <w:sz w:val="24"/>
                <w:szCs w:val="24"/>
                <w:lang w:val="en"/>
              </w:rPr>
              <w:t>wedi bod yn gwneud hyn (Adran 3:</w:t>
            </w:r>
            <w:r>
              <w:rPr>
                <w:rFonts w:ascii="Arial" w:hAnsi="Arial" w:cs="Arial"/>
                <w:sz w:val="24"/>
                <w:szCs w:val="24"/>
                <w:lang w:val="en"/>
              </w:rPr>
              <w:t xml:space="preserve">6). </w:t>
            </w:r>
          </w:p>
          <w:p w14:paraId="7891EE2F" w14:textId="7B6A39D7" w:rsidR="00B46A58" w:rsidRDefault="00B46A58" w:rsidP="00B46A58">
            <w:pPr>
              <w:rPr>
                <w:rFonts w:ascii="Arial" w:hAnsi="Arial" w:cs="Arial"/>
                <w:sz w:val="24"/>
                <w:szCs w:val="24"/>
              </w:rPr>
            </w:pPr>
            <w:r>
              <w:rPr>
                <w:rFonts w:ascii="Arial" w:hAnsi="Arial" w:cs="Arial"/>
                <w:sz w:val="24"/>
                <w:szCs w:val="24"/>
              </w:rPr>
              <w:t xml:space="preserve">Mae’r Cod Ymddygiad GIG Cymru ar gyfer Gweithwyr Cymorth Gofal Iechyd yng Nghymru yn berthnasol i Carolyn gan ei bod angen adroddi unrhyw anawsterau a all effeithio hi’n gwneud ei swydd yn ddiogel (Adran 1:5), gwneud yn siŵr ei bod yn cyfranni </w:t>
            </w:r>
            <w:r>
              <w:rPr>
                <w:rFonts w:ascii="Arial" w:hAnsi="Arial" w:cs="Arial"/>
                <w:sz w:val="24"/>
                <w:szCs w:val="24"/>
              </w:rPr>
              <w:lastRenderedPageBreak/>
              <w:t>at iechyd a lles Mrs Hughes ac i fod yn ddibynadwy ac yn ddibynnol (Adran 3:4). Yn ogystal mae’n rhaid i Carolyn gadw adroddiadau a chofnodion o’r gofal (Adran 4.4).</w:t>
            </w:r>
          </w:p>
          <w:p w14:paraId="66900971" w14:textId="5A60A8CA" w:rsidR="00EA0220" w:rsidRPr="00C9296B" w:rsidRDefault="008248EF" w:rsidP="00B46A58">
            <w:pPr>
              <w:rPr>
                <w:rFonts w:ascii="Arial" w:hAnsi="Arial" w:cs="Arial"/>
                <w:b/>
                <w:sz w:val="24"/>
                <w:szCs w:val="24"/>
                <w:lang w:val="en"/>
              </w:rPr>
            </w:pPr>
            <w:r>
              <w:rPr>
                <w:rFonts w:ascii="Arial" w:hAnsi="Arial" w:cs="Arial"/>
                <w:b/>
                <w:sz w:val="24"/>
                <w:szCs w:val="24"/>
                <w:lang w:val="en"/>
              </w:rPr>
              <w:t>Ateb gweddol</w:t>
            </w:r>
            <w:r w:rsidR="006D5D3A">
              <w:rPr>
                <w:rFonts w:ascii="Arial" w:hAnsi="Arial" w:cs="Arial"/>
                <w:b/>
                <w:sz w:val="24"/>
                <w:szCs w:val="24"/>
                <w:lang w:val="en"/>
              </w:rPr>
              <w:t>:</w:t>
            </w:r>
          </w:p>
          <w:p w14:paraId="7A129291" w14:textId="77777777" w:rsidR="008248EF" w:rsidRDefault="008248EF" w:rsidP="008248EF">
            <w:pPr>
              <w:autoSpaceDE w:val="0"/>
              <w:autoSpaceDN w:val="0"/>
              <w:adjustRightInd w:val="0"/>
              <w:rPr>
                <w:rFonts w:ascii="Arial" w:hAnsi="Arial" w:cs="Arial"/>
                <w:sz w:val="24"/>
                <w:szCs w:val="24"/>
                <w:lang w:val="en"/>
              </w:rPr>
            </w:pPr>
            <w:r>
              <w:rPr>
                <w:rFonts w:ascii="Arial" w:hAnsi="Arial" w:cs="Arial"/>
                <w:sz w:val="24"/>
                <w:szCs w:val="24"/>
                <w:lang w:val="en"/>
              </w:rPr>
              <w:t>Nid yw Carolyn wedi bod yn parchu barn na dymuniadau nag yn hyrwyddo hawliau Mrs Hughes ac nid ydyw wedi bod yn hyrwyddo llesian, llais a dewis unigolion tra’n eu cefnogi nhw i fod yn ddiogel.</w:t>
            </w:r>
          </w:p>
          <w:p w14:paraId="358DB718" w14:textId="49382234" w:rsidR="008248EF" w:rsidRDefault="008248EF" w:rsidP="008248EF">
            <w:pPr>
              <w:autoSpaceDE w:val="0"/>
              <w:autoSpaceDN w:val="0"/>
              <w:adjustRightInd w:val="0"/>
              <w:rPr>
                <w:rFonts w:ascii="Arial" w:hAnsi="Arial" w:cs="Arial"/>
                <w:b/>
                <w:bCs/>
                <w:sz w:val="24"/>
                <w:szCs w:val="24"/>
                <w:lang w:val="en"/>
              </w:rPr>
            </w:pPr>
            <w:r>
              <w:rPr>
                <w:rFonts w:ascii="Arial" w:hAnsi="Arial" w:cs="Arial"/>
                <w:b/>
                <w:bCs/>
                <w:sz w:val="24"/>
                <w:szCs w:val="24"/>
                <w:lang w:val="en"/>
              </w:rPr>
              <w:t>Ateb drwg</w:t>
            </w:r>
            <w:r w:rsidR="006D5D3A">
              <w:rPr>
                <w:rFonts w:ascii="Arial" w:hAnsi="Arial" w:cs="Arial"/>
                <w:b/>
                <w:bCs/>
                <w:sz w:val="24"/>
                <w:szCs w:val="24"/>
                <w:lang w:val="en"/>
              </w:rPr>
              <w:t>:</w:t>
            </w:r>
          </w:p>
          <w:p w14:paraId="04A1A095" w14:textId="6929B0AB" w:rsidR="008248EF" w:rsidRDefault="008248EF" w:rsidP="008248EF">
            <w:pPr>
              <w:spacing w:after="0"/>
              <w:rPr>
                <w:rFonts w:ascii="Arial" w:hAnsi="Arial" w:cs="Arial"/>
                <w:sz w:val="24"/>
                <w:szCs w:val="24"/>
                <w:lang w:val="en"/>
              </w:rPr>
            </w:pPr>
            <w:r>
              <w:rPr>
                <w:rFonts w:ascii="Arial" w:hAnsi="Arial" w:cs="Arial"/>
                <w:sz w:val="24"/>
                <w:szCs w:val="24"/>
                <w:lang w:val="en"/>
              </w:rPr>
              <w:t>Nid yw Carolyn wedi bod yn cadw at unrhyw un ohonyn nhw yn iawn ac mae darnau ymhob un adran dydy hi ddim wedi gwneud. Mae angen iddi hi ddarllen rhain eto ac wedyn cael Julie i helpu hi i sortio Mrs Hughes oherwydd dyna ydy’r peth pwysicaf.</w:t>
            </w:r>
          </w:p>
          <w:p w14:paraId="662AA72E" w14:textId="12C40287" w:rsidR="008248EF" w:rsidRDefault="008248EF" w:rsidP="008248EF">
            <w:pPr>
              <w:spacing w:after="0"/>
              <w:rPr>
                <w:rFonts w:ascii="Arial" w:hAnsi="Arial" w:cs="Arial"/>
                <w:noProof/>
                <w:sz w:val="24"/>
                <w:szCs w:val="24"/>
                <w:lang w:val="cy-GB"/>
              </w:rPr>
            </w:pPr>
          </w:p>
        </w:tc>
      </w:tr>
    </w:tbl>
    <w:p w14:paraId="2D80B570" w14:textId="77777777" w:rsidR="00D325A6" w:rsidRDefault="00D325A6" w:rsidP="00D325A6">
      <w:pPr>
        <w:spacing w:after="0"/>
        <w:rPr>
          <w:rFonts w:ascii="Arial" w:hAnsi="Arial" w:cs="Arial"/>
          <w:b/>
          <w:noProof/>
          <w:sz w:val="24"/>
          <w:szCs w:val="24"/>
          <w:lang w:val="cy-GB"/>
        </w:rPr>
      </w:pPr>
    </w:p>
    <w:p w14:paraId="3DBD6181" w14:textId="77777777" w:rsidR="00D325A6" w:rsidRDefault="00D325A6" w:rsidP="00D325A6">
      <w:pPr>
        <w:spacing w:after="0"/>
        <w:rPr>
          <w:rFonts w:ascii="Arial" w:hAnsi="Arial" w:cs="Arial"/>
          <w:b/>
          <w:noProof/>
          <w:sz w:val="24"/>
          <w:szCs w:val="24"/>
          <w:lang w:val="cy-GB"/>
        </w:rPr>
      </w:pPr>
      <w:r>
        <w:rPr>
          <w:rFonts w:ascii="Arial" w:hAnsi="Arial" w:cs="Arial"/>
          <w:b/>
          <w:noProof/>
          <w:sz w:val="24"/>
          <w:szCs w:val="24"/>
          <w:lang w:val="cy-GB"/>
        </w:rPr>
        <w:t>Gweithgaredd dysgu</w:t>
      </w:r>
    </w:p>
    <w:p w14:paraId="25526735" w14:textId="77777777" w:rsidR="00D325A6" w:rsidRDefault="00D325A6" w:rsidP="00D325A6">
      <w:pPr>
        <w:spacing w:after="0"/>
        <w:rPr>
          <w:rFonts w:ascii="Arial" w:hAnsi="Arial" w:cs="Arial"/>
          <w:b/>
          <w:noProof/>
          <w:sz w:val="24"/>
          <w:szCs w:val="24"/>
          <w:lang w:val="cy-GB"/>
        </w:rPr>
      </w:pPr>
    </w:p>
    <w:p w14:paraId="2EC75429" w14:textId="77777777" w:rsidR="002850B3" w:rsidRDefault="00D325A6" w:rsidP="00D325A6">
      <w:pPr>
        <w:spacing w:after="0"/>
        <w:rPr>
          <w:rFonts w:ascii="Arial" w:hAnsi="Arial" w:cs="Arial"/>
          <w:noProof/>
          <w:sz w:val="24"/>
          <w:szCs w:val="24"/>
          <w:lang w:val="cy-GB"/>
        </w:rPr>
      </w:pPr>
      <w:r>
        <w:rPr>
          <w:rFonts w:ascii="Arial" w:hAnsi="Arial" w:cs="Arial"/>
          <w:noProof/>
          <w:sz w:val="24"/>
          <w:szCs w:val="24"/>
          <w:lang w:val="cy-GB"/>
        </w:rPr>
        <w:t xml:space="preserve">Mae gennych ddyletswydd gofal i unigolion sy’n derbyn gofal a chymorth yn eich </w:t>
      </w:r>
      <w:r>
        <w:rPr>
          <w:rFonts w:ascii="Arial" w:hAnsi="Arial" w:cs="Arial"/>
          <w:b/>
          <w:noProof/>
          <w:sz w:val="24"/>
          <w:szCs w:val="24"/>
          <w:lang w:val="cy-GB"/>
        </w:rPr>
        <w:t>gweithle</w:t>
      </w:r>
      <w:r>
        <w:rPr>
          <w:rFonts w:ascii="Arial" w:hAnsi="Arial" w:cs="Arial"/>
          <w:noProof/>
          <w:sz w:val="24"/>
          <w:szCs w:val="24"/>
          <w:lang w:val="cy-GB"/>
        </w:rPr>
        <w:t xml:space="preserve"> ac i weithwyr eraill hefyd. Mae’n ofyniad cyfreithiol ac ni allwch ddewis a ydych am ei gyflawni ai peidio. Mae wedi’i chynnwys yn y codau ymddygiad ac ymarfer proffesiynol.</w:t>
      </w:r>
    </w:p>
    <w:p w14:paraId="4F73D88F" w14:textId="77777777" w:rsidR="002850B3" w:rsidRDefault="002850B3" w:rsidP="00D325A6">
      <w:pPr>
        <w:spacing w:after="0"/>
        <w:rPr>
          <w:rFonts w:ascii="Arial" w:hAnsi="Arial" w:cs="Arial"/>
          <w:noProof/>
          <w:sz w:val="24"/>
          <w:szCs w:val="24"/>
          <w:lang w:val="cy-GB"/>
        </w:rPr>
      </w:pPr>
    </w:p>
    <w:p w14:paraId="654E31D2" w14:textId="2A47C20A" w:rsidR="00D325A6" w:rsidRDefault="00D325A6" w:rsidP="00D325A6">
      <w:pPr>
        <w:spacing w:after="0"/>
        <w:rPr>
          <w:rFonts w:ascii="Arial" w:hAnsi="Arial" w:cs="Arial"/>
          <w:noProof/>
          <w:sz w:val="24"/>
          <w:szCs w:val="24"/>
          <w:lang w:val="cy-GB"/>
        </w:rPr>
      </w:pPr>
      <w:r>
        <w:rPr>
          <w:rFonts w:ascii="Arial" w:hAnsi="Arial" w:cs="Arial"/>
          <w:noProof/>
          <w:sz w:val="24"/>
          <w:szCs w:val="24"/>
          <w:lang w:val="cy-GB"/>
        </w:rPr>
        <w:t>Atebwch y cwestiynau isod i ddangos eich bod yn deall beth yw ystyr y term hwn:</w:t>
      </w:r>
    </w:p>
    <w:p w14:paraId="03DA2FC4" w14:textId="77777777" w:rsidR="00D325A6" w:rsidRDefault="00D325A6" w:rsidP="00D325A6">
      <w:pPr>
        <w:spacing w:after="0"/>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13840"/>
      </w:tblGrid>
      <w:tr w:rsidR="00D325A6" w14:paraId="67A84C04" w14:textId="77777777" w:rsidTr="00D325A6">
        <w:tc>
          <w:tcPr>
            <w:tcW w:w="14066" w:type="dxa"/>
            <w:tcBorders>
              <w:top w:val="single" w:sz="4" w:space="0" w:color="auto"/>
              <w:left w:val="single" w:sz="4" w:space="0" w:color="auto"/>
              <w:bottom w:val="single" w:sz="4" w:space="0" w:color="auto"/>
              <w:right w:val="single" w:sz="4" w:space="0" w:color="auto"/>
            </w:tcBorders>
          </w:tcPr>
          <w:p w14:paraId="646729F3" w14:textId="0B61CB56" w:rsidR="00D325A6" w:rsidRPr="002850B3" w:rsidRDefault="00D325A6">
            <w:pPr>
              <w:spacing w:after="0"/>
              <w:rPr>
                <w:rFonts w:ascii="Arial" w:hAnsi="Arial" w:cs="Arial"/>
                <w:b/>
                <w:noProof/>
                <w:sz w:val="24"/>
                <w:szCs w:val="24"/>
                <w:lang w:val="cy-GB"/>
              </w:rPr>
            </w:pPr>
            <w:r w:rsidRPr="002850B3">
              <w:rPr>
                <w:rFonts w:ascii="Arial" w:hAnsi="Arial" w:cs="Arial"/>
                <w:b/>
                <w:noProof/>
                <w:sz w:val="24"/>
                <w:szCs w:val="24"/>
                <w:lang w:val="cy-GB"/>
              </w:rPr>
              <w:t>Nodiadau’r gweithlyfr</w:t>
            </w:r>
            <w:r w:rsidR="002850B3">
              <w:rPr>
                <w:rFonts w:ascii="Arial" w:hAnsi="Arial" w:cs="Arial"/>
                <w:b/>
                <w:noProof/>
                <w:sz w:val="24"/>
                <w:szCs w:val="24"/>
                <w:lang w:val="cy-GB"/>
              </w:rPr>
              <w:t>:</w:t>
            </w:r>
          </w:p>
          <w:p w14:paraId="64C12E82" w14:textId="77777777" w:rsidR="00D325A6" w:rsidRDefault="00D325A6">
            <w:pPr>
              <w:spacing w:after="0"/>
              <w:rPr>
                <w:rFonts w:ascii="Arial" w:hAnsi="Arial" w:cs="Arial"/>
                <w:noProof/>
                <w:sz w:val="24"/>
                <w:szCs w:val="24"/>
                <w:lang w:val="cy-GB"/>
              </w:rPr>
            </w:pPr>
          </w:p>
          <w:p w14:paraId="62222C42" w14:textId="77777777" w:rsidR="00D325A6" w:rsidRPr="002850B3" w:rsidRDefault="00D325A6">
            <w:pPr>
              <w:spacing w:after="0"/>
              <w:rPr>
                <w:rFonts w:ascii="Arial" w:hAnsi="Arial" w:cs="Arial"/>
                <w:b/>
                <w:noProof/>
                <w:sz w:val="24"/>
                <w:szCs w:val="24"/>
                <w:lang w:val="cy-GB"/>
              </w:rPr>
            </w:pPr>
            <w:r w:rsidRPr="002850B3">
              <w:rPr>
                <w:rFonts w:ascii="Arial" w:hAnsi="Arial" w:cs="Arial"/>
                <w:b/>
                <w:noProof/>
                <w:sz w:val="24"/>
                <w:szCs w:val="24"/>
                <w:lang w:val="cy-GB"/>
              </w:rPr>
              <w:t>1. Beth yw dyletswydd gofal Julie i Mrs. Hughes?</w:t>
            </w:r>
          </w:p>
          <w:p w14:paraId="5408C38E" w14:textId="61BB4911" w:rsidR="00D325A6" w:rsidRDefault="00D325A6">
            <w:pPr>
              <w:spacing w:after="0"/>
              <w:rPr>
                <w:rFonts w:ascii="Arial" w:hAnsi="Arial" w:cs="Arial"/>
                <w:noProof/>
                <w:sz w:val="24"/>
                <w:szCs w:val="24"/>
                <w:lang w:val="cy-GB"/>
              </w:rPr>
            </w:pPr>
          </w:p>
          <w:p w14:paraId="10FF5779" w14:textId="76B8AD31" w:rsidR="00C749C4" w:rsidRDefault="00C749C4" w:rsidP="00C749C4">
            <w:pPr>
              <w:autoSpaceDE w:val="0"/>
              <w:autoSpaceDN w:val="0"/>
              <w:adjustRightInd w:val="0"/>
              <w:rPr>
                <w:rFonts w:ascii="Arial" w:hAnsi="Arial" w:cs="Arial"/>
                <w:b/>
                <w:bCs/>
                <w:sz w:val="24"/>
                <w:szCs w:val="24"/>
                <w:lang w:val="en"/>
              </w:rPr>
            </w:pPr>
            <w:r>
              <w:rPr>
                <w:rFonts w:ascii="Arial" w:hAnsi="Arial" w:cs="Arial"/>
                <w:b/>
                <w:bCs/>
                <w:sz w:val="24"/>
                <w:szCs w:val="24"/>
                <w:lang w:val="en"/>
              </w:rPr>
              <w:lastRenderedPageBreak/>
              <w:t>Ateb da</w:t>
            </w:r>
            <w:r w:rsidR="002850B3">
              <w:rPr>
                <w:rFonts w:ascii="Arial" w:hAnsi="Arial" w:cs="Arial"/>
                <w:b/>
                <w:bCs/>
                <w:sz w:val="24"/>
                <w:szCs w:val="24"/>
                <w:lang w:val="en"/>
              </w:rPr>
              <w:t>:</w:t>
            </w:r>
          </w:p>
          <w:p w14:paraId="2ECB6828" w14:textId="509BBD88" w:rsidR="00C749C4" w:rsidRDefault="00C749C4" w:rsidP="00C749C4">
            <w:pPr>
              <w:autoSpaceDE w:val="0"/>
              <w:autoSpaceDN w:val="0"/>
              <w:adjustRightInd w:val="0"/>
              <w:rPr>
                <w:rFonts w:ascii="Arial" w:hAnsi="Arial" w:cs="Arial"/>
                <w:sz w:val="24"/>
                <w:szCs w:val="24"/>
                <w:lang w:val="en"/>
              </w:rPr>
            </w:pPr>
            <w:r>
              <w:rPr>
                <w:rFonts w:ascii="Arial" w:hAnsi="Arial" w:cs="Arial"/>
                <w:sz w:val="24"/>
                <w:szCs w:val="24"/>
                <w:lang w:val="en"/>
              </w:rPr>
              <w:t>Mae dyletswydd gofal Mrs Hughes yn meddwl ei bod yn rhaid iddi wneud yn siŵr, fel person mewn sefyllfa o ymddiried, fod ei gweithredoedd neu esgeulustod ddim yn arwain at safon</w:t>
            </w:r>
            <w:r w:rsidR="00BB2D67">
              <w:rPr>
                <w:rFonts w:ascii="Arial" w:hAnsi="Arial" w:cs="Arial"/>
                <w:sz w:val="24"/>
                <w:szCs w:val="24"/>
                <w:lang w:val="en"/>
              </w:rPr>
              <w:t xml:space="preserve"> gofal sydd o dan yr hyn mae Mrs</w:t>
            </w:r>
            <w:r>
              <w:rPr>
                <w:rFonts w:ascii="Arial" w:hAnsi="Arial" w:cs="Arial"/>
                <w:sz w:val="24"/>
                <w:szCs w:val="24"/>
                <w:lang w:val="en"/>
              </w:rPr>
              <w:t xml:space="preserve"> Hughes yn ei ddisgwyl. Mae hyn yn cynnwys diogelu Mrs Hughes rhag niwed neu esgeulustod.</w:t>
            </w:r>
          </w:p>
          <w:p w14:paraId="4C678249" w14:textId="25D930A1" w:rsidR="00C749C4" w:rsidRDefault="00C749C4" w:rsidP="00C749C4">
            <w:pPr>
              <w:autoSpaceDE w:val="0"/>
              <w:autoSpaceDN w:val="0"/>
              <w:adjustRightInd w:val="0"/>
              <w:rPr>
                <w:rFonts w:ascii="Arial" w:hAnsi="Arial" w:cs="Arial"/>
                <w:b/>
                <w:bCs/>
                <w:sz w:val="24"/>
                <w:szCs w:val="24"/>
                <w:lang w:val="en"/>
              </w:rPr>
            </w:pPr>
            <w:r>
              <w:rPr>
                <w:rFonts w:ascii="Arial" w:hAnsi="Arial" w:cs="Arial"/>
                <w:b/>
                <w:bCs/>
                <w:sz w:val="24"/>
                <w:szCs w:val="24"/>
                <w:lang w:val="en"/>
              </w:rPr>
              <w:t>Ateb gweddol</w:t>
            </w:r>
            <w:r w:rsidR="002850B3">
              <w:rPr>
                <w:rFonts w:ascii="Arial" w:hAnsi="Arial" w:cs="Arial"/>
                <w:b/>
                <w:bCs/>
                <w:sz w:val="24"/>
                <w:szCs w:val="24"/>
                <w:lang w:val="en"/>
              </w:rPr>
              <w:t>:</w:t>
            </w:r>
          </w:p>
          <w:p w14:paraId="39FE121C" w14:textId="1CB825F0" w:rsidR="00C749C4" w:rsidRDefault="00C749C4" w:rsidP="00C749C4">
            <w:pPr>
              <w:autoSpaceDE w:val="0"/>
              <w:autoSpaceDN w:val="0"/>
              <w:adjustRightInd w:val="0"/>
              <w:rPr>
                <w:rFonts w:ascii="Arial" w:hAnsi="Arial" w:cs="Arial"/>
                <w:sz w:val="24"/>
                <w:szCs w:val="24"/>
                <w:lang w:val="en"/>
              </w:rPr>
            </w:pPr>
            <w:r>
              <w:rPr>
                <w:rFonts w:ascii="Arial" w:hAnsi="Arial" w:cs="Arial"/>
                <w:sz w:val="24"/>
                <w:szCs w:val="24"/>
                <w:lang w:val="en"/>
              </w:rPr>
              <w:t xml:space="preserve">Mae </w:t>
            </w:r>
            <w:r>
              <w:rPr>
                <w:rFonts w:ascii="Arial" w:hAnsi="Arial" w:cs="Arial"/>
                <w:b/>
                <w:bCs/>
                <w:sz w:val="24"/>
                <w:szCs w:val="24"/>
                <w:lang w:val="en"/>
              </w:rPr>
              <w:t xml:space="preserve">dyletswydd gofal </w:t>
            </w:r>
            <w:r>
              <w:rPr>
                <w:rFonts w:ascii="Arial" w:hAnsi="Arial" w:cs="Arial"/>
                <w:sz w:val="24"/>
                <w:szCs w:val="24"/>
                <w:lang w:val="en"/>
              </w:rPr>
              <w:t>yn rhwymedigaeth gyfreithio</w:t>
            </w:r>
            <w:r w:rsidR="00BB2D67">
              <w:rPr>
                <w:rFonts w:ascii="Arial" w:hAnsi="Arial" w:cs="Arial"/>
                <w:sz w:val="24"/>
                <w:szCs w:val="24"/>
                <w:lang w:val="en"/>
              </w:rPr>
              <w:t>l neu foesol i wneud yn siwr fod</w:t>
            </w:r>
            <w:r>
              <w:rPr>
                <w:rFonts w:ascii="Arial" w:hAnsi="Arial" w:cs="Arial"/>
                <w:sz w:val="24"/>
                <w:szCs w:val="24"/>
                <w:lang w:val="en"/>
              </w:rPr>
              <w:t xml:space="preserve"> llesiant neu ddiogelwch eraill </w:t>
            </w:r>
            <w:r w:rsidR="00BB2D67">
              <w:rPr>
                <w:rFonts w:ascii="Arial" w:hAnsi="Arial" w:cs="Arial"/>
                <w:sz w:val="24"/>
                <w:szCs w:val="24"/>
                <w:lang w:val="en"/>
              </w:rPr>
              <w:t>y</w:t>
            </w:r>
            <w:r>
              <w:rPr>
                <w:rFonts w:ascii="Arial" w:hAnsi="Arial" w:cs="Arial"/>
                <w:sz w:val="24"/>
                <w:szCs w:val="24"/>
                <w:lang w:val="en"/>
              </w:rPr>
              <w:t>n ddiogel. Mae gan Julie dyletswydd gofal cyfreithiol am ei bod hi’n aelod o staff sy’n cael ei thalu i ofalu am Mrs Hughes.</w:t>
            </w:r>
          </w:p>
          <w:p w14:paraId="63098766" w14:textId="182B65AF" w:rsidR="00C749C4" w:rsidRDefault="00C749C4" w:rsidP="00C749C4">
            <w:pPr>
              <w:autoSpaceDE w:val="0"/>
              <w:autoSpaceDN w:val="0"/>
              <w:adjustRightInd w:val="0"/>
              <w:rPr>
                <w:rFonts w:ascii="Arial" w:hAnsi="Arial" w:cs="Arial"/>
                <w:b/>
                <w:bCs/>
                <w:sz w:val="24"/>
                <w:szCs w:val="24"/>
                <w:lang w:val="en"/>
              </w:rPr>
            </w:pPr>
            <w:r>
              <w:rPr>
                <w:rFonts w:ascii="Arial" w:hAnsi="Arial" w:cs="Arial"/>
                <w:b/>
                <w:bCs/>
                <w:sz w:val="24"/>
                <w:szCs w:val="24"/>
                <w:lang w:val="en"/>
              </w:rPr>
              <w:t>Ateb gwael</w:t>
            </w:r>
            <w:r w:rsidR="002850B3">
              <w:rPr>
                <w:rFonts w:ascii="Arial" w:hAnsi="Arial" w:cs="Arial"/>
                <w:b/>
                <w:bCs/>
                <w:sz w:val="24"/>
                <w:szCs w:val="24"/>
                <w:lang w:val="en"/>
              </w:rPr>
              <w:t>:</w:t>
            </w:r>
          </w:p>
          <w:p w14:paraId="7F9C3BFA" w14:textId="77777777" w:rsidR="00C749C4" w:rsidRDefault="00C749C4" w:rsidP="00C749C4">
            <w:pPr>
              <w:autoSpaceDE w:val="0"/>
              <w:autoSpaceDN w:val="0"/>
              <w:adjustRightInd w:val="0"/>
              <w:rPr>
                <w:rFonts w:ascii="Arial" w:hAnsi="Arial" w:cs="Arial"/>
                <w:sz w:val="24"/>
                <w:szCs w:val="24"/>
                <w:lang w:val="en"/>
              </w:rPr>
            </w:pPr>
            <w:r>
              <w:rPr>
                <w:rFonts w:ascii="Arial" w:hAnsi="Arial" w:cs="Arial"/>
                <w:sz w:val="24"/>
                <w:szCs w:val="24"/>
                <w:lang w:val="en"/>
              </w:rPr>
              <w:t>Mae gan Julie dyletswydd gofal i wneud yn siwr fod Mrs Hughes yn gallu cyrraedd ei apwyntiad doctor ar amser, a bod ei llyfr gofal yn cael ei lenwi.</w:t>
            </w:r>
          </w:p>
          <w:p w14:paraId="1E8F825C" w14:textId="77777777" w:rsidR="006B4D20" w:rsidRDefault="006B4D20">
            <w:pPr>
              <w:spacing w:after="0"/>
              <w:rPr>
                <w:rFonts w:ascii="Arial" w:hAnsi="Arial" w:cs="Arial"/>
                <w:noProof/>
                <w:sz w:val="24"/>
                <w:szCs w:val="24"/>
                <w:lang w:val="cy-GB"/>
              </w:rPr>
            </w:pPr>
          </w:p>
          <w:p w14:paraId="6F4307C8" w14:textId="77777777" w:rsidR="00D325A6" w:rsidRPr="002850B3" w:rsidRDefault="00D325A6">
            <w:pPr>
              <w:spacing w:after="0"/>
              <w:rPr>
                <w:rFonts w:ascii="Arial" w:hAnsi="Arial" w:cs="Arial"/>
                <w:b/>
                <w:noProof/>
                <w:sz w:val="24"/>
                <w:szCs w:val="24"/>
                <w:lang w:val="cy-GB"/>
              </w:rPr>
            </w:pPr>
            <w:r w:rsidRPr="002850B3">
              <w:rPr>
                <w:rFonts w:ascii="Arial" w:hAnsi="Arial" w:cs="Arial"/>
                <w:b/>
                <w:noProof/>
                <w:sz w:val="24"/>
                <w:szCs w:val="24"/>
                <w:lang w:val="cy-GB"/>
              </w:rPr>
              <w:t>2. Beth yw dyletswydd gofal Julie i Carolyn?</w:t>
            </w:r>
          </w:p>
          <w:p w14:paraId="7965B12F" w14:textId="77777777" w:rsidR="0041297B" w:rsidRDefault="0041297B" w:rsidP="0041297B">
            <w:pPr>
              <w:autoSpaceDE w:val="0"/>
              <w:autoSpaceDN w:val="0"/>
              <w:adjustRightInd w:val="0"/>
              <w:spacing w:after="0"/>
              <w:rPr>
                <w:rFonts w:ascii="Arial" w:hAnsi="Arial" w:cs="Arial"/>
                <w:noProof/>
                <w:sz w:val="24"/>
                <w:szCs w:val="24"/>
                <w:lang w:val="en"/>
              </w:rPr>
            </w:pPr>
          </w:p>
          <w:p w14:paraId="4D4B44A5" w14:textId="53E8B234" w:rsidR="0041297B" w:rsidRDefault="0041297B" w:rsidP="0041297B">
            <w:pPr>
              <w:autoSpaceDE w:val="0"/>
              <w:autoSpaceDN w:val="0"/>
              <w:adjustRightInd w:val="0"/>
              <w:rPr>
                <w:rFonts w:ascii="Arial" w:hAnsi="Arial" w:cs="Arial"/>
                <w:b/>
                <w:bCs/>
                <w:sz w:val="24"/>
                <w:szCs w:val="24"/>
                <w:lang w:val="en"/>
              </w:rPr>
            </w:pPr>
            <w:r>
              <w:rPr>
                <w:rFonts w:ascii="Arial" w:hAnsi="Arial" w:cs="Arial"/>
                <w:b/>
                <w:bCs/>
                <w:sz w:val="24"/>
                <w:szCs w:val="24"/>
                <w:lang w:val="en"/>
              </w:rPr>
              <w:t>Ateb da</w:t>
            </w:r>
            <w:r w:rsidR="002850B3">
              <w:rPr>
                <w:rFonts w:ascii="Arial" w:hAnsi="Arial" w:cs="Arial"/>
                <w:b/>
                <w:bCs/>
                <w:sz w:val="24"/>
                <w:szCs w:val="24"/>
                <w:lang w:val="en"/>
              </w:rPr>
              <w:t>:</w:t>
            </w:r>
          </w:p>
          <w:p w14:paraId="5B954F6C" w14:textId="31539A85" w:rsidR="0041297B" w:rsidRDefault="0041297B" w:rsidP="0041297B">
            <w:pPr>
              <w:autoSpaceDE w:val="0"/>
              <w:autoSpaceDN w:val="0"/>
              <w:adjustRightInd w:val="0"/>
              <w:rPr>
                <w:rFonts w:ascii="Arial" w:hAnsi="Arial" w:cs="Arial"/>
                <w:sz w:val="24"/>
                <w:szCs w:val="24"/>
                <w:lang w:val="en"/>
              </w:rPr>
            </w:pPr>
            <w:r>
              <w:rPr>
                <w:rFonts w:ascii="Arial" w:hAnsi="Arial" w:cs="Arial"/>
                <w:sz w:val="24"/>
                <w:szCs w:val="24"/>
                <w:lang w:val="en"/>
              </w:rPr>
              <w:t>Mae gan Julie dyletswydd gofal tuag at ei chydweithiwr sy’n cynnwys syniadau o’r ddeddf Iechyd a Diogelwch yn y Gweithle - Cyfrifoldeb i wneud yn siwr fod gweithredoedd neu segurdod ddim yn effeithio gweithwyr eraill. Os ydy Carolyn wedi blino, neu o dan bwysau, efallai fydd hi’n cael damwain ar y ffordd, neu yn y gwaith, gall Julie wedi atal.</w:t>
            </w:r>
          </w:p>
          <w:p w14:paraId="0A14C824" w14:textId="2109679C" w:rsidR="0041297B" w:rsidRDefault="0041297B" w:rsidP="0041297B">
            <w:pPr>
              <w:autoSpaceDE w:val="0"/>
              <w:autoSpaceDN w:val="0"/>
              <w:adjustRightInd w:val="0"/>
              <w:rPr>
                <w:rFonts w:ascii="Arial" w:hAnsi="Arial" w:cs="Arial"/>
                <w:b/>
                <w:bCs/>
                <w:sz w:val="24"/>
                <w:szCs w:val="24"/>
                <w:lang w:val="en"/>
              </w:rPr>
            </w:pPr>
            <w:r>
              <w:rPr>
                <w:rFonts w:ascii="Arial" w:hAnsi="Arial" w:cs="Arial"/>
                <w:b/>
                <w:bCs/>
                <w:sz w:val="24"/>
                <w:szCs w:val="24"/>
                <w:lang w:val="en"/>
              </w:rPr>
              <w:t>Ateb gweddol</w:t>
            </w:r>
            <w:r w:rsidR="002850B3">
              <w:rPr>
                <w:rFonts w:ascii="Arial" w:hAnsi="Arial" w:cs="Arial"/>
                <w:b/>
                <w:bCs/>
                <w:sz w:val="24"/>
                <w:szCs w:val="24"/>
                <w:lang w:val="en"/>
              </w:rPr>
              <w:t>:</w:t>
            </w:r>
          </w:p>
          <w:p w14:paraId="5A4EC1C0" w14:textId="77777777" w:rsidR="0041297B" w:rsidRDefault="0041297B" w:rsidP="0041297B">
            <w:pPr>
              <w:autoSpaceDE w:val="0"/>
              <w:autoSpaceDN w:val="0"/>
              <w:adjustRightInd w:val="0"/>
              <w:rPr>
                <w:rFonts w:ascii="Arial" w:hAnsi="Arial" w:cs="Arial"/>
                <w:sz w:val="24"/>
                <w:szCs w:val="24"/>
                <w:lang w:val="en"/>
              </w:rPr>
            </w:pPr>
            <w:r>
              <w:rPr>
                <w:rFonts w:ascii="Arial" w:hAnsi="Arial" w:cs="Arial"/>
                <w:sz w:val="24"/>
                <w:szCs w:val="24"/>
                <w:lang w:val="en"/>
              </w:rPr>
              <w:lastRenderedPageBreak/>
              <w:t xml:space="preserve">Mae </w:t>
            </w:r>
            <w:r>
              <w:rPr>
                <w:rFonts w:ascii="Arial" w:hAnsi="Arial" w:cs="Arial"/>
                <w:b/>
                <w:bCs/>
                <w:sz w:val="24"/>
                <w:szCs w:val="24"/>
                <w:lang w:val="en"/>
              </w:rPr>
              <w:t xml:space="preserve">dyletswydd gofal </w:t>
            </w:r>
            <w:r>
              <w:rPr>
                <w:rFonts w:ascii="Arial" w:hAnsi="Arial" w:cs="Arial"/>
                <w:sz w:val="24"/>
                <w:szCs w:val="24"/>
                <w:lang w:val="en"/>
              </w:rPr>
              <w:t>yn rhwymedigaeth gyfreithiol neu foesol i wneud yn siwr diogelwch a llesiant eraill. Mae gan Julie dyletswydd gofal cyfreithiol am ei bod hi’n aelod o staff sy’n cael ei thalu i ofalu am Mrs Hughes ac mae Carolyn yn gydweithiwr iddi.</w:t>
            </w:r>
          </w:p>
          <w:p w14:paraId="1A6BD731" w14:textId="00D882AC" w:rsidR="0041297B" w:rsidRDefault="0041297B" w:rsidP="0041297B">
            <w:pPr>
              <w:autoSpaceDE w:val="0"/>
              <w:autoSpaceDN w:val="0"/>
              <w:adjustRightInd w:val="0"/>
              <w:rPr>
                <w:rFonts w:ascii="Arial" w:hAnsi="Arial" w:cs="Arial"/>
                <w:b/>
                <w:bCs/>
                <w:sz w:val="24"/>
                <w:szCs w:val="24"/>
                <w:lang w:val="en"/>
              </w:rPr>
            </w:pPr>
            <w:r>
              <w:rPr>
                <w:rFonts w:ascii="Arial" w:hAnsi="Arial" w:cs="Arial"/>
                <w:b/>
                <w:bCs/>
                <w:sz w:val="24"/>
                <w:szCs w:val="24"/>
                <w:lang w:val="en"/>
              </w:rPr>
              <w:t>Ateb gwael</w:t>
            </w:r>
            <w:r w:rsidR="002850B3">
              <w:rPr>
                <w:rFonts w:ascii="Arial" w:hAnsi="Arial" w:cs="Arial"/>
                <w:b/>
                <w:bCs/>
                <w:sz w:val="24"/>
                <w:szCs w:val="24"/>
                <w:lang w:val="en"/>
              </w:rPr>
              <w:t>:</w:t>
            </w:r>
          </w:p>
          <w:p w14:paraId="2F756E0C" w14:textId="2CA7F901" w:rsidR="006B4D20" w:rsidRDefault="0041297B" w:rsidP="0041297B">
            <w:pPr>
              <w:spacing w:after="0"/>
              <w:rPr>
                <w:rFonts w:ascii="Arial" w:hAnsi="Arial" w:cs="Arial"/>
                <w:sz w:val="24"/>
                <w:szCs w:val="24"/>
                <w:lang w:val="en"/>
              </w:rPr>
            </w:pPr>
            <w:r>
              <w:rPr>
                <w:rFonts w:ascii="Arial" w:hAnsi="Arial" w:cs="Arial"/>
                <w:sz w:val="24"/>
                <w:szCs w:val="24"/>
                <w:lang w:val="en"/>
              </w:rPr>
              <w:t>Nid oes gan Julie yr un ddyletswydd gofal tuag at Carolyn am ei bod yn ffrind, ond mae angen iddi helpu dygymod yr amseroedd drwg yma'r gorau mae’n gallu.</w:t>
            </w:r>
          </w:p>
          <w:p w14:paraId="2D122C60" w14:textId="77777777" w:rsidR="002850B3" w:rsidRDefault="002850B3" w:rsidP="0041297B">
            <w:pPr>
              <w:spacing w:after="0"/>
              <w:rPr>
                <w:rFonts w:ascii="Arial" w:hAnsi="Arial" w:cs="Arial"/>
                <w:sz w:val="24"/>
                <w:szCs w:val="24"/>
                <w:lang w:val="en"/>
              </w:rPr>
            </w:pPr>
          </w:p>
          <w:p w14:paraId="22BC2A7A" w14:textId="77777777" w:rsidR="006B4D20" w:rsidRDefault="006B4D20">
            <w:pPr>
              <w:spacing w:after="0"/>
              <w:rPr>
                <w:rFonts w:ascii="Arial" w:hAnsi="Arial" w:cs="Arial"/>
                <w:noProof/>
                <w:sz w:val="24"/>
                <w:szCs w:val="24"/>
                <w:lang w:val="cy-GB"/>
              </w:rPr>
            </w:pPr>
          </w:p>
          <w:p w14:paraId="4A32C56D" w14:textId="77777777" w:rsidR="002850B3" w:rsidRDefault="002850B3">
            <w:pPr>
              <w:spacing w:after="0"/>
              <w:rPr>
                <w:rFonts w:ascii="Arial" w:hAnsi="Arial" w:cs="Arial"/>
                <w:noProof/>
                <w:sz w:val="24"/>
                <w:szCs w:val="24"/>
                <w:lang w:val="cy-GB"/>
              </w:rPr>
            </w:pPr>
          </w:p>
          <w:p w14:paraId="5215B157" w14:textId="773778A0" w:rsidR="002850B3" w:rsidRDefault="00D325A6" w:rsidP="002850B3">
            <w:pPr>
              <w:pStyle w:val="ListParagraph"/>
              <w:numPr>
                <w:ilvl w:val="0"/>
                <w:numId w:val="6"/>
              </w:numPr>
              <w:rPr>
                <w:rFonts w:ascii="Arial" w:hAnsi="Arial" w:cs="Arial"/>
                <w:b/>
                <w:noProof/>
                <w:lang w:val="cy-GB"/>
              </w:rPr>
            </w:pPr>
            <w:r w:rsidRPr="002850B3">
              <w:rPr>
                <w:rFonts w:ascii="Arial" w:hAnsi="Arial" w:cs="Arial"/>
                <w:b/>
                <w:noProof/>
                <w:lang w:val="cy-GB"/>
              </w:rPr>
              <w:t xml:space="preserve">Ar adegau fe ellir cael gwrthdaro neu gyfyng-gyngor rhwng dyletswydd gofal a hawliau unigolion, rhowch ddwy enghraifft o </w:t>
            </w:r>
            <w:r w:rsidR="002850B3" w:rsidRPr="002850B3">
              <w:rPr>
                <w:rFonts w:ascii="Arial" w:hAnsi="Arial" w:cs="Arial"/>
                <w:b/>
                <w:noProof/>
                <w:lang w:val="cy-GB"/>
              </w:rPr>
              <w:t>b</w:t>
            </w:r>
            <w:r w:rsidR="002850B3">
              <w:rPr>
                <w:rFonts w:ascii="Arial" w:hAnsi="Arial" w:cs="Arial"/>
                <w:b/>
                <w:noProof/>
                <w:lang w:val="cy-GB"/>
              </w:rPr>
              <w:t>ryd y gallai hyn ddigwydd.</w:t>
            </w:r>
          </w:p>
          <w:p w14:paraId="261B964D" w14:textId="77777777" w:rsidR="002850B3" w:rsidRPr="002850B3" w:rsidRDefault="002850B3" w:rsidP="002850B3">
            <w:pPr>
              <w:pStyle w:val="ListParagraph"/>
              <w:rPr>
                <w:rFonts w:ascii="Arial" w:hAnsi="Arial" w:cs="Arial"/>
                <w:b/>
                <w:noProof/>
                <w:lang w:val="cy-GB"/>
              </w:rPr>
            </w:pPr>
          </w:p>
          <w:p w14:paraId="641FCB54" w14:textId="41C26108" w:rsidR="00C749C4" w:rsidRPr="00775883" w:rsidRDefault="0041297B" w:rsidP="00C749C4">
            <w:pPr>
              <w:rPr>
                <w:rFonts w:ascii="Arial" w:hAnsi="Arial" w:cs="Arial"/>
                <w:b/>
                <w:sz w:val="24"/>
                <w:szCs w:val="24"/>
                <w:lang w:val="en"/>
              </w:rPr>
            </w:pPr>
            <w:r>
              <w:rPr>
                <w:rFonts w:ascii="Arial" w:hAnsi="Arial" w:cs="Arial"/>
                <w:b/>
                <w:sz w:val="24"/>
                <w:szCs w:val="24"/>
                <w:lang w:val="en"/>
              </w:rPr>
              <w:t>Ateb da</w:t>
            </w:r>
            <w:r w:rsidR="002850B3">
              <w:rPr>
                <w:rFonts w:ascii="Arial" w:hAnsi="Arial" w:cs="Arial"/>
                <w:b/>
                <w:sz w:val="24"/>
                <w:szCs w:val="24"/>
                <w:lang w:val="en"/>
              </w:rPr>
              <w:t>:</w:t>
            </w:r>
          </w:p>
          <w:p w14:paraId="5BC928C4" w14:textId="7DE96E10" w:rsidR="00A75BC5" w:rsidRPr="00A75BC5" w:rsidRDefault="00A75BC5" w:rsidP="00C749C4">
            <w:pPr>
              <w:numPr>
                <w:ilvl w:val="0"/>
                <w:numId w:val="8"/>
              </w:numPr>
              <w:rPr>
                <w:rFonts w:ascii="Arial" w:hAnsi="Arial" w:cs="Arial"/>
                <w:b/>
                <w:sz w:val="28"/>
                <w:szCs w:val="24"/>
                <w:lang w:val="en"/>
              </w:rPr>
            </w:pPr>
            <w:r>
              <w:rPr>
                <w:rFonts w:ascii="Arial" w:hAnsi="Arial" w:cs="Arial"/>
                <w:sz w:val="24"/>
                <w:szCs w:val="24"/>
                <w:lang w:val="en"/>
              </w:rPr>
              <w:t>Fe all unigolyn benderfynu ei bod eisiau yfed alcohol pan mae’r label ar ei meddyginiaethau (rydych chi wedi gweinyddu) yn dweud yn glir dylen nhw ddim, a dydych chi ddim yn siwr os ydyn nhw’n deall pa mor ddifrifol ydy hyn. Fe fydd yn rhaid i chi roi'r holl wybodaeth maen nhw angen mewn ffordd maen nhw’n gallu deall, a gofyn iddyn nhw i siarad gyda’i meddyg teulu. Os maen nhw’n gwrthod, dydych chi ddim yn gallu stopio nhw, yn enwedig os rydych chi’n meddwl ei bod gyda’r galluedd meddwl ac yn deall y risgiau, ond mae’n rhaid i chi adrodd hwn i’ch rheolwr.</w:t>
            </w:r>
          </w:p>
          <w:p w14:paraId="59B9A6C7" w14:textId="172E417E" w:rsidR="00A75BC5" w:rsidRPr="00A75BC5" w:rsidRDefault="00A75BC5" w:rsidP="00A75BC5">
            <w:pPr>
              <w:pStyle w:val="ListParagraph"/>
              <w:numPr>
                <w:ilvl w:val="0"/>
                <w:numId w:val="8"/>
              </w:numPr>
              <w:rPr>
                <w:rFonts w:ascii="Arial" w:hAnsi="Arial" w:cs="Arial"/>
                <w:b/>
                <w:lang w:val="en"/>
              </w:rPr>
            </w:pPr>
            <w:r w:rsidRPr="00A75BC5">
              <w:rPr>
                <w:rFonts w:ascii="Arial" w:hAnsi="Arial" w:cs="Arial"/>
                <w:lang w:val="en"/>
              </w:rPr>
              <w:t xml:space="preserve">Mae unigolyn yn dweud wrthoch chi ei bod yn mynd </w:t>
            </w:r>
            <w:r>
              <w:rPr>
                <w:rFonts w:ascii="Arial" w:hAnsi="Arial" w:cs="Arial"/>
                <w:lang w:val="en"/>
              </w:rPr>
              <w:t xml:space="preserve">i </w:t>
            </w:r>
            <w:r w:rsidRPr="00A75BC5">
              <w:rPr>
                <w:rFonts w:ascii="Arial" w:hAnsi="Arial" w:cs="Arial"/>
                <w:lang w:val="en"/>
              </w:rPr>
              <w:t>gymryd gorddos am ei bod wedi gorffen perthyna</w:t>
            </w:r>
            <w:r>
              <w:rPr>
                <w:rFonts w:ascii="Arial" w:hAnsi="Arial" w:cs="Arial"/>
                <w:lang w:val="en"/>
              </w:rPr>
              <w:t>s</w:t>
            </w:r>
            <w:r w:rsidRPr="00A75BC5">
              <w:rPr>
                <w:rFonts w:ascii="Arial" w:hAnsi="Arial" w:cs="Arial"/>
                <w:lang w:val="en"/>
              </w:rPr>
              <w:t xml:space="preserve"> ac yn teimlo’n isel. Mae nhw’n dweud wrthoch chi ei bod nhw’n ymddiried ynoch chi yn unig ac i beidio â dweud wrth unrhyw</w:t>
            </w:r>
            <w:r>
              <w:rPr>
                <w:rFonts w:ascii="Arial" w:hAnsi="Arial" w:cs="Arial"/>
                <w:lang w:val="en"/>
              </w:rPr>
              <w:t xml:space="preserve"> </w:t>
            </w:r>
            <w:r w:rsidRPr="00A75BC5">
              <w:rPr>
                <w:rFonts w:ascii="Arial" w:hAnsi="Arial" w:cs="Arial"/>
                <w:lang w:val="en"/>
              </w:rPr>
              <w:t>un arall. Mae gennych chi ddyletswydd gofal i adrodd hwn hyd yn oed os nad ydyn nhw yn rhoi caniatâd. Fe all y person fod yn isel neu’n sâl, ac mae’n bosib nad oes gennych chi’r holl wybodaeth berthnasol, felly rydych chi angen arweiniad gan rywun uwch.</w:t>
            </w:r>
          </w:p>
          <w:p w14:paraId="01C51954" w14:textId="77777777" w:rsidR="00A75BC5" w:rsidRPr="00A75BC5" w:rsidRDefault="00A75BC5" w:rsidP="00A75BC5">
            <w:pPr>
              <w:pStyle w:val="ListParagraph"/>
              <w:rPr>
                <w:rFonts w:ascii="Arial" w:hAnsi="Arial" w:cs="Arial"/>
                <w:b/>
                <w:lang w:val="en"/>
              </w:rPr>
            </w:pPr>
          </w:p>
          <w:p w14:paraId="373811DC" w14:textId="2A9BF6D0" w:rsidR="00C749C4" w:rsidRPr="002850B3" w:rsidRDefault="00A75BC5" w:rsidP="00A75BC5">
            <w:pPr>
              <w:rPr>
                <w:rFonts w:ascii="Arial" w:hAnsi="Arial" w:cs="Arial"/>
                <w:b/>
                <w:sz w:val="24"/>
                <w:szCs w:val="24"/>
                <w:lang w:val="en"/>
              </w:rPr>
            </w:pPr>
            <w:r w:rsidRPr="002850B3">
              <w:rPr>
                <w:rFonts w:ascii="Arial" w:hAnsi="Arial" w:cs="Arial"/>
                <w:b/>
                <w:sz w:val="24"/>
                <w:szCs w:val="24"/>
                <w:lang w:val="en"/>
              </w:rPr>
              <w:lastRenderedPageBreak/>
              <w:t>Ateb gweddol</w:t>
            </w:r>
            <w:r w:rsidR="002850B3">
              <w:rPr>
                <w:rFonts w:ascii="Arial" w:hAnsi="Arial" w:cs="Arial"/>
                <w:b/>
                <w:sz w:val="24"/>
                <w:szCs w:val="24"/>
                <w:lang w:val="en"/>
              </w:rPr>
              <w:t>:</w:t>
            </w:r>
          </w:p>
          <w:p w14:paraId="7D11F77D" w14:textId="3E1A344A" w:rsidR="00C749C4" w:rsidRPr="002850B3" w:rsidRDefault="00C749C4" w:rsidP="00C749C4">
            <w:pPr>
              <w:ind w:left="768" w:hanging="426"/>
              <w:rPr>
                <w:rFonts w:ascii="Arial" w:eastAsia="Times New Roman" w:hAnsi="Arial" w:cs="Arial"/>
                <w:sz w:val="24"/>
                <w:szCs w:val="24"/>
                <w:lang w:val="en" w:eastAsia="en-GB"/>
              </w:rPr>
            </w:pPr>
            <w:r w:rsidRPr="006142EB">
              <w:rPr>
                <w:rFonts w:ascii="Arial" w:hAnsi="Arial" w:cs="Arial"/>
                <w:b/>
                <w:sz w:val="24"/>
                <w:szCs w:val="24"/>
                <w:lang w:val="en"/>
              </w:rPr>
              <w:t>•</w:t>
            </w:r>
            <w:r w:rsidRPr="006142EB">
              <w:rPr>
                <w:rFonts w:ascii="Arial" w:hAnsi="Arial" w:cs="Arial"/>
                <w:b/>
                <w:sz w:val="24"/>
                <w:szCs w:val="24"/>
                <w:lang w:val="en"/>
              </w:rPr>
              <w:tab/>
            </w:r>
            <w:r w:rsidR="00E620FA" w:rsidRPr="002850B3">
              <w:rPr>
                <w:rFonts w:ascii="Arial" w:eastAsia="Times New Roman" w:hAnsi="Arial" w:cs="Arial"/>
                <w:sz w:val="24"/>
                <w:szCs w:val="24"/>
                <w:lang w:val="en" w:eastAsia="en-GB"/>
              </w:rPr>
              <w:t>Gwrthdaro potential yw’r tebygoliaeth o unrhyw broblemau’n codi i’r unigolyn a gall gynnwys: Ddim yn gallu mwynhau gweithgareddau e.e. methu aros i fyny yn hwyr i wylio teledu; ddim yn gallu aros yn y gwely trwy’r dydd.</w:t>
            </w:r>
          </w:p>
          <w:p w14:paraId="35507D0F" w14:textId="3F483E8A" w:rsidR="00C749C4" w:rsidRPr="00775883" w:rsidRDefault="002850B3" w:rsidP="00C749C4">
            <w:pPr>
              <w:rPr>
                <w:rFonts w:ascii="Arial" w:hAnsi="Arial" w:cs="Arial"/>
                <w:b/>
                <w:sz w:val="24"/>
                <w:szCs w:val="24"/>
                <w:lang w:val="en"/>
              </w:rPr>
            </w:pPr>
            <w:r>
              <w:rPr>
                <w:rFonts w:ascii="Arial" w:hAnsi="Arial" w:cs="Arial"/>
                <w:b/>
                <w:sz w:val="24"/>
                <w:szCs w:val="24"/>
                <w:lang w:val="en"/>
              </w:rPr>
              <w:t>Ateb gwael:</w:t>
            </w:r>
          </w:p>
          <w:p w14:paraId="6BDA6BA8" w14:textId="22EDAC6D" w:rsidR="00C749C4" w:rsidRPr="006142EB" w:rsidRDefault="001B39EB" w:rsidP="00C749C4">
            <w:pPr>
              <w:pStyle w:val="ListParagraph"/>
              <w:numPr>
                <w:ilvl w:val="0"/>
                <w:numId w:val="8"/>
              </w:numPr>
              <w:rPr>
                <w:rFonts w:ascii="Arial" w:hAnsi="Arial" w:cs="Arial"/>
                <w:lang w:val="en"/>
              </w:rPr>
            </w:pPr>
            <w:r>
              <w:rPr>
                <w:rFonts w:ascii="Arial" w:hAnsi="Arial" w:cs="Arial"/>
                <w:lang w:val="en"/>
              </w:rPr>
              <w:t>Rydych chi wedi cefnogi rhywun i fynd i’r dafarn ac mae nhw’n gwrthod gadael am 10pm. Mae’n rhaid i chi adael am bod eich shifft yn gorffen, felly rydych chi’n dwued wrthyn nhw fe fydd yn rhaid i chi adael nhw yna os nad ydyn nhw am ddod gyda chi.</w:t>
            </w:r>
          </w:p>
          <w:p w14:paraId="7F5B2BB2" w14:textId="78B4C692" w:rsidR="00D325A6" w:rsidRDefault="001B39EB" w:rsidP="002850B3">
            <w:pPr>
              <w:pStyle w:val="ListParagraph"/>
              <w:numPr>
                <w:ilvl w:val="0"/>
                <w:numId w:val="8"/>
              </w:numPr>
              <w:rPr>
                <w:rFonts w:ascii="Arial" w:hAnsi="Arial" w:cs="Arial"/>
                <w:b/>
                <w:noProof/>
                <w:lang w:val="cy-GB" w:eastAsia="en-US"/>
              </w:rPr>
            </w:pPr>
            <w:r w:rsidRPr="002850B3">
              <w:rPr>
                <w:rFonts w:ascii="Arial" w:hAnsi="Arial" w:cs="Arial"/>
                <w:lang w:val="en"/>
              </w:rPr>
              <w:t>Mae person yn gwrthod cael cawod neu fath am y 5ed diwrnod yn olynol. Mae ganddyn friwiau ac yn drewi, ond ei dweis nhw y</w:t>
            </w:r>
            <w:r w:rsidR="00FA4DAE" w:rsidRPr="002850B3">
              <w:rPr>
                <w:rFonts w:ascii="Arial" w:hAnsi="Arial" w:cs="Arial"/>
                <w:lang w:val="en"/>
              </w:rPr>
              <w:t>dy hi, ac nid yw’n bosib i chi i</w:t>
            </w:r>
            <w:r w:rsidRPr="002850B3">
              <w:rPr>
                <w:rFonts w:ascii="Arial" w:hAnsi="Arial" w:cs="Arial"/>
                <w:lang w:val="en"/>
              </w:rPr>
              <w:t xml:space="preserve"> wneud wneud unrhywbeth, felly rydych chi’n gadael nodyn yn </w:t>
            </w:r>
            <w:r w:rsidR="002850B3">
              <w:rPr>
                <w:rFonts w:ascii="Arial" w:hAnsi="Arial" w:cs="Arial"/>
                <w:lang w:val="en"/>
              </w:rPr>
              <w:t>y llyfr ar gyfer y person nesaf.</w:t>
            </w:r>
          </w:p>
        </w:tc>
      </w:tr>
    </w:tbl>
    <w:p w14:paraId="18C35CE9" w14:textId="37A0A70B" w:rsidR="00FA4DAE" w:rsidRDefault="00FA4DAE" w:rsidP="002850B3">
      <w:pPr>
        <w:spacing w:after="0"/>
        <w:rPr>
          <w:rFonts w:ascii="Arial" w:hAnsi="Arial" w:cs="Arial"/>
          <w:b/>
          <w:noProof/>
          <w:sz w:val="24"/>
          <w:szCs w:val="24"/>
          <w:lang w:val="cy-GB"/>
        </w:rPr>
      </w:pPr>
    </w:p>
    <w:sectPr w:rsidR="00FA4DAE" w:rsidSect="00D325A6">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F30E" w14:textId="77777777" w:rsidR="00952112" w:rsidRDefault="00952112" w:rsidP="00D325A6">
      <w:pPr>
        <w:spacing w:after="0" w:line="240" w:lineRule="auto"/>
      </w:pPr>
      <w:r>
        <w:separator/>
      </w:r>
    </w:p>
  </w:endnote>
  <w:endnote w:type="continuationSeparator" w:id="0">
    <w:p w14:paraId="2AC181CF" w14:textId="77777777" w:rsidR="00952112" w:rsidRDefault="00952112" w:rsidP="00D3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005499"/>
      <w:docPartObj>
        <w:docPartGallery w:val="Page Numbers (Bottom of Page)"/>
        <w:docPartUnique/>
      </w:docPartObj>
    </w:sdtPr>
    <w:sdtEndPr>
      <w:rPr>
        <w:noProof/>
      </w:rPr>
    </w:sdtEndPr>
    <w:sdtContent>
      <w:p w14:paraId="7DFF6E7F" w14:textId="3539C2CC" w:rsidR="0058511C" w:rsidRDefault="0058511C">
        <w:pPr>
          <w:pStyle w:val="Footer"/>
          <w:jc w:val="right"/>
        </w:pPr>
        <w:r>
          <w:fldChar w:fldCharType="begin"/>
        </w:r>
        <w:r>
          <w:instrText xml:space="preserve"> PAGE   \* MERGEFORMAT </w:instrText>
        </w:r>
        <w:r>
          <w:fldChar w:fldCharType="separate"/>
        </w:r>
        <w:r w:rsidR="007F3162">
          <w:rPr>
            <w:noProof/>
          </w:rPr>
          <w:t>1</w:t>
        </w:r>
        <w:r>
          <w:rPr>
            <w:noProof/>
          </w:rPr>
          <w:fldChar w:fldCharType="end"/>
        </w:r>
      </w:p>
    </w:sdtContent>
  </w:sdt>
  <w:p w14:paraId="65007EE1" w14:textId="77777777" w:rsidR="006D5D3A" w:rsidRPr="00F62783" w:rsidRDefault="006D5D3A" w:rsidP="006D5D3A">
    <w:pPr>
      <w:pStyle w:val="Header"/>
      <w:rPr>
        <w:rFonts w:ascii="Arial" w:hAnsi="Arial" w:cs="Arial"/>
        <w:sz w:val="24"/>
      </w:rPr>
    </w:pPr>
    <w:r w:rsidRPr="00F62783">
      <w:rPr>
        <w:rFonts w:ascii="Arial" w:hAnsi="Arial" w:cs="Arial"/>
        <w:sz w:val="24"/>
      </w:rPr>
      <w:t xml:space="preserve">Atodiad K – Esiamplau o atebion da, gwael a gweddol </w:t>
    </w:r>
  </w:p>
  <w:p w14:paraId="2B54EAC5" w14:textId="77777777" w:rsidR="0058511C" w:rsidRDefault="0058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1707" w14:textId="77777777" w:rsidR="00952112" w:rsidRDefault="00952112" w:rsidP="00D325A6">
      <w:pPr>
        <w:spacing w:after="0" w:line="240" w:lineRule="auto"/>
      </w:pPr>
      <w:r>
        <w:separator/>
      </w:r>
    </w:p>
  </w:footnote>
  <w:footnote w:type="continuationSeparator" w:id="0">
    <w:p w14:paraId="1E0A7680" w14:textId="77777777" w:rsidR="00952112" w:rsidRDefault="00952112" w:rsidP="00D3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B467" w14:textId="127294EB" w:rsidR="0058511C" w:rsidRDefault="006D5D3A" w:rsidP="006D5D3A">
    <w:pPr>
      <w:pStyle w:val="Header"/>
    </w:pPr>
    <w:r w:rsidRPr="006C295F">
      <w:rPr>
        <w:rFonts w:ascii="Arial" w:hAnsi="Arial" w:cs="Arial"/>
        <w:noProof/>
        <w:lang w:eastAsia="en-GB"/>
      </w:rPr>
      <w:drawing>
        <wp:inline distT="0" distB="0" distL="0" distR="0" wp14:anchorId="50C7AAA6" wp14:editId="16EA93C0">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4032E060" w14:textId="77777777" w:rsidR="006D5D3A" w:rsidRDefault="006D5D3A" w:rsidP="006D5D3A">
    <w:pPr>
      <w:pStyle w:val="Header"/>
    </w:pPr>
  </w:p>
  <w:p w14:paraId="7AD6A27B" w14:textId="77777777" w:rsidR="006D5D3A" w:rsidRPr="006D5D3A" w:rsidRDefault="006D5D3A" w:rsidP="006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1563"/>
    <w:multiLevelType w:val="multilevel"/>
    <w:tmpl w:val="9DF06BA8"/>
    <w:lvl w:ilvl="0">
      <w:start w:val="1"/>
      <w:numFmt w:val="decimal"/>
      <w:lvlText w:val="%1."/>
      <w:lvlJc w:val="left"/>
      <w:pPr>
        <w:ind w:left="720" w:hanging="360"/>
      </w:pPr>
    </w:lvl>
    <w:lvl w:ilvl="1">
      <w:start w:val="2"/>
      <w:numFmt w:val="decimal"/>
      <w:isLgl/>
      <w:lvlText w:val="%1.%2"/>
      <w:lvlJc w:val="left"/>
      <w:pPr>
        <w:ind w:left="756" w:hanging="396"/>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91D0332"/>
    <w:multiLevelType w:val="hybridMultilevel"/>
    <w:tmpl w:val="A62209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213042"/>
    <w:multiLevelType w:val="hybridMultilevel"/>
    <w:tmpl w:val="5B960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AD4444"/>
    <w:multiLevelType w:val="hybridMultilevel"/>
    <w:tmpl w:val="43662790"/>
    <w:lvl w:ilvl="0" w:tplc="8D2EC752">
      <w:start w:val="7"/>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2680F"/>
    <w:multiLevelType w:val="hybridMultilevel"/>
    <w:tmpl w:val="3E023F9C"/>
    <w:lvl w:ilvl="0" w:tplc="D2B85A80">
      <w:start w:val="1"/>
      <w:numFmt w:val="decimal"/>
      <w:pStyle w:val="Numbered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2F33A6"/>
    <w:multiLevelType w:val="hybridMultilevel"/>
    <w:tmpl w:val="BB8A1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FE37785"/>
    <w:multiLevelType w:val="hybridMultilevel"/>
    <w:tmpl w:val="C436E2CA"/>
    <w:lvl w:ilvl="0" w:tplc="235A7794">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7315A"/>
    <w:multiLevelType w:val="hybridMultilevel"/>
    <w:tmpl w:val="1C12287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8" w15:restartNumberingAfterBreak="0">
    <w:nsid w:val="70FC5255"/>
    <w:multiLevelType w:val="hybridMultilevel"/>
    <w:tmpl w:val="7F100D5C"/>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9" w15:restartNumberingAfterBreak="0">
    <w:nsid w:val="73B12EAE"/>
    <w:multiLevelType w:val="hybridMultilevel"/>
    <w:tmpl w:val="5B960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0745D7"/>
    <w:multiLevelType w:val="hybridMultilevel"/>
    <w:tmpl w:val="14FE9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700B7A"/>
    <w:multiLevelType w:val="hybridMultilevel"/>
    <w:tmpl w:val="8FC8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0"/>
  </w:num>
  <w:num w:numId="10">
    <w:abstractNumId w:val="1"/>
  </w:num>
  <w:num w:numId="11">
    <w:abstractNumId w:val="3"/>
  </w:num>
  <w:num w:numId="12">
    <w:abstractNumId w:val="6"/>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2A"/>
    <w:rsid w:val="000A0713"/>
    <w:rsid w:val="000D5F6E"/>
    <w:rsid w:val="001553E8"/>
    <w:rsid w:val="001B39EB"/>
    <w:rsid w:val="00202BCD"/>
    <w:rsid w:val="00220654"/>
    <w:rsid w:val="002850B3"/>
    <w:rsid w:val="002C4299"/>
    <w:rsid w:val="0031490B"/>
    <w:rsid w:val="003367E6"/>
    <w:rsid w:val="0041297B"/>
    <w:rsid w:val="004207EA"/>
    <w:rsid w:val="00475DED"/>
    <w:rsid w:val="0058511C"/>
    <w:rsid w:val="005A3485"/>
    <w:rsid w:val="00602608"/>
    <w:rsid w:val="00621B48"/>
    <w:rsid w:val="00673587"/>
    <w:rsid w:val="006B4D20"/>
    <w:rsid w:val="006D5D3A"/>
    <w:rsid w:val="00742438"/>
    <w:rsid w:val="007F3162"/>
    <w:rsid w:val="008248EF"/>
    <w:rsid w:val="008A58AB"/>
    <w:rsid w:val="008B3FE3"/>
    <w:rsid w:val="00952112"/>
    <w:rsid w:val="009652F6"/>
    <w:rsid w:val="00A75BC5"/>
    <w:rsid w:val="00B46A58"/>
    <w:rsid w:val="00BA1597"/>
    <w:rsid w:val="00BB2D67"/>
    <w:rsid w:val="00C749C4"/>
    <w:rsid w:val="00CE5DBD"/>
    <w:rsid w:val="00D23F57"/>
    <w:rsid w:val="00D325A6"/>
    <w:rsid w:val="00E620FA"/>
    <w:rsid w:val="00EA0220"/>
    <w:rsid w:val="00EA4D79"/>
    <w:rsid w:val="00EC722A"/>
    <w:rsid w:val="00F02584"/>
    <w:rsid w:val="00F2318E"/>
    <w:rsid w:val="00F62783"/>
    <w:rsid w:val="00FA4DAE"/>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B380"/>
  <w15:docId w15:val="{2158C17C-7B74-4FA9-8532-A0B3BB5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2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5A6"/>
    <w:rPr>
      <w:color w:val="0563C1" w:themeColor="hyperlink"/>
      <w:u w:val="single"/>
    </w:rPr>
  </w:style>
  <w:style w:type="paragraph" w:styleId="FootnoteText">
    <w:name w:val="footnote text"/>
    <w:basedOn w:val="Normal"/>
    <w:link w:val="FootnoteTextChar"/>
    <w:uiPriority w:val="99"/>
    <w:semiHidden/>
    <w:unhideWhenUsed/>
    <w:rsid w:val="00D32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5A6"/>
    <w:rPr>
      <w:sz w:val="20"/>
      <w:szCs w:val="20"/>
    </w:rPr>
  </w:style>
  <w:style w:type="paragraph" w:styleId="ListParagraph">
    <w:name w:val="List Paragraph"/>
    <w:basedOn w:val="Normal"/>
    <w:uiPriority w:val="34"/>
    <w:qFormat/>
    <w:rsid w:val="00D325A6"/>
    <w:pPr>
      <w:spacing w:after="0" w:line="240" w:lineRule="auto"/>
      <w:ind w:left="720"/>
      <w:contextualSpacing/>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D325A6"/>
    <w:rPr>
      <w:vertAlign w:val="superscript"/>
    </w:rPr>
  </w:style>
  <w:style w:type="table" w:styleId="TableGrid">
    <w:name w:val="Table Grid"/>
    <w:basedOn w:val="TableNormal"/>
    <w:uiPriority w:val="39"/>
    <w:rsid w:val="00D325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99"/>
  </w:style>
  <w:style w:type="paragraph" w:styleId="Footer">
    <w:name w:val="footer"/>
    <w:basedOn w:val="Normal"/>
    <w:link w:val="FooterChar"/>
    <w:uiPriority w:val="99"/>
    <w:unhideWhenUsed/>
    <w:rsid w:val="002C4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99"/>
  </w:style>
  <w:style w:type="paragraph" w:customStyle="1" w:styleId="Numberedheading">
    <w:name w:val="Numbered heading"/>
    <w:basedOn w:val="ListParagraph"/>
    <w:link w:val="NumberedheadingChar"/>
    <w:qFormat/>
    <w:rsid w:val="006D5D3A"/>
    <w:pPr>
      <w:numPr>
        <w:numId w:val="15"/>
      </w:numPr>
      <w:spacing w:line="360" w:lineRule="auto"/>
    </w:pPr>
    <w:rPr>
      <w:rFonts w:ascii="Arial" w:eastAsiaTheme="minorEastAsia" w:hAnsi="Arial" w:cs="Arial"/>
      <w:sz w:val="28"/>
      <w:szCs w:val="28"/>
    </w:rPr>
  </w:style>
  <w:style w:type="character" w:customStyle="1" w:styleId="NumberedheadingChar">
    <w:name w:val="Numbered heading Char"/>
    <w:basedOn w:val="DefaultParagraphFont"/>
    <w:link w:val="Numberedheading"/>
    <w:rsid w:val="006D5D3A"/>
    <w:rPr>
      <w:rFonts w:ascii="Arial" w:eastAsiaTheme="minorEastAsia" w:hAnsi="Arial" w:cs="Arial"/>
      <w:sz w:val="28"/>
      <w:szCs w:val="28"/>
      <w:lang w:eastAsia="en-GB"/>
    </w:rPr>
  </w:style>
  <w:style w:type="paragraph" w:styleId="BalloonText">
    <w:name w:val="Balloon Text"/>
    <w:basedOn w:val="Normal"/>
    <w:link w:val="BalloonTextChar"/>
    <w:uiPriority w:val="99"/>
    <w:semiHidden/>
    <w:unhideWhenUsed/>
    <w:rsid w:val="006D5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31D57-DD7A-4234-875B-304E1D325E51}">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6573c7cb-c389-4e3e-ad3a-d71029d3e8b6"/>
    <ds:schemaRef ds:uri="http://www.w3.org/XML/1998/namespace"/>
  </ds:schemaRefs>
</ds:datastoreItem>
</file>

<file path=customXml/itemProps2.xml><?xml version="1.0" encoding="utf-8"?>
<ds:datastoreItem xmlns:ds="http://schemas.openxmlformats.org/officeDocument/2006/customXml" ds:itemID="{41136E19-E442-4049-A1C2-49D9F818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73A64-D81D-43E3-B818-584DA79B7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2216</Words>
  <Characters>12636</Characters>
  <Application>Microsoft Office Word</Application>
  <DocSecurity>0</DocSecurity>
  <Lines>105</Lines>
  <Paragraphs>29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Morgan</dc:creator>
  <cp:lastModifiedBy>Ffyona Usher</cp:lastModifiedBy>
  <cp:revision>2</cp:revision>
  <cp:lastPrinted>2018-02-20T14:46:00Z</cp:lastPrinted>
  <dcterms:created xsi:type="dcterms:W3CDTF">2018-04-16T11:46:00Z</dcterms:created>
  <dcterms:modified xsi:type="dcterms:W3CDTF">2018-04-16T11:46:00Z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