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1EFF" w14:textId="33FFB25C" w:rsidR="00640C08" w:rsidRPr="00AF2AF0" w:rsidRDefault="00640C08" w:rsidP="00640C08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5EE4D5A8" w14:textId="7869EFDB" w:rsidR="00640C08" w:rsidRDefault="00640C08" w:rsidP="00640C08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Dulliau dysgu ac asesu</w:t>
      </w:r>
    </w:p>
    <w:p w14:paraId="13238DFC" w14:textId="77777777" w:rsidR="00640C08" w:rsidRDefault="00640C08" w:rsidP="008362B3">
      <w:pPr>
        <w:rPr>
          <w:rFonts w:ascii="Arial" w:hAnsi="Arial" w:cs="Arial"/>
          <w:b/>
          <w:sz w:val="24"/>
          <w:szCs w:val="24"/>
        </w:rPr>
      </w:pPr>
    </w:p>
    <w:p w14:paraId="44FCC551" w14:textId="4F82C34A" w:rsidR="008362B3" w:rsidRPr="00615387" w:rsidRDefault="008362B3" w:rsidP="008362B3">
      <w:pPr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b/>
          <w:sz w:val="24"/>
          <w:szCs w:val="24"/>
        </w:rPr>
        <w:t>Rhai o’r dulliau dysgu ac asesu</w:t>
      </w:r>
      <w:r w:rsidR="00640C08">
        <w:rPr>
          <w:rFonts w:ascii="Arial" w:hAnsi="Arial" w:cs="Arial"/>
          <w:b/>
          <w:sz w:val="24"/>
          <w:szCs w:val="24"/>
        </w:rPr>
        <w:t>:</w:t>
      </w:r>
    </w:p>
    <w:p w14:paraId="6E5DF8D1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mentora gan gydweithiwr mwy profiadol</w:t>
      </w:r>
    </w:p>
    <w:p w14:paraId="261F6197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hyfforddi</w:t>
      </w:r>
    </w:p>
    <w:p w14:paraId="1CEF947B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dysgu o bell</w:t>
      </w:r>
    </w:p>
    <w:p w14:paraId="2E1FF61F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e-ddysgu</w:t>
      </w:r>
    </w:p>
    <w:p w14:paraId="1B31C906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  <w:lang w:val="cy-GB"/>
        </w:rPr>
        <w:t>defnydd strwythuredig o oruchwyliaeth</w:t>
      </w:r>
    </w:p>
    <w:p w14:paraId="5FF9A2C6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cysgodi</w:t>
      </w:r>
    </w:p>
    <w:p w14:paraId="06E67D98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rhaglenni a addysgir / hyfforddiant</w:t>
      </w:r>
    </w:p>
    <w:p w14:paraId="536CE6C4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gwaith grŵp</w:t>
      </w:r>
    </w:p>
    <w:p w14:paraId="13DDD009" w14:textId="77777777" w:rsidR="008362B3" w:rsidRPr="00615387" w:rsidRDefault="008362B3" w:rsidP="008362B3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profiad ymarferol</w:t>
      </w:r>
    </w:p>
    <w:p w14:paraId="0EAD3112" w14:textId="77777777" w:rsidR="008F4AC5" w:rsidRDefault="008362B3" w:rsidP="008F4AC5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  <w:szCs w:val="24"/>
          <w:lang w:val="cy-GB"/>
        </w:rPr>
        <w:t>ymarfer myfyriol</w:t>
      </w:r>
    </w:p>
    <w:p w14:paraId="1DBE2FF6" w14:textId="277A020B" w:rsidR="008362B3" w:rsidRPr="008F4AC5" w:rsidRDefault="008362B3" w:rsidP="008F4AC5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F4AC5">
        <w:rPr>
          <w:rFonts w:ascii="Arial" w:hAnsi="Arial" w:cs="Arial"/>
          <w:sz w:val="24"/>
          <w:szCs w:val="24"/>
        </w:rPr>
        <w:t>cwblhau’r gweithlyfrau</w:t>
      </w:r>
    </w:p>
    <w:p w14:paraId="2442AAF7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cwestiynau ysgrifenedig neu lafar</w:t>
      </w:r>
    </w:p>
    <w:p w14:paraId="2CA57ADB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aseiniadau</w:t>
      </w:r>
    </w:p>
    <w:p w14:paraId="6366F514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astudiaethau achos gyda chwestiynau</w:t>
      </w:r>
    </w:p>
    <w:p w14:paraId="7FD4F214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 xml:space="preserve">cyflwyniadau </w:t>
      </w:r>
    </w:p>
    <w:p w14:paraId="2757E619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profion</w:t>
      </w:r>
    </w:p>
    <w:p w14:paraId="7223183B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arsylwi uniongyrchol ar ymarfer</w:t>
      </w:r>
    </w:p>
    <w:p w14:paraId="476596C1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adborth gan eraill – er enghraifft, unigolion, gofalwyr, gweithwyr eraill</w:t>
      </w:r>
    </w:p>
    <w:p w14:paraId="1F5545C1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  <w:lang w:val="cy-GB"/>
        </w:rPr>
        <w:t>hunanasesu / adroddiadau myfyriol</w:t>
      </w:r>
    </w:p>
    <w:p w14:paraId="2561B636" w14:textId="77777777" w:rsidR="008362B3" w:rsidRPr="00615387" w:rsidRDefault="008362B3" w:rsidP="008362B3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15387">
        <w:rPr>
          <w:rFonts w:ascii="Arial" w:hAnsi="Arial" w:cs="Arial"/>
          <w:sz w:val="24"/>
          <w:szCs w:val="24"/>
        </w:rPr>
        <w:t>tystiolaeth o hyfforddiant / cymwysterau achrededig.</w:t>
      </w:r>
    </w:p>
    <w:p w14:paraId="7ADC25C1" w14:textId="263FE50F" w:rsidR="008362B3" w:rsidRPr="00615387" w:rsidRDefault="008362B3" w:rsidP="008362B3">
      <w:pPr>
        <w:spacing w:after="0"/>
        <w:rPr>
          <w:rFonts w:ascii="Arial" w:hAnsi="Arial" w:cs="Arial"/>
          <w:b/>
          <w:sz w:val="24"/>
          <w:szCs w:val="24"/>
        </w:rPr>
      </w:pPr>
    </w:p>
    <w:p w14:paraId="6AA153A6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b/>
          <w:sz w:val="24"/>
          <w:szCs w:val="24"/>
        </w:rPr>
        <w:t xml:space="preserve">Cwestiynau dilynol: </w:t>
      </w:r>
      <w:r w:rsidRPr="00615387">
        <w:rPr>
          <w:rFonts w:ascii="Arial" w:hAnsi="Arial" w:cs="Arial"/>
          <w:sz w:val="24"/>
          <w:szCs w:val="24"/>
        </w:rPr>
        <w:t>Efallai y byddwch angen defnyddio cwestiynau ‘dilynol’ i brofi dealltwriaeth gweithiwr newydd yn fanylach. Yn ddelfrydol, dylid gwneud hyn mewn ffordd sy’n gwneud iddynt feddwl ac yn eu helpu i drafod eu meddyliau.</w:t>
      </w:r>
    </w:p>
    <w:p w14:paraId="4A12EEEE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</w:p>
    <w:p w14:paraId="53650251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b/>
          <w:bCs/>
          <w:sz w:val="24"/>
          <w:szCs w:val="24"/>
          <w:lang w:val="cy-GB"/>
        </w:rPr>
        <w:t xml:space="preserve">Arsylwi’n uniongyrchol ar ymarfer: </w:t>
      </w:r>
      <w:r w:rsidRPr="00615387">
        <w:rPr>
          <w:rFonts w:ascii="Arial" w:hAnsi="Arial" w:cs="Arial"/>
          <w:sz w:val="24"/>
          <w:szCs w:val="24"/>
          <w:lang w:val="cy-GB"/>
        </w:rPr>
        <w:t>Bydd yr agwedd hon ar asesu’n darparu  tystiolaeth o sut mae gweithiwr newydd yn cyflawni yn ei swydd a sut mae’n defnyddio ei wybodaeth a’i ddealltwriaeth yn ei ymarfer. Bydd adborth adeiladol am eu hymarfer yn helpu gweithwyr newydd i wybod sut maent yn cyflawni a deall y meysydd y mae angen iddynt eu gwella mewn ffordd gefnogol.</w:t>
      </w:r>
    </w:p>
    <w:p w14:paraId="6516BFCE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</w:p>
    <w:p w14:paraId="34C92EA2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b/>
          <w:sz w:val="24"/>
          <w:szCs w:val="24"/>
        </w:rPr>
        <w:t>Adborth gan eraill:</w:t>
      </w:r>
      <w:r w:rsidRPr="00615387">
        <w:rPr>
          <w:rFonts w:ascii="Arial" w:hAnsi="Arial" w:cs="Arial"/>
          <w:sz w:val="24"/>
          <w:szCs w:val="24"/>
        </w:rPr>
        <w:t xml:space="preserve"> Gall adborth gan unigolion, gofalwyr a gweithwyr eraill fod yn werthfawr fel ffordd o weld pa mor dda mae’r gweithiwr newydd yn gweithio. Mae’n bwysig bod hyn yn cael ei wneud mewn ffordd agored sy’n cefnogi dysgu.</w:t>
      </w:r>
    </w:p>
    <w:p w14:paraId="250ECCCD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</w:p>
    <w:p w14:paraId="43D3A70B" w14:textId="77777777" w:rsidR="008362B3" w:rsidRPr="00615387" w:rsidRDefault="008362B3" w:rsidP="008362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Myfyrio: </w:t>
      </w:r>
      <w:r>
        <w:rPr>
          <w:rFonts w:ascii="Arial" w:hAnsi="Arial" w:cs="Arial"/>
          <w:sz w:val="24"/>
          <w:szCs w:val="24"/>
          <w:lang w:val="cy-GB"/>
        </w:rPr>
        <w:t>Gellir gofyn i’r gweithiwr newydd roi enghraifft gysylltiedig â gwaith o rywbeth mae wedi’i wneud oedd wedi mynd yn dda yn ei farn ef, beth oedd y canlyniadau a beth oedd wedi’i ddysgu o hyn. Mae’n ffordd dda o farnu a all gweithiwr feddwl wrth iddo ymgymryd â thasgau a dysgu drwy fyfyrio a dadansoddi.</w:t>
      </w:r>
    </w:p>
    <w:p w14:paraId="29BC3148" w14:textId="77777777" w:rsidR="0036101A" w:rsidRDefault="006C018A"/>
    <w:sectPr w:rsidR="003610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5B76" w14:textId="77777777" w:rsidR="00180B84" w:rsidRDefault="00180B84" w:rsidP="008362B3">
      <w:pPr>
        <w:spacing w:after="0" w:line="240" w:lineRule="auto"/>
      </w:pPr>
      <w:r>
        <w:separator/>
      </w:r>
    </w:p>
  </w:endnote>
  <w:endnote w:type="continuationSeparator" w:id="0">
    <w:p w14:paraId="03E4C0FE" w14:textId="77777777" w:rsidR="00180B84" w:rsidRDefault="00180B84" w:rsidP="008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B0EF" w14:textId="28745673" w:rsidR="00640C08" w:rsidRPr="008362B3" w:rsidRDefault="00640C08" w:rsidP="00640C08">
    <w:pPr>
      <w:pStyle w:val="Header"/>
      <w:rPr>
        <w:rFonts w:ascii="Arial" w:hAnsi="Arial" w:cs="Arial"/>
        <w:sz w:val="24"/>
      </w:rPr>
    </w:pPr>
    <w:r w:rsidRPr="008362B3">
      <w:rPr>
        <w:rFonts w:ascii="Arial" w:hAnsi="Arial" w:cs="Arial"/>
        <w:sz w:val="24"/>
      </w:rPr>
      <w:t xml:space="preserve">Atodiad g – </w:t>
    </w:r>
    <w:r>
      <w:rPr>
        <w:rFonts w:ascii="Arial" w:hAnsi="Arial" w:cs="Arial"/>
        <w:sz w:val="24"/>
      </w:rPr>
      <w:t>D</w:t>
    </w:r>
    <w:r w:rsidRPr="008362B3">
      <w:rPr>
        <w:rFonts w:ascii="Arial" w:hAnsi="Arial" w:cs="Arial"/>
        <w:sz w:val="24"/>
      </w:rPr>
      <w:t>ulliau dysgu ac asesu</w:t>
    </w:r>
  </w:p>
  <w:p w14:paraId="4077B485" w14:textId="77777777" w:rsidR="008362B3" w:rsidRDefault="0083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2E8F" w14:textId="77777777" w:rsidR="00180B84" w:rsidRDefault="00180B84" w:rsidP="008362B3">
      <w:pPr>
        <w:spacing w:after="0" w:line="240" w:lineRule="auto"/>
      </w:pPr>
      <w:r>
        <w:separator/>
      </w:r>
    </w:p>
  </w:footnote>
  <w:footnote w:type="continuationSeparator" w:id="0">
    <w:p w14:paraId="7EF2C61D" w14:textId="77777777" w:rsidR="00180B84" w:rsidRDefault="00180B84" w:rsidP="0083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77C7" w14:textId="6305C180" w:rsidR="008362B3" w:rsidRDefault="00640C08" w:rsidP="00640C08">
    <w:pPr>
      <w:pStyle w:val="Header"/>
    </w:pPr>
    <w:r w:rsidRPr="00A87325">
      <w:rPr>
        <w:rFonts w:ascii="Arial" w:hAnsi="Arial" w:cs="Arial"/>
        <w:noProof/>
        <w:lang w:eastAsia="en-GB"/>
      </w:rPr>
      <w:drawing>
        <wp:inline distT="0" distB="0" distL="0" distR="0" wp14:anchorId="6EDD3466" wp14:editId="37301249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A3D48" w14:textId="77777777" w:rsidR="00640C08" w:rsidRDefault="00640C08" w:rsidP="00640C08">
    <w:pPr>
      <w:pStyle w:val="Header"/>
    </w:pPr>
  </w:p>
  <w:p w14:paraId="374DC6ED" w14:textId="77777777" w:rsidR="00640C08" w:rsidRPr="00640C08" w:rsidRDefault="00640C08" w:rsidP="00640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2499"/>
    <w:multiLevelType w:val="hybridMultilevel"/>
    <w:tmpl w:val="8EBC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1357"/>
    <w:multiLevelType w:val="hybridMultilevel"/>
    <w:tmpl w:val="5758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3"/>
    <w:rsid w:val="00180B84"/>
    <w:rsid w:val="00640C08"/>
    <w:rsid w:val="00660D57"/>
    <w:rsid w:val="006C018A"/>
    <w:rsid w:val="006D545B"/>
    <w:rsid w:val="008362B3"/>
    <w:rsid w:val="008F4AC5"/>
    <w:rsid w:val="00A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8B72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B3"/>
  </w:style>
  <w:style w:type="paragraph" w:styleId="Footer">
    <w:name w:val="footer"/>
    <w:basedOn w:val="Normal"/>
    <w:link w:val="FooterChar"/>
    <w:uiPriority w:val="99"/>
    <w:unhideWhenUsed/>
    <w:rsid w:val="00836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B3"/>
  </w:style>
  <w:style w:type="paragraph" w:styleId="BalloonText">
    <w:name w:val="Balloon Text"/>
    <w:basedOn w:val="Normal"/>
    <w:link w:val="BalloonTextChar"/>
    <w:uiPriority w:val="99"/>
    <w:semiHidden/>
    <w:unhideWhenUsed/>
    <w:rsid w:val="0064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E4E49-41C1-439B-A0B8-08BD42B4EAE0}">
  <ds:schemaRefs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10CC04-87E6-46FB-8309-4981B2B7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AD760-A334-43CB-AF9A-D1F92771F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2018-04-16T11:39:00Z</dcterms:created>
  <dcterms:modified xsi:type="dcterms:W3CDTF">2018-04-16T11:39:00Z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