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824" w:rsidRPr="009D2B2A" w:rsidRDefault="00653824" w:rsidP="00A60B65">
      <w:pPr>
        <w:rPr>
          <w:lang w:val="cy-GB"/>
        </w:rPr>
      </w:pPr>
    </w:p>
    <w:p w:rsidR="00A60B65" w:rsidRPr="00673F53" w:rsidRDefault="00314986" w:rsidP="008D6D0E">
      <w:pPr>
        <w:pBdr>
          <w:bottom w:val="single" w:sz="8" w:space="1" w:color="E81E87"/>
        </w:pBdr>
        <w:spacing w:before="60" w:after="60"/>
        <w:rPr>
          <w:b/>
          <w:sz w:val="28"/>
          <w:lang w:val="cy-GB"/>
        </w:rPr>
      </w:pPr>
      <w:r w:rsidRPr="00673F53">
        <w:rPr>
          <w:b/>
          <w:sz w:val="28"/>
          <w:lang w:val="cy-GB"/>
        </w:rPr>
        <w:t xml:space="preserve">DEDDF GWASANAETHAU CYMDEITHASOL A LLESIANT (CYMRU) </w:t>
      </w:r>
    </w:p>
    <w:p w:rsidR="00A60B65" w:rsidRPr="00673F53" w:rsidRDefault="00314986" w:rsidP="0005205D">
      <w:pPr>
        <w:spacing w:before="60" w:after="60"/>
        <w:rPr>
          <w:b/>
          <w:sz w:val="28"/>
          <w:lang w:val="cy-GB"/>
        </w:rPr>
      </w:pPr>
      <w:r w:rsidRPr="00673F53">
        <w:rPr>
          <w:b/>
          <w:sz w:val="28"/>
          <w:lang w:val="cy-GB"/>
        </w:rPr>
        <w:t>TAFLEN</w:t>
      </w:r>
    </w:p>
    <w:p w:rsidR="00653824" w:rsidRPr="009D2B2A" w:rsidRDefault="00653824" w:rsidP="00A60B65">
      <w:pPr>
        <w:rPr>
          <w:lang w:val="cy-GB"/>
        </w:rPr>
      </w:pPr>
    </w:p>
    <w:p w:rsidR="00A60B65" w:rsidRPr="009D2B2A" w:rsidRDefault="00314986" w:rsidP="003525D3">
      <w:pPr>
        <w:pStyle w:val="Title"/>
        <w:pBdr>
          <w:bottom w:val="none" w:sz="0" w:space="0" w:color="auto"/>
        </w:pBdr>
        <w:jc w:val="center"/>
        <w:rPr>
          <w:rFonts w:ascii="Arial" w:hAnsi="Arial" w:cs="Arial"/>
          <w:b/>
          <w:color w:val="E81E87"/>
          <w:sz w:val="72"/>
          <w:lang w:val="cy-GB"/>
        </w:rPr>
      </w:pPr>
      <w:r>
        <w:rPr>
          <w:rFonts w:ascii="Arial" w:hAnsi="Arial" w:cs="Arial"/>
          <w:b/>
          <w:color w:val="E81E87"/>
          <w:sz w:val="72"/>
          <w:lang w:val="cy-GB"/>
        </w:rPr>
        <w:t>Y Cynnig Gweithredol</w:t>
      </w:r>
    </w:p>
    <w:p w:rsidR="00E72107" w:rsidRPr="009D2B2A" w:rsidRDefault="00314986" w:rsidP="00D25CA5">
      <w:pPr>
        <w:rPr>
          <w:rFonts w:eastAsia="Times New Roman"/>
          <w:color w:val="000000"/>
          <w:szCs w:val="24"/>
          <w:lang w:val="cy-GB" w:eastAsia="en-GB"/>
        </w:rPr>
      </w:pPr>
      <w:r>
        <w:rPr>
          <w:lang w:val="cy-GB" w:eastAsia="en-GB"/>
        </w:rPr>
        <w:t xml:space="preserve">Mae </w:t>
      </w:r>
      <w:r w:rsidR="00D25CA5" w:rsidRPr="009D2B2A">
        <w:rPr>
          <w:lang w:val="cy-GB" w:eastAsia="en-GB"/>
        </w:rPr>
        <w:t>‘M</w:t>
      </w:r>
      <w:r>
        <w:rPr>
          <w:lang w:val="cy-GB" w:eastAsia="en-GB"/>
        </w:rPr>
        <w:t>wy na Geiriau</w:t>
      </w:r>
      <w:r w:rsidR="000A324D">
        <w:rPr>
          <w:lang w:val="cy-GB" w:eastAsia="en-GB"/>
        </w:rPr>
        <w:t>’</w:t>
      </w:r>
      <w:r w:rsidR="00D25CA5" w:rsidRPr="009D2B2A">
        <w:rPr>
          <w:lang w:val="cy-GB" w:eastAsia="en-GB"/>
        </w:rPr>
        <w:t xml:space="preserve">....’ </w:t>
      </w:r>
      <w:hyperlink r:id="rId9" w:history="1">
        <w:r w:rsidRPr="00396FA1">
          <w:rPr>
            <w:rStyle w:val="Hyperlink"/>
            <w:lang w:val="cy-GB" w:eastAsia="en-GB"/>
          </w:rPr>
          <w:t>fframwaith strategol ar gyf</w:t>
        </w:r>
        <w:r w:rsidR="00396FA1" w:rsidRPr="00396FA1">
          <w:rPr>
            <w:rStyle w:val="Hyperlink"/>
            <w:lang w:val="cy-GB" w:eastAsia="en-GB"/>
          </w:rPr>
          <w:t>er gwasanaethau Cymraeg</w:t>
        </w:r>
      </w:hyperlink>
      <w:r w:rsidR="00396FA1">
        <w:rPr>
          <w:lang w:val="cy-GB" w:eastAsia="en-GB"/>
        </w:rPr>
        <w:t xml:space="preserve"> </w:t>
      </w:r>
      <w:r>
        <w:rPr>
          <w:lang w:val="cy-GB" w:eastAsia="en-GB"/>
        </w:rPr>
        <w:t>ym maes iechyd a gwasanaethau cymdeithasol yn dar</w:t>
      </w:r>
      <w:r w:rsidR="001E3DA8">
        <w:rPr>
          <w:lang w:val="cy-GB" w:eastAsia="en-GB"/>
        </w:rPr>
        <w:t>paru d</w:t>
      </w:r>
      <w:r>
        <w:rPr>
          <w:lang w:val="cy-GB" w:eastAsia="en-GB"/>
        </w:rPr>
        <w:t xml:space="preserve">ull systematig o fynd ati i wella gwasanaethau ar gyfer y rhai sydd angen neu sy’n dewis derbyn eu gofal drwy </w:t>
      </w:r>
      <w:r w:rsidR="001E3DA8">
        <w:rPr>
          <w:lang w:val="cy-GB" w:eastAsia="en-GB"/>
        </w:rPr>
        <w:t>g</w:t>
      </w:r>
      <w:r>
        <w:rPr>
          <w:lang w:val="cy-GB" w:eastAsia="en-GB"/>
        </w:rPr>
        <w:t xml:space="preserve">yfrwng y Gymraeg. Nod y fframwaith </w:t>
      </w:r>
      <w:r w:rsidR="00F32F92">
        <w:rPr>
          <w:lang w:val="cy-GB" w:eastAsia="en-GB"/>
        </w:rPr>
        <w:t>yw</w:t>
      </w:r>
      <w:r>
        <w:rPr>
          <w:lang w:val="cy-GB" w:eastAsia="en-GB"/>
        </w:rPr>
        <w:t xml:space="preserve"> sicrhau bod sefydl</w:t>
      </w:r>
      <w:r w:rsidR="00FA73CE">
        <w:rPr>
          <w:lang w:val="cy-GB" w:eastAsia="en-GB"/>
        </w:rPr>
        <w:t xml:space="preserve">iadau ac ymarferwyr </w:t>
      </w:r>
      <w:r w:rsidR="000126AD">
        <w:rPr>
          <w:lang w:val="cy-GB" w:eastAsia="en-GB"/>
        </w:rPr>
        <w:br/>
      </w:r>
      <w:r w:rsidR="00FA73CE">
        <w:rPr>
          <w:lang w:val="cy-GB" w:eastAsia="en-GB"/>
        </w:rPr>
        <w:t>yn cydnabod</w:t>
      </w:r>
      <w:r>
        <w:rPr>
          <w:lang w:val="cy-GB" w:eastAsia="en-GB"/>
        </w:rPr>
        <w:t xml:space="preserve"> bod yr iaith yn rhan hanfodol o ofal a chymorth a bod pobl sydd angen gwasanaethau drwy gyfrwng y Gymraeg yn cael eu cynnig. Dyma beth </w:t>
      </w:r>
      <w:r w:rsidR="00F32F92">
        <w:rPr>
          <w:lang w:val="cy-GB" w:eastAsia="en-GB"/>
        </w:rPr>
        <w:t>yw</w:t>
      </w:r>
      <w:r>
        <w:rPr>
          <w:lang w:val="cy-GB" w:eastAsia="en-GB"/>
        </w:rPr>
        <w:t xml:space="preserve">’r ‘Cynnig Gweithredol’ ac mae’n </w:t>
      </w:r>
      <w:r w:rsidR="001E3DA8">
        <w:rPr>
          <w:lang w:val="cy-GB" w:eastAsia="en-GB"/>
        </w:rPr>
        <w:t>golygu symud y cyfrifoldeb oddi</w:t>
      </w:r>
      <w:r w:rsidR="00F32F92">
        <w:rPr>
          <w:lang w:val="cy-GB" w:eastAsia="en-GB"/>
        </w:rPr>
        <w:t xml:space="preserve"> </w:t>
      </w:r>
      <w:r w:rsidR="001E3DA8">
        <w:rPr>
          <w:lang w:val="cy-GB" w:eastAsia="en-GB"/>
        </w:rPr>
        <w:t>ar</w:t>
      </w:r>
      <w:r>
        <w:rPr>
          <w:lang w:val="cy-GB" w:eastAsia="en-GB"/>
        </w:rPr>
        <w:t xml:space="preserve"> y </w:t>
      </w:r>
      <w:r w:rsidR="001E3DA8">
        <w:rPr>
          <w:lang w:val="cy-GB" w:eastAsia="en-GB"/>
        </w:rPr>
        <w:t>d</w:t>
      </w:r>
      <w:r>
        <w:rPr>
          <w:lang w:val="cy-GB" w:eastAsia="en-GB"/>
        </w:rPr>
        <w:t>efnyddiwr i ofyn am wasanaethau drwy gyfrwng y Gymraeg</w:t>
      </w:r>
      <w:r w:rsidR="000A324D">
        <w:rPr>
          <w:lang w:val="cy-GB" w:eastAsia="en-GB"/>
        </w:rPr>
        <w:t xml:space="preserve"> </w:t>
      </w:r>
      <w:r w:rsidR="00FA73CE">
        <w:rPr>
          <w:lang w:val="cy-GB" w:eastAsia="en-GB"/>
        </w:rPr>
        <w:t xml:space="preserve">i ddwylo'r gwasanaeth, </w:t>
      </w:r>
      <w:r w:rsidR="000A324D">
        <w:rPr>
          <w:lang w:val="cy-GB" w:eastAsia="en-GB"/>
        </w:rPr>
        <w:t xml:space="preserve">a rhaid sicrhau </w:t>
      </w:r>
      <w:r w:rsidR="00FA73CE">
        <w:rPr>
          <w:lang w:val="cy-GB" w:eastAsia="en-GB"/>
        </w:rPr>
        <w:t xml:space="preserve">bod </w:t>
      </w:r>
      <w:r w:rsidR="000126AD">
        <w:rPr>
          <w:lang w:val="cy-GB" w:eastAsia="en-GB"/>
        </w:rPr>
        <w:br/>
      </w:r>
      <w:r w:rsidR="00FA73CE">
        <w:rPr>
          <w:lang w:val="cy-GB" w:eastAsia="en-GB"/>
        </w:rPr>
        <w:t xml:space="preserve">y gwasanaeth </w:t>
      </w:r>
      <w:r w:rsidR="00F32F92">
        <w:rPr>
          <w:lang w:val="cy-GB" w:eastAsia="en-GB"/>
        </w:rPr>
        <w:t>yn ei</w:t>
      </w:r>
      <w:r w:rsidR="000A324D">
        <w:rPr>
          <w:lang w:val="cy-GB" w:eastAsia="en-GB"/>
        </w:rPr>
        <w:t xml:space="preserve"> </w:t>
      </w:r>
      <w:r w:rsidR="00F32F92">
        <w:rPr>
          <w:lang w:val="cy-GB" w:eastAsia="en-GB"/>
        </w:rPr>
        <w:t>d</w:t>
      </w:r>
      <w:r w:rsidR="000A324D">
        <w:rPr>
          <w:lang w:val="cy-GB" w:eastAsia="en-GB"/>
        </w:rPr>
        <w:t>darparu. Mae’r Cynnig Gweithredol yn gofyn i wasanaethau</w:t>
      </w:r>
      <w:r w:rsidR="00FA73CE">
        <w:rPr>
          <w:lang w:val="cy-GB" w:eastAsia="en-GB"/>
        </w:rPr>
        <w:t xml:space="preserve"> wneud y canlynol</w:t>
      </w:r>
      <w:r w:rsidR="00D25CA5" w:rsidRPr="009D2B2A">
        <w:rPr>
          <w:rFonts w:eastAsia="Times New Roman"/>
          <w:color w:val="000000"/>
          <w:szCs w:val="24"/>
          <w:lang w:val="cy-GB" w:eastAsia="en-GB"/>
        </w:rPr>
        <w:t>:</w:t>
      </w:r>
      <w:r w:rsidR="00E72107" w:rsidRPr="009D2B2A">
        <w:rPr>
          <w:rFonts w:eastAsia="Times New Roman"/>
          <w:color w:val="000000"/>
          <w:szCs w:val="24"/>
          <w:lang w:val="cy-GB" w:eastAsia="en-GB"/>
        </w:rPr>
        <w:t xml:space="preserve"> </w:t>
      </w:r>
    </w:p>
    <w:p w:rsidR="00D25CA5" w:rsidRPr="009D2B2A" w:rsidRDefault="00D25CA5" w:rsidP="00D25CA5">
      <w:pPr>
        <w:rPr>
          <w:rFonts w:eastAsia="Times New Roman"/>
          <w:color w:val="000000"/>
          <w:szCs w:val="24"/>
          <w:lang w:val="cy-GB" w:eastAsia="en-GB"/>
        </w:rPr>
      </w:pPr>
    </w:p>
    <w:p w:rsidR="00E72107" w:rsidRPr="009D2B2A" w:rsidRDefault="000A324D" w:rsidP="00D25CA5">
      <w:pPr>
        <w:pStyle w:val="Bullet1"/>
        <w:rPr>
          <w:lang w:val="cy-GB"/>
        </w:rPr>
      </w:pPr>
      <w:r>
        <w:rPr>
          <w:lang w:val="cy-GB"/>
        </w:rPr>
        <w:t xml:space="preserve">Darparu gwasanaethau i siaradwyr Cymraeg </w:t>
      </w:r>
    </w:p>
    <w:p w:rsidR="00E72107" w:rsidRPr="009D2B2A" w:rsidRDefault="000A324D" w:rsidP="00D25CA5">
      <w:pPr>
        <w:pStyle w:val="Bullet1"/>
        <w:rPr>
          <w:lang w:val="cy-GB"/>
        </w:rPr>
      </w:pPr>
      <w:r>
        <w:rPr>
          <w:lang w:val="cy-GB"/>
        </w:rPr>
        <w:t>Darparu gwybodaeth yn Gymraeg</w:t>
      </w:r>
    </w:p>
    <w:p w:rsidR="00E72107" w:rsidRPr="009D2B2A" w:rsidRDefault="001E3DA8" w:rsidP="00D25CA5">
      <w:pPr>
        <w:pStyle w:val="Bullet1"/>
        <w:rPr>
          <w:lang w:val="cy-GB"/>
        </w:rPr>
      </w:pPr>
      <w:r>
        <w:rPr>
          <w:lang w:val="cy-GB"/>
        </w:rPr>
        <w:t>Dar</w:t>
      </w:r>
      <w:r w:rsidR="000A324D">
        <w:rPr>
          <w:lang w:val="cy-GB"/>
        </w:rPr>
        <w:t>paru gwasanaeth gyda meddyg neu ofalwr Cymraeg eu hiaith</w:t>
      </w:r>
    </w:p>
    <w:p w:rsidR="00E72107" w:rsidRPr="009D2B2A" w:rsidRDefault="000A324D" w:rsidP="00D25CA5">
      <w:pPr>
        <w:pStyle w:val="Bullet1"/>
        <w:rPr>
          <w:lang w:val="cy-GB"/>
        </w:rPr>
      </w:pPr>
      <w:r>
        <w:rPr>
          <w:lang w:val="cy-GB"/>
        </w:rPr>
        <w:t>Ystyried anghenion ieithyddol a gweithredu ar yr anghenion hynny</w:t>
      </w:r>
    </w:p>
    <w:p w:rsidR="00D25CA5" w:rsidRDefault="000A324D" w:rsidP="00D0173F">
      <w:pPr>
        <w:pStyle w:val="Bullet1"/>
        <w:rPr>
          <w:lang w:val="cy-GB" w:eastAsia="en-GB"/>
        </w:rPr>
      </w:pPr>
      <w:r w:rsidRPr="000A324D">
        <w:rPr>
          <w:lang w:val="cy-GB"/>
        </w:rPr>
        <w:t>Trafod gofal yn Gymraeg</w:t>
      </w:r>
    </w:p>
    <w:p w:rsidR="000A324D" w:rsidRPr="000A324D" w:rsidRDefault="000A324D" w:rsidP="000A324D">
      <w:pPr>
        <w:pStyle w:val="Bullet1"/>
        <w:numPr>
          <w:ilvl w:val="0"/>
          <w:numId w:val="0"/>
        </w:numPr>
        <w:ind w:left="425"/>
        <w:rPr>
          <w:lang w:val="cy-GB" w:eastAsia="en-GB"/>
        </w:rPr>
      </w:pPr>
    </w:p>
    <w:p w:rsidR="00E72107" w:rsidRPr="009D2B2A" w:rsidRDefault="000A324D" w:rsidP="00D25CA5">
      <w:pPr>
        <w:rPr>
          <w:lang w:val="cy-GB" w:eastAsia="en-GB"/>
        </w:rPr>
      </w:pPr>
      <w:r>
        <w:rPr>
          <w:lang w:val="cy-GB" w:eastAsia="en-GB"/>
        </w:rPr>
        <w:t>Mae ‘Mwy na Geiriau</w:t>
      </w:r>
      <w:r w:rsidR="00FA73CE">
        <w:rPr>
          <w:lang w:val="cy-GB" w:eastAsia="en-GB"/>
        </w:rPr>
        <w:t>...</w:t>
      </w:r>
      <w:r>
        <w:rPr>
          <w:lang w:val="cy-GB" w:eastAsia="en-GB"/>
        </w:rPr>
        <w:t xml:space="preserve"> /</w:t>
      </w:r>
      <w:r w:rsidR="00E72107" w:rsidRPr="009D2B2A">
        <w:rPr>
          <w:lang w:val="cy-GB" w:eastAsia="en-GB"/>
        </w:rPr>
        <w:t>More tha</w:t>
      </w:r>
      <w:r w:rsidR="00D25CA5" w:rsidRPr="009D2B2A">
        <w:rPr>
          <w:lang w:val="cy-GB" w:eastAsia="en-GB"/>
        </w:rPr>
        <w:t>n</w:t>
      </w:r>
      <w:r w:rsidR="00E72107" w:rsidRPr="009D2B2A">
        <w:rPr>
          <w:lang w:val="cy-GB" w:eastAsia="en-GB"/>
        </w:rPr>
        <w:t xml:space="preserve"> just words…’ </w:t>
      </w:r>
      <w:r>
        <w:rPr>
          <w:lang w:val="cy-GB" w:eastAsia="en-GB"/>
        </w:rPr>
        <w:t>yn rhoi pedwar rheswm allweddol pam bod</w:t>
      </w:r>
      <w:r w:rsidR="001E3DA8">
        <w:rPr>
          <w:lang w:val="cy-GB" w:eastAsia="en-GB"/>
        </w:rPr>
        <w:t xml:space="preserve"> y Cynnig Gweithredol yn bwysig</w:t>
      </w:r>
      <w:r w:rsidR="00E72107" w:rsidRPr="009D2B2A">
        <w:rPr>
          <w:lang w:val="cy-GB" w:eastAsia="en-GB"/>
        </w:rPr>
        <w:t>:</w:t>
      </w:r>
    </w:p>
    <w:p w:rsidR="00D25CA5" w:rsidRPr="009D2B2A" w:rsidRDefault="00D25CA5" w:rsidP="00D25CA5">
      <w:pPr>
        <w:rPr>
          <w:lang w:val="cy-GB" w:eastAsia="en-GB"/>
        </w:rPr>
      </w:pPr>
    </w:p>
    <w:p w:rsidR="00E72107" w:rsidRPr="009D2B2A" w:rsidRDefault="00673F53" w:rsidP="00D25CA5">
      <w:pPr>
        <w:pStyle w:val="Bullet1"/>
        <w:rPr>
          <w:lang w:val="cy-GB"/>
        </w:rPr>
      </w:pPr>
      <w:r>
        <w:rPr>
          <w:lang w:val="cy-GB"/>
        </w:rPr>
        <w:t>G</w:t>
      </w:r>
      <w:r w:rsidR="00F32F92">
        <w:rPr>
          <w:lang w:val="cy-GB"/>
        </w:rPr>
        <w:t>wella ansawdd</w:t>
      </w:r>
      <w:r w:rsidR="000A324D">
        <w:rPr>
          <w:lang w:val="cy-GB"/>
        </w:rPr>
        <w:t xml:space="preserve"> gofal</w:t>
      </w:r>
      <w:r w:rsidR="00E72107" w:rsidRPr="009D2B2A">
        <w:rPr>
          <w:lang w:val="cy-GB"/>
        </w:rPr>
        <w:t xml:space="preserve"> </w:t>
      </w:r>
    </w:p>
    <w:p w:rsidR="00E72107" w:rsidRPr="009D2B2A" w:rsidRDefault="00673F53" w:rsidP="00D25CA5">
      <w:pPr>
        <w:pStyle w:val="Bullet1"/>
        <w:rPr>
          <w:lang w:val="cy-GB"/>
        </w:rPr>
      </w:pPr>
      <w:r>
        <w:rPr>
          <w:lang w:val="cy-GB"/>
        </w:rPr>
        <w:t>C</w:t>
      </w:r>
      <w:r w:rsidR="000A324D">
        <w:rPr>
          <w:lang w:val="cy-GB"/>
        </w:rPr>
        <w:t>ynnal safonau proffesiynol</w:t>
      </w:r>
      <w:r w:rsidR="00E72107" w:rsidRPr="009D2B2A">
        <w:rPr>
          <w:lang w:val="cy-GB"/>
        </w:rPr>
        <w:t xml:space="preserve"> </w:t>
      </w:r>
    </w:p>
    <w:p w:rsidR="000A324D" w:rsidRDefault="00673F53" w:rsidP="00587714">
      <w:pPr>
        <w:pStyle w:val="Bullet1"/>
        <w:rPr>
          <w:lang w:val="cy-GB"/>
        </w:rPr>
      </w:pPr>
      <w:r>
        <w:rPr>
          <w:lang w:val="cy-GB"/>
        </w:rPr>
        <w:t>C</w:t>
      </w:r>
      <w:r w:rsidR="000A324D" w:rsidRPr="000A324D">
        <w:rPr>
          <w:lang w:val="cy-GB"/>
        </w:rPr>
        <w:t>wrdd ag angen ieithyddol defn</w:t>
      </w:r>
      <w:r w:rsidR="000A324D">
        <w:rPr>
          <w:lang w:val="cy-GB"/>
        </w:rPr>
        <w:t>ydd</w:t>
      </w:r>
      <w:r w:rsidR="000A324D" w:rsidRPr="000A324D">
        <w:rPr>
          <w:lang w:val="cy-GB"/>
        </w:rPr>
        <w:t xml:space="preserve">wyr </w:t>
      </w:r>
    </w:p>
    <w:p w:rsidR="00E72107" w:rsidRPr="000A324D" w:rsidRDefault="00673F53" w:rsidP="00587714">
      <w:pPr>
        <w:pStyle w:val="Bullet1"/>
        <w:rPr>
          <w:lang w:val="cy-GB"/>
        </w:rPr>
      </w:pPr>
      <w:r>
        <w:rPr>
          <w:lang w:val="cy-GB"/>
        </w:rPr>
        <w:t>C</w:t>
      </w:r>
      <w:r w:rsidR="000A324D">
        <w:rPr>
          <w:lang w:val="cy-GB"/>
        </w:rPr>
        <w:t xml:space="preserve">ydymffurfio â gofynion cyfreithiol a statudol </w:t>
      </w:r>
    </w:p>
    <w:p w:rsidR="00E72107" w:rsidRPr="009D2B2A" w:rsidRDefault="00E72107" w:rsidP="00E72107">
      <w:pPr>
        <w:pStyle w:val="Bullet1"/>
        <w:numPr>
          <w:ilvl w:val="0"/>
          <w:numId w:val="0"/>
        </w:numPr>
        <w:ind w:left="720"/>
        <w:rPr>
          <w:lang w:val="cy-GB"/>
        </w:rPr>
      </w:pPr>
    </w:p>
    <w:p w:rsidR="00E72107" w:rsidRPr="009D2B2A" w:rsidRDefault="000A324D" w:rsidP="00D25CA5">
      <w:pPr>
        <w:rPr>
          <w:lang w:val="cy-GB" w:eastAsia="en-GB"/>
        </w:rPr>
      </w:pPr>
      <w:r>
        <w:rPr>
          <w:lang w:val="cy-GB" w:eastAsia="en-GB"/>
        </w:rPr>
        <w:t>Nodwyd pedwar grŵp â blaenoriaeth gan Lyw</w:t>
      </w:r>
      <w:r w:rsidR="001E3DA8">
        <w:rPr>
          <w:lang w:val="cy-GB" w:eastAsia="en-GB"/>
        </w:rPr>
        <w:t>o</w:t>
      </w:r>
      <w:r>
        <w:rPr>
          <w:lang w:val="cy-GB" w:eastAsia="en-GB"/>
        </w:rPr>
        <w:t>draeth Cymru lle mae gwasanaethau Cymraeg yn arb</w:t>
      </w:r>
      <w:r w:rsidR="001E3DA8">
        <w:rPr>
          <w:lang w:val="cy-GB" w:eastAsia="en-GB"/>
        </w:rPr>
        <w:t>e</w:t>
      </w:r>
      <w:r>
        <w:rPr>
          <w:lang w:val="cy-GB" w:eastAsia="en-GB"/>
        </w:rPr>
        <w:t>nnig o bwysig</w:t>
      </w:r>
      <w:r w:rsidR="00E72107" w:rsidRPr="009D2B2A">
        <w:rPr>
          <w:lang w:val="cy-GB" w:eastAsia="en-GB"/>
        </w:rPr>
        <w:t>:</w:t>
      </w:r>
    </w:p>
    <w:p w:rsidR="00D25CA5" w:rsidRPr="009D2B2A" w:rsidRDefault="00D25CA5" w:rsidP="00D25CA5">
      <w:pPr>
        <w:rPr>
          <w:lang w:val="cy-GB" w:eastAsia="en-GB"/>
        </w:rPr>
      </w:pPr>
    </w:p>
    <w:p w:rsidR="00E72107" w:rsidRPr="009D2B2A" w:rsidRDefault="00673F53" w:rsidP="00D25CA5">
      <w:pPr>
        <w:pStyle w:val="Bullet1"/>
        <w:rPr>
          <w:lang w:val="cy-GB"/>
        </w:rPr>
      </w:pPr>
      <w:r>
        <w:rPr>
          <w:lang w:val="cy-GB"/>
        </w:rPr>
        <w:t>P</w:t>
      </w:r>
      <w:r w:rsidR="000A324D">
        <w:rPr>
          <w:lang w:val="cy-GB"/>
        </w:rPr>
        <w:t xml:space="preserve">lant a phobl ifanc </w:t>
      </w:r>
    </w:p>
    <w:p w:rsidR="00E72107" w:rsidRPr="009D2B2A" w:rsidRDefault="00673F53" w:rsidP="00D25CA5">
      <w:pPr>
        <w:pStyle w:val="Bullet1"/>
        <w:rPr>
          <w:lang w:val="cy-GB"/>
        </w:rPr>
      </w:pPr>
      <w:r>
        <w:rPr>
          <w:lang w:val="cy-GB"/>
        </w:rPr>
        <w:t>P</w:t>
      </w:r>
      <w:r w:rsidR="000A324D">
        <w:rPr>
          <w:lang w:val="cy-GB"/>
        </w:rPr>
        <w:t>obl hŷn</w:t>
      </w:r>
      <w:r w:rsidR="00E72107" w:rsidRPr="009D2B2A">
        <w:rPr>
          <w:lang w:val="cy-GB"/>
        </w:rPr>
        <w:t xml:space="preserve"> </w:t>
      </w:r>
    </w:p>
    <w:p w:rsidR="00E72107" w:rsidRPr="009D2B2A" w:rsidRDefault="00673F53" w:rsidP="00D25CA5">
      <w:pPr>
        <w:pStyle w:val="Bullet1"/>
        <w:rPr>
          <w:lang w:val="cy-GB"/>
        </w:rPr>
      </w:pPr>
      <w:r>
        <w:rPr>
          <w:lang w:val="cy-GB"/>
        </w:rPr>
        <w:t>P</w:t>
      </w:r>
      <w:r w:rsidR="000A324D">
        <w:rPr>
          <w:lang w:val="cy-GB"/>
        </w:rPr>
        <w:t>obl ag anableddau dysgu</w:t>
      </w:r>
      <w:r w:rsidR="00E72107" w:rsidRPr="009D2B2A">
        <w:rPr>
          <w:lang w:val="cy-GB"/>
        </w:rPr>
        <w:t xml:space="preserve"> </w:t>
      </w:r>
    </w:p>
    <w:p w:rsidR="00E72107" w:rsidRPr="009D2B2A" w:rsidRDefault="00673F53" w:rsidP="00D25CA5">
      <w:pPr>
        <w:pStyle w:val="Bullet1"/>
        <w:rPr>
          <w:lang w:val="cy-GB"/>
        </w:rPr>
      </w:pPr>
      <w:r>
        <w:rPr>
          <w:lang w:val="cy-GB"/>
        </w:rPr>
        <w:t>P</w:t>
      </w:r>
      <w:r w:rsidR="000A324D">
        <w:rPr>
          <w:lang w:val="cy-GB"/>
        </w:rPr>
        <w:t xml:space="preserve">obl â phroblemau iechyd meddwl </w:t>
      </w:r>
    </w:p>
    <w:p w:rsidR="00E72107" w:rsidRPr="009D2B2A" w:rsidRDefault="00E72107" w:rsidP="00E72107">
      <w:pPr>
        <w:pStyle w:val="Bullet1"/>
        <w:numPr>
          <w:ilvl w:val="0"/>
          <w:numId w:val="0"/>
        </w:numPr>
        <w:ind w:left="720"/>
        <w:rPr>
          <w:lang w:val="cy-GB"/>
        </w:rPr>
      </w:pPr>
    </w:p>
    <w:p w:rsidR="00E72107" w:rsidRPr="009D2B2A" w:rsidRDefault="000A324D" w:rsidP="00E72107">
      <w:pPr>
        <w:shd w:val="clear" w:color="auto" w:fill="FFFFFF" w:themeFill="background1"/>
        <w:spacing w:after="200" w:line="276" w:lineRule="auto"/>
        <w:rPr>
          <w:rFonts w:eastAsia="Times New Roman"/>
          <w:color w:val="000000"/>
          <w:szCs w:val="24"/>
          <w:lang w:val="cy-GB" w:eastAsia="en-GB"/>
        </w:rPr>
      </w:pPr>
      <w:r>
        <w:rPr>
          <w:rFonts w:eastAsia="Times New Roman"/>
          <w:color w:val="000000"/>
          <w:szCs w:val="24"/>
          <w:lang w:val="cy-GB" w:eastAsia="en-GB"/>
        </w:rPr>
        <w:t xml:space="preserve">Mae </w:t>
      </w:r>
      <w:hyperlink r:id="rId10" w:history="1">
        <w:r w:rsidR="001E3DA8" w:rsidRPr="004116E1">
          <w:rPr>
            <w:rStyle w:val="Hyperlink"/>
            <w:rFonts w:eastAsia="Times New Roman"/>
            <w:szCs w:val="24"/>
            <w:lang w:val="cy-GB" w:eastAsia="en-GB"/>
          </w:rPr>
          <w:t>taflen</w:t>
        </w:r>
        <w:r w:rsidRPr="004116E1">
          <w:rPr>
            <w:rStyle w:val="Hyperlink"/>
            <w:rFonts w:eastAsia="Times New Roman"/>
            <w:szCs w:val="24"/>
            <w:lang w:val="cy-GB" w:eastAsia="en-GB"/>
          </w:rPr>
          <w:t xml:space="preserve"> gan</w:t>
        </w:r>
        <w:bookmarkStart w:id="0" w:name="_GoBack"/>
        <w:bookmarkEnd w:id="0"/>
        <w:r w:rsidRPr="004116E1">
          <w:rPr>
            <w:rStyle w:val="Hyperlink"/>
            <w:rFonts w:eastAsia="Times New Roman"/>
            <w:szCs w:val="24"/>
            <w:lang w:val="cy-GB" w:eastAsia="en-GB"/>
          </w:rPr>
          <w:t>l</w:t>
        </w:r>
        <w:r w:rsidRPr="004116E1">
          <w:rPr>
            <w:rStyle w:val="Hyperlink"/>
            <w:rFonts w:eastAsia="Times New Roman"/>
            <w:szCs w:val="24"/>
            <w:lang w:val="cy-GB" w:eastAsia="en-GB"/>
          </w:rPr>
          <w:t>lawiau</w:t>
        </w:r>
      </w:hyperlink>
      <w:r w:rsidR="00E72107" w:rsidRPr="009D2B2A">
        <w:rPr>
          <w:rFonts w:eastAsia="Times New Roman"/>
          <w:color w:val="000000"/>
          <w:szCs w:val="24"/>
          <w:lang w:val="cy-GB" w:eastAsia="en-GB"/>
        </w:rPr>
        <w:t xml:space="preserve"> </w:t>
      </w:r>
      <w:r w:rsidR="001E3DA8">
        <w:rPr>
          <w:rFonts w:eastAsia="Times New Roman"/>
          <w:color w:val="000000"/>
          <w:szCs w:val="24"/>
          <w:lang w:val="cy-GB" w:eastAsia="en-GB"/>
        </w:rPr>
        <w:t>Llywodrae</w:t>
      </w:r>
      <w:r>
        <w:rPr>
          <w:rFonts w:eastAsia="Times New Roman"/>
          <w:color w:val="000000"/>
          <w:szCs w:val="24"/>
          <w:lang w:val="cy-GB" w:eastAsia="en-GB"/>
        </w:rPr>
        <w:t>th Cymru yn pwysleisio bod rhaid i chi</w:t>
      </w:r>
      <w:r w:rsidR="00E72107" w:rsidRPr="009D2B2A">
        <w:rPr>
          <w:rFonts w:eastAsia="Times New Roman"/>
          <w:color w:val="000000"/>
          <w:szCs w:val="24"/>
          <w:lang w:val="cy-GB" w:eastAsia="en-GB"/>
        </w:rPr>
        <w:t>:</w:t>
      </w:r>
    </w:p>
    <w:p w:rsidR="00E72107" w:rsidRPr="009D2B2A" w:rsidRDefault="00E72107" w:rsidP="00D25CA5">
      <w:pPr>
        <w:pStyle w:val="Bullet1"/>
        <w:rPr>
          <w:lang w:val="cy-GB"/>
        </w:rPr>
      </w:pPr>
      <w:r w:rsidRPr="009D2B2A">
        <w:rPr>
          <w:lang w:val="cy-GB"/>
        </w:rPr>
        <w:t>D</w:t>
      </w:r>
      <w:r w:rsidR="000A324D">
        <w:rPr>
          <w:lang w:val="cy-GB"/>
        </w:rPr>
        <w:t>dangos eich bod yn</w:t>
      </w:r>
      <w:r w:rsidR="00F32F92">
        <w:rPr>
          <w:lang w:val="cy-GB"/>
        </w:rPr>
        <w:t xml:space="preserve"> ceisio</w:t>
      </w:r>
    </w:p>
    <w:p w:rsidR="00E72107" w:rsidRPr="009D2B2A" w:rsidRDefault="00E72107" w:rsidP="00D25CA5">
      <w:pPr>
        <w:pStyle w:val="Bullet1"/>
        <w:rPr>
          <w:lang w:val="cy-GB"/>
        </w:rPr>
      </w:pPr>
      <w:r w:rsidRPr="009D2B2A">
        <w:rPr>
          <w:lang w:val="cy-GB"/>
        </w:rPr>
        <w:t>B</w:t>
      </w:r>
      <w:r w:rsidR="00E854BA">
        <w:rPr>
          <w:lang w:val="cy-GB"/>
        </w:rPr>
        <w:t>od yn onest am yr hyn y gallwch chi neu na allwch chi ei ddarparu</w:t>
      </w:r>
    </w:p>
    <w:p w:rsidR="00E72107" w:rsidRPr="009D2B2A" w:rsidRDefault="00E72107" w:rsidP="00D25CA5">
      <w:pPr>
        <w:pStyle w:val="Bullet1"/>
        <w:rPr>
          <w:lang w:val="cy-GB"/>
        </w:rPr>
      </w:pPr>
      <w:r w:rsidRPr="009D2B2A">
        <w:rPr>
          <w:lang w:val="cy-GB"/>
        </w:rPr>
        <w:lastRenderedPageBreak/>
        <w:t>No</w:t>
      </w:r>
      <w:r w:rsidR="00E854BA">
        <w:rPr>
          <w:lang w:val="cy-GB"/>
        </w:rPr>
        <w:t>di unrhyw broblemau wrth ddarparu gwasan</w:t>
      </w:r>
      <w:r w:rsidR="001E3DA8">
        <w:rPr>
          <w:lang w:val="cy-GB"/>
        </w:rPr>
        <w:t>a</w:t>
      </w:r>
      <w:r w:rsidR="00E854BA">
        <w:rPr>
          <w:lang w:val="cy-GB"/>
        </w:rPr>
        <w:t>eth Cymraeg a chymryd camau i weithredu</w:t>
      </w:r>
    </w:p>
    <w:p w:rsidR="00F57282" w:rsidRPr="00F32F92" w:rsidRDefault="001E3DA8" w:rsidP="00F32F92">
      <w:pPr>
        <w:pStyle w:val="Bullet1"/>
        <w:rPr>
          <w:lang w:val="cy-GB"/>
        </w:rPr>
      </w:pPr>
      <w:r>
        <w:rPr>
          <w:lang w:val="cy-GB"/>
        </w:rPr>
        <w:t>Dod i gytundeb gyda’ch sefy</w:t>
      </w:r>
      <w:r w:rsidR="00F32F92">
        <w:rPr>
          <w:lang w:val="cy-GB"/>
        </w:rPr>
        <w:t>dliad</w:t>
      </w:r>
      <w:r w:rsidR="00E854BA" w:rsidRPr="00F32F92">
        <w:rPr>
          <w:lang w:val="cy-GB"/>
        </w:rPr>
        <w:t xml:space="preserve"> a’r bobl sy’n defnyddio’ch gwasanaethau am y modd y gallwch chi ddatblygu</w:t>
      </w:r>
    </w:p>
    <w:sectPr w:rsidR="00F57282" w:rsidRPr="00F32F92" w:rsidSect="003D376B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985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C01" w:rsidRDefault="00C60C01" w:rsidP="00A60B65">
      <w:r>
        <w:separator/>
      </w:r>
    </w:p>
  </w:endnote>
  <w:endnote w:type="continuationSeparator" w:id="0">
    <w:p w:rsidR="00C60C01" w:rsidRDefault="00C60C01" w:rsidP="00A60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utiger-Bold">
    <w:altName w:val="Century Gothic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utiger 45 Light">
    <w:charset w:val="00"/>
    <w:family w:val="swiss"/>
    <w:pitch w:val="variable"/>
    <w:sig w:usb0="8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390" w:rsidRPr="00A60B65" w:rsidRDefault="000C5390" w:rsidP="00A60B65">
    <w:pPr>
      <w:pStyle w:val="Footer"/>
      <w:jc w:val="center"/>
      <w:rPr>
        <w:sz w:val="22"/>
      </w:rPr>
    </w:pPr>
    <w:r w:rsidRPr="00A60B65">
      <w:rPr>
        <w:sz w:val="22"/>
      </w:rPr>
      <w:fldChar w:fldCharType="begin"/>
    </w:r>
    <w:r w:rsidRPr="00A60B65">
      <w:rPr>
        <w:sz w:val="22"/>
      </w:rPr>
      <w:instrText xml:space="preserve"> PAGE   \* MERGEFORMAT </w:instrText>
    </w:r>
    <w:r w:rsidRPr="00A60B65">
      <w:rPr>
        <w:sz w:val="22"/>
      </w:rPr>
      <w:fldChar w:fldCharType="separate"/>
    </w:r>
    <w:r w:rsidR="000126AD">
      <w:rPr>
        <w:noProof/>
        <w:sz w:val="22"/>
      </w:rPr>
      <w:t>2</w:t>
    </w:r>
    <w:r w:rsidRPr="00A60B65">
      <w:rPr>
        <w:noProof/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4E3" w:rsidRPr="00E354E3" w:rsidRDefault="00E354E3" w:rsidP="00E354E3">
    <w:pPr>
      <w:pStyle w:val="Footer"/>
      <w:jc w:val="center"/>
      <w:rPr>
        <w:sz w:val="22"/>
      </w:rPr>
    </w:pPr>
    <w:r w:rsidRPr="00A60B65">
      <w:rPr>
        <w:sz w:val="22"/>
      </w:rPr>
      <w:fldChar w:fldCharType="begin"/>
    </w:r>
    <w:r w:rsidRPr="00A60B65">
      <w:rPr>
        <w:sz w:val="22"/>
      </w:rPr>
      <w:instrText xml:space="preserve"> PAGE   \* MERGEFORMAT </w:instrText>
    </w:r>
    <w:r w:rsidRPr="00A60B65">
      <w:rPr>
        <w:sz w:val="22"/>
      </w:rPr>
      <w:fldChar w:fldCharType="separate"/>
    </w:r>
    <w:r w:rsidR="000126AD">
      <w:rPr>
        <w:noProof/>
        <w:sz w:val="22"/>
      </w:rPr>
      <w:t>1</w:t>
    </w:r>
    <w:r w:rsidRPr="00A60B65">
      <w:rPr>
        <w:noProof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C01" w:rsidRDefault="00C60C01" w:rsidP="00A60B65">
      <w:r>
        <w:separator/>
      </w:r>
    </w:p>
  </w:footnote>
  <w:footnote w:type="continuationSeparator" w:id="0">
    <w:p w:rsidR="00C60C01" w:rsidRDefault="00C60C01" w:rsidP="00A60B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390" w:rsidRPr="008D6D0E" w:rsidRDefault="00645DE5" w:rsidP="00A60B65">
    <w:pPr>
      <w:pStyle w:val="Header"/>
      <w:rPr>
        <w:color w:val="E81E87"/>
      </w:rPr>
    </w:pPr>
    <w:r>
      <w:rPr>
        <w:noProof/>
        <w:color w:val="E81E87"/>
        <w:lang w:eastAsia="en-GB"/>
      </w:rPr>
      <w:drawing>
        <wp:anchor distT="0" distB="0" distL="114300" distR="114300" simplePos="0" relativeHeight="251668480" behindDoc="1" locked="0" layoutInCell="1" allowOverlap="1" wp14:anchorId="6CB5A9C4" wp14:editId="103EBFD7">
          <wp:simplePos x="0" y="0"/>
          <wp:positionH relativeFrom="column">
            <wp:posOffset>5111750</wp:posOffset>
          </wp:positionH>
          <wp:positionV relativeFrom="paragraph">
            <wp:posOffset>-339725</wp:posOffset>
          </wp:positionV>
          <wp:extent cx="1259840" cy="1095375"/>
          <wp:effectExtent l="0" t="0" r="0" b="9525"/>
          <wp:wrapTight wrapText="bothSides">
            <wp:wrapPolygon edited="0">
              <wp:start x="0" y="0"/>
              <wp:lineTo x="0" y="21412"/>
              <wp:lineTo x="21230" y="21412"/>
              <wp:lineTo x="21230" y="0"/>
              <wp:lineTo x="0" y="0"/>
            </wp:wrapPolygon>
          </wp:wrapTight>
          <wp:docPr id="2058" name="Picture 20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IOTA Logo HiRes (WEL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9840" cy="1095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390" w:rsidRDefault="003525D3">
    <w:pPr>
      <w:pStyle w:val="Header"/>
    </w:pPr>
    <w:r w:rsidRPr="003525D3">
      <w:rPr>
        <w:noProof/>
        <w:lang w:eastAsia="en-GB"/>
      </w:rPr>
      <w:drawing>
        <wp:anchor distT="0" distB="0" distL="114300" distR="114300" simplePos="0" relativeHeight="251665408" behindDoc="1" locked="0" layoutInCell="1" allowOverlap="1" wp14:anchorId="4F139AED" wp14:editId="3E2B4AEB">
          <wp:simplePos x="0" y="0"/>
          <wp:positionH relativeFrom="column">
            <wp:posOffset>3801745</wp:posOffset>
          </wp:positionH>
          <wp:positionV relativeFrom="paragraph">
            <wp:posOffset>-82550</wp:posOffset>
          </wp:positionV>
          <wp:extent cx="2143760" cy="791845"/>
          <wp:effectExtent l="0" t="0" r="8890" b="8255"/>
          <wp:wrapTight wrapText="bothSides">
            <wp:wrapPolygon edited="0">
              <wp:start x="0" y="0"/>
              <wp:lineTo x="0" y="21306"/>
              <wp:lineTo x="21498" y="21306"/>
              <wp:lineTo x="21498" y="0"/>
              <wp:lineTo x="0" y="0"/>
            </wp:wrapPolygon>
          </wp:wrapTight>
          <wp:docPr id="1028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8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760" cy="7918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525D3">
      <w:rPr>
        <w:noProof/>
        <w:lang w:eastAsia="en-GB"/>
      </w:rPr>
      <w:drawing>
        <wp:anchor distT="0" distB="0" distL="114300" distR="114300" simplePos="0" relativeHeight="251666432" behindDoc="1" locked="0" layoutInCell="1" allowOverlap="1" wp14:anchorId="1DE5E487" wp14:editId="177CC9A4">
          <wp:simplePos x="0" y="0"/>
          <wp:positionH relativeFrom="column">
            <wp:posOffset>155575</wp:posOffset>
          </wp:positionH>
          <wp:positionV relativeFrom="paragraph">
            <wp:posOffset>-60960</wp:posOffset>
          </wp:positionV>
          <wp:extent cx="2481580" cy="719455"/>
          <wp:effectExtent l="0" t="0" r="0" b="4445"/>
          <wp:wrapTight wrapText="bothSides">
            <wp:wrapPolygon edited="0">
              <wp:start x="1990" y="0"/>
              <wp:lineTo x="0" y="1716"/>
              <wp:lineTo x="0" y="6291"/>
              <wp:lineTo x="829" y="9151"/>
              <wp:lineTo x="0" y="12011"/>
              <wp:lineTo x="497" y="15442"/>
              <wp:lineTo x="6135" y="18302"/>
              <wp:lineTo x="6135" y="18874"/>
              <wp:lineTo x="6301" y="21162"/>
              <wp:lineTo x="6467" y="21162"/>
              <wp:lineTo x="7296" y="21162"/>
              <wp:lineTo x="21390" y="21162"/>
              <wp:lineTo x="21390" y="9151"/>
              <wp:lineTo x="20229" y="9151"/>
              <wp:lineTo x="21390" y="6291"/>
              <wp:lineTo x="21390" y="1716"/>
              <wp:lineTo x="3482" y="0"/>
              <wp:lineTo x="1990" y="0"/>
            </wp:wrapPolygon>
          </wp:wrapTight>
          <wp:docPr id="8" name="Picture 7" descr="CCW LOGO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 descr="CCW LOGO.pdf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1580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60D84"/>
    <w:multiLevelType w:val="hybridMultilevel"/>
    <w:tmpl w:val="41D4D59A"/>
    <w:lvl w:ilvl="0" w:tplc="A52AC312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  <w:b w:val="0"/>
        <w:i w:val="0"/>
        <w:color w:val="ED1E87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4F4E08"/>
    <w:multiLevelType w:val="hybridMultilevel"/>
    <w:tmpl w:val="BE24DC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79742A"/>
    <w:multiLevelType w:val="hybridMultilevel"/>
    <w:tmpl w:val="69462F0A"/>
    <w:lvl w:ilvl="0" w:tplc="86D4DE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ED1E87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833A6D"/>
    <w:multiLevelType w:val="multilevel"/>
    <w:tmpl w:val="673A9E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BB4377E"/>
    <w:multiLevelType w:val="hybridMultilevel"/>
    <w:tmpl w:val="AB72DFA2"/>
    <w:lvl w:ilvl="0" w:tplc="C9B6E58A">
      <w:start w:val="1"/>
      <w:numFmt w:val="bullet"/>
      <w:pStyle w:val="Slide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5CC9E3"/>
        <w:sz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67214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60453A6"/>
    <w:multiLevelType w:val="hybridMultilevel"/>
    <w:tmpl w:val="446C5E18"/>
    <w:lvl w:ilvl="0" w:tplc="2D3A787E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ED1E87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761409"/>
    <w:multiLevelType w:val="multilevel"/>
    <w:tmpl w:val="5B125AD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8">
    <w:nsid w:val="2A9259B9"/>
    <w:multiLevelType w:val="hybridMultilevel"/>
    <w:tmpl w:val="CB529B48"/>
    <w:lvl w:ilvl="0" w:tplc="A32C46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82C29E">
      <w:start w:val="11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40B9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2C4E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3C74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4A2B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2834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A4DA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1E1B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3B6D029D"/>
    <w:multiLevelType w:val="hybridMultilevel"/>
    <w:tmpl w:val="41D4D59A"/>
    <w:lvl w:ilvl="0" w:tplc="A52AC312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  <w:b w:val="0"/>
        <w:i w:val="0"/>
        <w:color w:val="ED1E87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B9570B4"/>
    <w:multiLevelType w:val="hybridMultilevel"/>
    <w:tmpl w:val="DA522418"/>
    <w:lvl w:ilvl="0" w:tplc="23D2B60A">
      <w:start w:val="1"/>
      <w:numFmt w:val="bullet"/>
      <w:pStyle w:val="Quote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ED1E87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504353"/>
    <w:multiLevelType w:val="hybridMultilevel"/>
    <w:tmpl w:val="3E1AF50E"/>
    <w:lvl w:ilvl="0" w:tplc="CC38228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E52EA6"/>
    <w:multiLevelType w:val="hybridMultilevel"/>
    <w:tmpl w:val="2A02E2DA"/>
    <w:lvl w:ilvl="0" w:tplc="645A4D2E">
      <w:start w:val="116"/>
      <w:numFmt w:val="bullet"/>
      <w:lvlText w:val="–"/>
      <w:lvlJc w:val="left"/>
      <w:pPr>
        <w:ind w:left="720" w:hanging="360"/>
      </w:pPr>
      <w:rPr>
        <w:rFonts w:ascii="Arial" w:hAnsi="Arial" w:hint="default"/>
        <w:b w:val="0"/>
        <w:i w:val="0"/>
        <w:color w:val="ED1E87"/>
        <w:sz w:val="18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AC7372"/>
    <w:multiLevelType w:val="hybridMultilevel"/>
    <w:tmpl w:val="5478DC54"/>
    <w:lvl w:ilvl="0" w:tplc="4720E8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000294">
      <w:start w:val="172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1468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1657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7C46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D259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1A52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CA7D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10F2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4E6125EC"/>
    <w:multiLevelType w:val="hybridMultilevel"/>
    <w:tmpl w:val="3248762C"/>
    <w:lvl w:ilvl="0" w:tplc="DF02004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2E0EC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9EAE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C620F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D0647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4EF4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CEBBA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7C83D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876C1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20F3F0A"/>
    <w:multiLevelType w:val="hybridMultilevel"/>
    <w:tmpl w:val="CAD02286"/>
    <w:lvl w:ilvl="0" w:tplc="13F624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ED1E87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106E9B"/>
    <w:multiLevelType w:val="multilevel"/>
    <w:tmpl w:val="F8603B28"/>
    <w:lvl w:ilvl="0">
      <w:start w:val="1"/>
      <w:numFmt w:val="decimal"/>
      <w:pStyle w:val="IPCnumb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4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7">
    <w:nsid w:val="5AC2036A"/>
    <w:multiLevelType w:val="hybridMultilevel"/>
    <w:tmpl w:val="41D4D59A"/>
    <w:lvl w:ilvl="0" w:tplc="A52AC312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  <w:b w:val="0"/>
        <w:i w:val="0"/>
        <w:color w:val="ED1E87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D0E28BC"/>
    <w:multiLevelType w:val="hybridMultilevel"/>
    <w:tmpl w:val="D3BC76AC"/>
    <w:lvl w:ilvl="0" w:tplc="3B9C30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34B555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CF1D46"/>
    <w:multiLevelType w:val="multilevel"/>
    <w:tmpl w:val="BC42C4FE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  <w:u w:color="ED1E87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>
    <w:nsid w:val="5EB458C1"/>
    <w:multiLevelType w:val="hybridMultilevel"/>
    <w:tmpl w:val="C8D08B40"/>
    <w:lvl w:ilvl="0" w:tplc="13D08082">
      <w:start w:val="1"/>
      <w:numFmt w:val="decimal"/>
      <w:lvlText w:val="%1."/>
      <w:lvlJc w:val="left"/>
      <w:pPr>
        <w:ind w:left="360" w:hanging="360"/>
      </w:pPr>
      <w:rPr>
        <w:rFonts w:ascii="Arial Bold" w:hAnsi="Arial Bold" w:hint="default"/>
        <w:b/>
        <w:i w:val="0"/>
        <w:color w:val="5CC9E3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FA16021"/>
    <w:multiLevelType w:val="hybridMultilevel"/>
    <w:tmpl w:val="CCEABD66"/>
    <w:lvl w:ilvl="0" w:tplc="83C823A4">
      <w:start w:val="1"/>
      <w:numFmt w:val="decimal"/>
      <w:pStyle w:val="FacilitatorNotesNumber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A690BFB"/>
    <w:multiLevelType w:val="hybridMultilevel"/>
    <w:tmpl w:val="BCB04F9A"/>
    <w:lvl w:ilvl="0" w:tplc="2E9C82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ED1E87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606CBA"/>
    <w:multiLevelType w:val="hybridMultilevel"/>
    <w:tmpl w:val="0CF2EAB0"/>
    <w:lvl w:ilvl="0" w:tplc="10FE35B2">
      <w:start w:val="116"/>
      <w:numFmt w:val="bullet"/>
      <w:pStyle w:val="Slidebullet2"/>
      <w:lvlText w:val="–"/>
      <w:lvlJc w:val="left"/>
      <w:pPr>
        <w:ind w:left="720" w:hanging="360"/>
      </w:pPr>
      <w:rPr>
        <w:rFonts w:ascii="Arial" w:hAnsi="Arial" w:hint="default"/>
        <w:b w:val="0"/>
        <w:i w:val="0"/>
        <w:color w:val="5CC9E3"/>
        <w:sz w:val="18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5F6A61"/>
    <w:multiLevelType w:val="hybridMultilevel"/>
    <w:tmpl w:val="9878A1C2"/>
    <w:lvl w:ilvl="0" w:tplc="280480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A0E6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E828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382E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4898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7218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F4F1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76E8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3821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732E04F4"/>
    <w:multiLevelType w:val="hybridMultilevel"/>
    <w:tmpl w:val="C3C2865C"/>
    <w:lvl w:ilvl="0" w:tplc="99A4BD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64E98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892CC4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14209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3E54F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4A00C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FAF64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80AC7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86CA4C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78B4FE4"/>
    <w:multiLevelType w:val="hybridMultilevel"/>
    <w:tmpl w:val="18F84F12"/>
    <w:lvl w:ilvl="0" w:tplc="405C53D6">
      <w:start w:val="116"/>
      <w:numFmt w:val="bullet"/>
      <w:lvlText w:val="–"/>
      <w:lvlJc w:val="left"/>
      <w:pPr>
        <w:ind w:left="720" w:hanging="360"/>
      </w:pPr>
      <w:rPr>
        <w:rFonts w:ascii="Arial" w:hAnsi="Arial" w:hint="default"/>
        <w:b w:val="0"/>
        <w:i w:val="0"/>
        <w:color w:val="ED1E87"/>
        <w:sz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D975B6"/>
    <w:multiLevelType w:val="hybridMultilevel"/>
    <w:tmpl w:val="4386C524"/>
    <w:lvl w:ilvl="0" w:tplc="F36656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5CC9E3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FC2D70"/>
    <w:multiLevelType w:val="hybridMultilevel"/>
    <w:tmpl w:val="D13C608A"/>
    <w:lvl w:ilvl="0" w:tplc="1D081144">
      <w:start w:val="1"/>
      <w:numFmt w:val="decimal"/>
      <w:pStyle w:val="IPCBullet"/>
      <w:lvlText w:val="%1."/>
      <w:lvlJc w:val="left"/>
      <w:pPr>
        <w:ind w:left="360" w:hanging="360"/>
      </w:pPr>
      <w:rPr>
        <w:rFonts w:ascii="Arial Bold" w:hAnsi="Arial Bold" w:hint="default"/>
        <w:b/>
        <w:i w:val="0"/>
        <w:color w:val="ED1E87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FE8331E"/>
    <w:multiLevelType w:val="hybridMultilevel"/>
    <w:tmpl w:val="4F24923C"/>
    <w:lvl w:ilvl="0" w:tplc="611A99EE">
      <w:start w:val="1"/>
      <w:numFmt w:val="decimal"/>
      <w:lvlText w:val="%1."/>
      <w:lvlJc w:val="left"/>
      <w:pPr>
        <w:ind w:left="717" w:hanging="360"/>
      </w:pPr>
      <w:rPr>
        <w:rFonts w:hint="default"/>
        <w:color w:val="auto"/>
      </w:rPr>
    </w:lvl>
    <w:lvl w:ilvl="1" w:tplc="08090019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3"/>
  </w:num>
  <w:num w:numId="2">
    <w:abstractNumId w:val="5"/>
  </w:num>
  <w:num w:numId="3">
    <w:abstractNumId w:val="19"/>
  </w:num>
  <w:num w:numId="4">
    <w:abstractNumId w:val="19"/>
    <w:lvlOverride w:ilvl="0">
      <w:lvl w:ilvl="0">
        <w:start w:val="1"/>
        <w:numFmt w:val="decimal"/>
        <w:pStyle w:val="Heading1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576" w:hanging="576"/>
        </w:pPr>
        <w:rPr>
          <w:rFonts w:ascii="Arial Bold" w:hAnsi="Arial Bold" w:hint="default"/>
          <w:b/>
          <w:i w:val="0"/>
          <w:sz w:val="28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5">
    <w:abstractNumId w:val="11"/>
  </w:num>
  <w:num w:numId="6">
    <w:abstractNumId w:val="7"/>
  </w:num>
  <w:num w:numId="7">
    <w:abstractNumId w:val="29"/>
    <w:lvlOverride w:ilvl="0">
      <w:startOverride w:val="1"/>
    </w:lvlOverride>
  </w:num>
  <w:num w:numId="8">
    <w:abstractNumId w:val="20"/>
  </w:num>
  <w:num w:numId="9">
    <w:abstractNumId w:val="29"/>
  </w:num>
  <w:num w:numId="10">
    <w:abstractNumId w:val="16"/>
  </w:num>
  <w:num w:numId="11">
    <w:abstractNumId w:val="1"/>
  </w:num>
  <w:num w:numId="12">
    <w:abstractNumId w:val="22"/>
  </w:num>
  <w:num w:numId="13">
    <w:abstractNumId w:val="25"/>
  </w:num>
  <w:num w:numId="14">
    <w:abstractNumId w:val="14"/>
  </w:num>
  <w:num w:numId="15">
    <w:abstractNumId w:val="13"/>
  </w:num>
  <w:num w:numId="16">
    <w:abstractNumId w:val="24"/>
  </w:num>
  <w:num w:numId="17">
    <w:abstractNumId w:val="2"/>
  </w:num>
  <w:num w:numId="18">
    <w:abstractNumId w:val="8"/>
  </w:num>
  <w:num w:numId="19">
    <w:abstractNumId w:val="15"/>
  </w:num>
  <w:num w:numId="20">
    <w:abstractNumId w:val="4"/>
  </w:num>
  <w:num w:numId="21">
    <w:abstractNumId w:val="26"/>
  </w:num>
  <w:num w:numId="22">
    <w:abstractNumId w:val="12"/>
  </w:num>
  <w:num w:numId="23">
    <w:abstractNumId w:val="21"/>
  </w:num>
  <w:num w:numId="24">
    <w:abstractNumId w:val="27"/>
  </w:num>
  <w:num w:numId="25">
    <w:abstractNumId w:val="4"/>
    <w:lvlOverride w:ilvl="0">
      <w:startOverride w:val="1"/>
    </w:lvlOverride>
  </w:num>
  <w:num w:numId="26">
    <w:abstractNumId w:val="23"/>
  </w:num>
  <w:num w:numId="27">
    <w:abstractNumId w:val="28"/>
  </w:num>
  <w:num w:numId="28">
    <w:abstractNumId w:val="18"/>
  </w:num>
  <w:num w:numId="29">
    <w:abstractNumId w:val="6"/>
  </w:num>
  <w:num w:numId="30">
    <w:abstractNumId w:val="10"/>
  </w:num>
  <w:num w:numId="31">
    <w:abstractNumId w:val="9"/>
  </w:num>
  <w:num w:numId="32">
    <w:abstractNumId w:val="0"/>
  </w:num>
  <w:num w:numId="33">
    <w:abstractNumId w:val="17"/>
  </w:num>
  <w:num w:numId="34">
    <w:abstractNumId w:val="2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341"/>
    <w:rsid w:val="000126AD"/>
    <w:rsid w:val="0003002E"/>
    <w:rsid w:val="0005205D"/>
    <w:rsid w:val="000743F3"/>
    <w:rsid w:val="000879C6"/>
    <w:rsid w:val="00090064"/>
    <w:rsid w:val="000A19E3"/>
    <w:rsid w:val="000A324D"/>
    <w:rsid w:val="000C5390"/>
    <w:rsid w:val="000D6C98"/>
    <w:rsid w:val="000E6DE0"/>
    <w:rsid w:val="000F3CA9"/>
    <w:rsid w:val="001055F0"/>
    <w:rsid w:val="001145D1"/>
    <w:rsid w:val="00115EE1"/>
    <w:rsid w:val="0011648B"/>
    <w:rsid w:val="00130FC5"/>
    <w:rsid w:val="00132179"/>
    <w:rsid w:val="00142149"/>
    <w:rsid w:val="00176539"/>
    <w:rsid w:val="00187803"/>
    <w:rsid w:val="001D57E5"/>
    <w:rsid w:val="001E3DA8"/>
    <w:rsid w:val="00213728"/>
    <w:rsid w:val="00225372"/>
    <w:rsid w:val="00226AF3"/>
    <w:rsid w:val="00273E57"/>
    <w:rsid w:val="002867EA"/>
    <w:rsid w:val="0029188E"/>
    <w:rsid w:val="002B1F32"/>
    <w:rsid w:val="002D6D1A"/>
    <w:rsid w:val="002D6DF1"/>
    <w:rsid w:val="00314986"/>
    <w:rsid w:val="0031794B"/>
    <w:rsid w:val="003525D3"/>
    <w:rsid w:val="00383BC9"/>
    <w:rsid w:val="003927DD"/>
    <w:rsid w:val="00396DF0"/>
    <w:rsid w:val="00396FA1"/>
    <w:rsid w:val="003D376B"/>
    <w:rsid w:val="003F0362"/>
    <w:rsid w:val="003F0D13"/>
    <w:rsid w:val="003F3341"/>
    <w:rsid w:val="003F3873"/>
    <w:rsid w:val="003F5A4C"/>
    <w:rsid w:val="004116E1"/>
    <w:rsid w:val="0046294F"/>
    <w:rsid w:val="00471C00"/>
    <w:rsid w:val="00474AAF"/>
    <w:rsid w:val="004871C7"/>
    <w:rsid w:val="004906B1"/>
    <w:rsid w:val="004A66D6"/>
    <w:rsid w:val="004B7B1B"/>
    <w:rsid w:val="004C5615"/>
    <w:rsid w:val="004F3B87"/>
    <w:rsid w:val="00523FA3"/>
    <w:rsid w:val="00582A3D"/>
    <w:rsid w:val="005D358F"/>
    <w:rsid w:val="00645DE5"/>
    <w:rsid w:val="00653824"/>
    <w:rsid w:val="00673F53"/>
    <w:rsid w:val="00694756"/>
    <w:rsid w:val="006B55EC"/>
    <w:rsid w:val="006E4991"/>
    <w:rsid w:val="0076052D"/>
    <w:rsid w:val="007A2579"/>
    <w:rsid w:val="00803080"/>
    <w:rsid w:val="00810563"/>
    <w:rsid w:val="0082738B"/>
    <w:rsid w:val="00842CC1"/>
    <w:rsid w:val="00876BD4"/>
    <w:rsid w:val="008D6D0E"/>
    <w:rsid w:val="008E7123"/>
    <w:rsid w:val="0090739C"/>
    <w:rsid w:val="009143F1"/>
    <w:rsid w:val="009145E0"/>
    <w:rsid w:val="00956064"/>
    <w:rsid w:val="0095660B"/>
    <w:rsid w:val="0096416B"/>
    <w:rsid w:val="009D2B2A"/>
    <w:rsid w:val="00A11033"/>
    <w:rsid w:val="00A148ED"/>
    <w:rsid w:val="00A2075A"/>
    <w:rsid w:val="00A516DF"/>
    <w:rsid w:val="00A60B65"/>
    <w:rsid w:val="00AF4D6F"/>
    <w:rsid w:val="00AF58A5"/>
    <w:rsid w:val="00B31154"/>
    <w:rsid w:val="00B42501"/>
    <w:rsid w:val="00B70B7B"/>
    <w:rsid w:val="00BC5279"/>
    <w:rsid w:val="00BC5D28"/>
    <w:rsid w:val="00BC68AD"/>
    <w:rsid w:val="00BD47C9"/>
    <w:rsid w:val="00BF3F9A"/>
    <w:rsid w:val="00C06D15"/>
    <w:rsid w:val="00C33CB5"/>
    <w:rsid w:val="00C60C01"/>
    <w:rsid w:val="00C647CB"/>
    <w:rsid w:val="00C65408"/>
    <w:rsid w:val="00C7715F"/>
    <w:rsid w:val="00CC56C9"/>
    <w:rsid w:val="00D20A4F"/>
    <w:rsid w:val="00D24A65"/>
    <w:rsid w:val="00D25CA5"/>
    <w:rsid w:val="00D3190D"/>
    <w:rsid w:val="00D53F01"/>
    <w:rsid w:val="00D76AFB"/>
    <w:rsid w:val="00D7779D"/>
    <w:rsid w:val="00DC4B1A"/>
    <w:rsid w:val="00DE4ACB"/>
    <w:rsid w:val="00E16677"/>
    <w:rsid w:val="00E354E3"/>
    <w:rsid w:val="00E5345F"/>
    <w:rsid w:val="00E70786"/>
    <w:rsid w:val="00E72107"/>
    <w:rsid w:val="00E74299"/>
    <w:rsid w:val="00E854BA"/>
    <w:rsid w:val="00E91747"/>
    <w:rsid w:val="00E96BDC"/>
    <w:rsid w:val="00EB58AA"/>
    <w:rsid w:val="00EE24DA"/>
    <w:rsid w:val="00F17682"/>
    <w:rsid w:val="00F32F92"/>
    <w:rsid w:val="00F366B1"/>
    <w:rsid w:val="00F40A41"/>
    <w:rsid w:val="00F57282"/>
    <w:rsid w:val="00F97D0D"/>
    <w:rsid w:val="00FA0525"/>
    <w:rsid w:val="00FA73CE"/>
    <w:rsid w:val="00FD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B65"/>
    <w:pPr>
      <w:spacing w:after="0" w:line="240" w:lineRule="auto"/>
    </w:pPr>
    <w:rPr>
      <w:rFonts w:ascii="Arial" w:hAnsi="Arial" w:cs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6D0E"/>
    <w:pPr>
      <w:keepNext/>
      <w:keepLines/>
      <w:numPr>
        <w:numId w:val="3"/>
      </w:numPr>
      <w:spacing w:after="240"/>
      <w:ind w:left="851" w:hanging="851"/>
      <w:outlineLvl w:val="0"/>
    </w:pPr>
    <w:rPr>
      <w:rFonts w:ascii="Arial Bold" w:eastAsiaTheme="majorEastAsia" w:hAnsi="Arial Bold"/>
      <w:b/>
      <w:bCs/>
      <w:color w:val="E81E87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6D0E"/>
    <w:pPr>
      <w:keepNext/>
      <w:keepLines/>
      <w:numPr>
        <w:ilvl w:val="1"/>
        <w:numId w:val="3"/>
      </w:numPr>
      <w:spacing w:after="120"/>
      <w:ind w:left="851" w:hanging="851"/>
      <w:outlineLvl w:val="1"/>
    </w:pPr>
    <w:rPr>
      <w:rFonts w:eastAsiaTheme="majorEastAsia"/>
      <w:b/>
      <w:bCs/>
      <w:color w:val="E81E87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D6D0E"/>
    <w:pPr>
      <w:keepNext/>
      <w:keepLines/>
      <w:numPr>
        <w:ilvl w:val="2"/>
        <w:numId w:val="3"/>
      </w:numPr>
      <w:spacing w:after="60"/>
      <w:ind w:left="851" w:hanging="851"/>
      <w:outlineLvl w:val="2"/>
    </w:pPr>
    <w:rPr>
      <w:rFonts w:eastAsia="Frutiger-Bold"/>
      <w:b/>
      <w:bCs/>
      <w:color w:val="E81E87"/>
      <w:spacing w:val="-5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0E6DE0"/>
    <w:pPr>
      <w:keepNext/>
      <w:keepLines/>
      <w:numPr>
        <w:ilvl w:val="3"/>
        <w:numId w:val="3"/>
      </w:numPr>
      <w:ind w:left="851" w:hanging="851"/>
      <w:outlineLvl w:val="3"/>
    </w:pPr>
    <w:rPr>
      <w:rFonts w:eastAsiaTheme="majorEastAsia"/>
      <w:b/>
      <w:bCs/>
      <w:iCs/>
      <w:color w:val="5CC9E3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DE4ACB"/>
    <w:pPr>
      <w:keepNext/>
      <w:keepLines/>
      <w:numPr>
        <w:ilvl w:val="4"/>
        <w:numId w:val="3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DE4ACB"/>
    <w:pPr>
      <w:keepNext/>
      <w:keepLines/>
      <w:numPr>
        <w:ilvl w:val="5"/>
        <w:numId w:val="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4ACB"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4ACB"/>
    <w:pPr>
      <w:keepNext/>
      <w:keepLines/>
      <w:numPr>
        <w:ilvl w:val="7"/>
        <w:numId w:val="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4ACB"/>
    <w:pPr>
      <w:keepNext/>
      <w:keepLines/>
      <w:numPr>
        <w:ilvl w:val="8"/>
        <w:numId w:val="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33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3341"/>
    <w:rPr>
      <w:rFonts w:ascii="Arial" w:hAnsi="Arial" w:cs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3F33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3341"/>
    <w:rPr>
      <w:rFonts w:ascii="Arial" w:hAnsi="Arial" w:cs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33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341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rsid w:val="00A60B6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60B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8D6D0E"/>
    <w:rPr>
      <w:rFonts w:ascii="Arial Bold" w:eastAsiaTheme="majorEastAsia" w:hAnsi="Arial Bold" w:cs="Arial"/>
      <w:b/>
      <w:bCs/>
      <w:color w:val="E81E87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D6D0E"/>
    <w:rPr>
      <w:rFonts w:ascii="Arial" w:eastAsiaTheme="majorEastAsia" w:hAnsi="Arial" w:cs="Arial"/>
      <w:b/>
      <w:bCs/>
      <w:color w:val="E81E87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D6D0E"/>
    <w:rPr>
      <w:rFonts w:ascii="Arial" w:eastAsia="Frutiger-Bold" w:hAnsi="Arial" w:cs="Arial"/>
      <w:b/>
      <w:bCs/>
      <w:color w:val="E81E87"/>
      <w:spacing w:val="-5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E6DE0"/>
    <w:rPr>
      <w:rFonts w:ascii="Arial" w:eastAsiaTheme="majorEastAsia" w:hAnsi="Arial" w:cs="Arial"/>
      <w:b/>
      <w:bCs/>
      <w:iCs/>
      <w:color w:val="5CC9E3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DE4ACB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4ACB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4ACB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4AC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4AC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yperlink">
    <w:name w:val="Hyperlink"/>
    <w:uiPriority w:val="99"/>
    <w:unhideWhenUsed/>
    <w:rsid w:val="00D7779D"/>
    <w:rPr>
      <w:color w:val="0000FF"/>
      <w:u w:val="single"/>
    </w:rPr>
  </w:style>
  <w:style w:type="character" w:customStyle="1" w:styleId="A0">
    <w:name w:val="A0"/>
    <w:uiPriority w:val="99"/>
    <w:rsid w:val="00D7779D"/>
    <w:rPr>
      <w:rFonts w:cs="Frutiger 45 Light"/>
      <w:color w:val="000000"/>
      <w:sz w:val="30"/>
      <w:szCs w:val="30"/>
    </w:rPr>
  </w:style>
  <w:style w:type="paragraph" w:customStyle="1" w:styleId="FacilitatorNotesNumberList">
    <w:name w:val="Facilitator Notes Number List"/>
    <w:basedOn w:val="Normal"/>
    <w:uiPriority w:val="99"/>
    <w:rsid w:val="00187803"/>
    <w:pPr>
      <w:numPr>
        <w:numId w:val="23"/>
      </w:numPr>
      <w:spacing w:after="120"/>
      <w:ind w:left="425" w:hanging="425"/>
    </w:pPr>
    <w:rPr>
      <w:szCs w:val="36"/>
    </w:rPr>
  </w:style>
  <w:style w:type="paragraph" w:customStyle="1" w:styleId="Bullet1">
    <w:name w:val="Bullet 1"/>
    <w:basedOn w:val="bullet"/>
    <w:link w:val="Bullet1Char"/>
    <w:uiPriority w:val="88"/>
    <w:qFormat/>
    <w:rsid w:val="008D6D0E"/>
    <w:pPr>
      <w:ind w:left="425" w:hanging="425"/>
    </w:pPr>
  </w:style>
  <w:style w:type="paragraph" w:customStyle="1" w:styleId="Numberlist">
    <w:name w:val="Number list"/>
    <w:basedOn w:val="IPCBullet"/>
    <w:link w:val="NumberlistChar"/>
    <w:qFormat/>
    <w:rsid w:val="008D6D0E"/>
  </w:style>
  <w:style w:type="character" w:customStyle="1" w:styleId="NumberlistChar">
    <w:name w:val="Number list Char"/>
    <w:link w:val="Numberlist"/>
    <w:rsid w:val="008D6D0E"/>
    <w:rPr>
      <w:rFonts w:ascii="Arial" w:hAnsi="Arial" w:cs="Arial"/>
      <w:sz w:val="24"/>
    </w:rPr>
  </w:style>
  <w:style w:type="paragraph" w:styleId="ListParagraph">
    <w:name w:val="List Paragraph"/>
    <w:basedOn w:val="Normal"/>
    <w:uiPriority w:val="34"/>
    <w:rsid w:val="00694756"/>
    <w:pPr>
      <w:ind w:left="720"/>
      <w:contextualSpacing/>
    </w:pPr>
  </w:style>
  <w:style w:type="paragraph" w:customStyle="1" w:styleId="IPCnumber">
    <w:name w:val="IPC number"/>
    <w:basedOn w:val="Normal"/>
    <w:rsid w:val="00D76AFB"/>
    <w:pPr>
      <w:numPr>
        <w:numId w:val="10"/>
      </w:numPr>
    </w:pPr>
  </w:style>
  <w:style w:type="table" w:styleId="TableGrid">
    <w:name w:val="Table Grid"/>
    <w:basedOn w:val="TableNormal"/>
    <w:rsid w:val="000C5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lidebullet">
    <w:name w:val="Slide bullet"/>
    <w:basedOn w:val="Bullet1"/>
    <w:link w:val="SlidebulletChar"/>
    <w:rsid w:val="00AF58A5"/>
    <w:pPr>
      <w:numPr>
        <w:numId w:val="20"/>
      </w:numPr>
      <w:spacing w:before="60"/>
      <w:ind w:left="227" w:hanging="227"/>
    </w:pPr>
    <w:rPr>
      <w:sz w:val="22"/>
      <w:szCs w:val="20"/>
    </w:rPr>
  </w:style>
  <w:style w:type="paragraph" w:customStyle="1" w:styleId="Slideheader">
    <w:name w:val="Slide header"/>
    <w:basedOn w:val="Normal"/>
    <w:link w:val="SlideheaderChar"/>
    <w:rsid w:val="000E6DE0"/>
    <w:rPr>
      <w:b/>
      <w:bCs/>
      <w:color w:val="5CC9E3"/>
    </w:rPr>
  </w:style>
  <w:style w:type="character" w:customStyle="1" w:styleId="Bullet1Char">
    <w:name w:val="Bullet 1 Char"/>
    <w:basedOn w:val="DefaultParagraphFont"/>
    <w:link w:val="Bullet1"/>
    <w:uiPriority w:val="88"/>
    <w:rsid w:val="008D6D0E"/>
    <w:rPr>
      <w:rFonts w:ascii="Arial" w:hAnsi="Arial" w:cs="Arial"/>
      <w:sz w:val="24"/>
    </w:rPr>
  </w:style>
  <w:style w:type="character" w:customStyle="1" w:styleId="SlidebulletChar">
    <w:name w:val="Slide bullet Char"/>
    <w:basedOn w:val="Bullet1Char"/>
    <w:link w:val="Slidebullet"/>
    <w:rsid w:val="00AF58A5"/>
    <w:rPr>
      <w:rFonts w:ascii="Arial" w:eastAsia="Calibri" w:hAnsi="Arial" w:cs="Arial"/>
      <w:sz w:val="24"/>
      <w:szCs w:val="20"/>
    </w:rPr>
  </w:style>
  <w:style w:type="paragraph" w:customStyle="1" w:styleId="Slidebullet2">
    <w:name w:val="Slide bullet 2"/>
    <w:basedOn w:val="Slidebullet"/>
    <w:link w:val="Slidebullet2Char"/>
    <w:rsid w:val="00AF58A5"/>
    <w:pPr>
      <w:numPr>
        <w:numId w:val="26"/>
      </w:numPr>
      <w:ind w:left="397" w:hanging="170"/>
    </w:pPr>
    <w:rPr>
      <w:sz w:val="18"/>
    </w:rPr>
  </w:style>
  <w:style w:type="character" w:customStyle="1" w:styleId="SlideheaderChar">
    <w:name w:val="Slide header Char"/>
    <w:basedOn w:val="DefaultParagraphFont"/>
    <w:link w:val="Slideheader"/>
    <w:rsid w:val="000E6DE0"/>
    <w:rPr>
      <w:rFonts w:ascii="Arial" w:hAnsi="Arial" w:cs="Arial"/>
      <w:b/>
      <w:bCs/>
      <w:color w:val="5CC9E3"/>
      <w:sz w:val="24"/>
    </w:rPr>
  </w:style>
  <w:style w:type="paragraph" w:styleId="Quote">
    <w:name w:val="Quote"/>
    <w:aliases w:val="Bullet 2"/>
    <w:basedOn w:val="Bullet1"/>
    <w:next w:val="Normal"/>
    <w:link w:val="QuoteChar"/>
    <w:uiPriority w:val="29"/>
    <w:qFormat/>
    <w:rsid w:val="008D6D0E"/>
    <w:pPr>
      <w:numPr>
        <w:numId w:val="30"/>
      </w:numPr>
      <w:ind w:left="850" w:hanging="425"/>
    </w:pPr>
  </w:style>
  <w:style w:type="character" w:customStyle="1" w:styleId="Slidebullet2Char">
    <w:name w:val="Slide bullet 2 Char"/>
    <w:basedOn w:val="SlidebulletChar"/>
    <w:link w:val="Slidebullet2"/>
    <w:rsid w:val="00AF58A5"/>
    <w:rPr>
      <w:rFonts w:ascii="Arial" w:eastAsia="Calibri" w:hAnsi="Arial" w:cs="Arial"/>
      <w:sz w:val="18"/>
      <w:szCs w:val="20"/>
    </w:rPr>
  </w:style>
  <w:style w:type="character" w:customStyle="1" w:styleId="QuoteChar">
    <w:name w:val="Quote Char"/>
    <w:aliases w:val="Bullet 2 Char"/>
    <w:basedOn w:val="DefaultParagraphFont"/>
    <w:link w:val="Quote"/>
    <w:uiPriority w:val="29"/>
    <w:rsid w:val="008D6D0E"/>
    <w:rPr>
      <w:rFonts w:ascii="Arial" w:hAnsi="Arial" w:cs="Arial"/>
      <w:sz w:val="24"/>
    </w:rPr>
  </w:style>
  <w:style w:type="paragraph" w:customStyle="1" w:styleId="IPCBullet">
    <w:name w:val="IPC Bullet"/>
    <w:basedOn w:val="Normal"/>
    <w:rsid w:val="008D6D0E"/>
    <w:pPr>
      <w:numPr>
        <w:numId w:val="27"/>
      </w:numPr>
    </w:pPr>
  </w:style>
  <w:style w:type="paragraph" w:customStyle="1" w:styleId="bullet">
    <w:name w:val="bullet"/>
    <w:basedOn w:val="Normal"/>
    <w:rsid w:val="008D6D0E"/>
    <w:pPr>
      <w:numPr>
        <w:numId w:val="29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396FA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B65"/>
    <w:pPr>
      <w:spacing w:after="0" w:line="240" w:lineRule="auto"/>
    </w:pPr>
    <w:rPr>
      <w:rFonts w:ascii="Arial" w:hAnsi="Arial" w:cs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6D0E"/>
    <w:pPr>
      <w:keepNext/>
      <w:keepLines/>
      <w:numPr>
        <w:numId w:val="3"/>
      </w:numPr>
      <w:spacing w:after="240"/>
      <w:ind w:left="851" w:hanging="851"/>
      <w:outlineLvl w:val="0"/>
    </w:pPr>
    <w:rPr>
      <w:rFonts w:ascii="Arial Bold" w:eastAsiaTheme="majorEastAsia" w:hAnsi="Arial Bold"/>
      <w:b/>
      <w:bCs/>
      <w:color w:val="E81E87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6D0E"/>
    <w:pPr>
      <w:keepNext/>
      <w:keepLines/>
      <w:numPr>
        <w:ilvl w:val="1"/>
        <w:numId w:val="3"/>
      </w:numPr>
      <w:spacing w:after="120"/>
      <w:ind w:left="851" w:hanging="851"/>
      <w:outlineLvl w:val="1"/>
    </w:pPr>
    <w:rPr>
      <w:rFonts w:eastAsiaTheme="majorEastAsia"/>
      <w:b/>
      <w:bCs/>
      <w:color w:val="E81E87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D6D0E"/>
    <w:pPr>
      <w:keepNext/>
      <w:keepLines/>
      <w:numPr>
        <w:ilvl w:val="2"/>
        <w:numId w:val="3"/>
      </w:numPr>
      <w:spacing w:after="60"/>
      <w:ind w:left="851" w:hanging="851"/>
      <w:outlineLvl w:val="2"/>
    </w:pPr>
    <w:rPr>
      <w:rFonts w:eastAsia="Frutiger-Bold"/>
      <w:b/>
      <w:bCs/>
      <w:color w:val="E81E87"/>
      <w:spacing w:val="-5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0E6DE0"/>
    <w:pPr>
      <w:keepNext/>
      <w:keepLines/>
      <w:numPr>
        <w:ilvl w:val="3"/>
        <w:numId w:val="3"/>
      </w:numPr>
      <w:ind w:left="851" w:hanging="851"/>
      <w:outlineLvl w:val="3"/>
    </w:pPr>
    <w:rPr>
      <w:rFonts w:eastAsiaTheme="majorEastAsia"/>
      <w:b/>
      <w:bCs/>
      <w:iCs/>
      <w:color w:val="5CC9E3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DE4ACB"/>
    <w:pPr>
      <w:keepNext/>
      <w:keepLines/>
      <w:numPr>
        <w:ilvl w:val="4"/>
        <w:numId w:val="3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DE4ACB"/>
    <w:pPr>
      <w:keepNext/>
      <w:keepLines/>
      <w:numPr>
        <w:ilvl w:val="5"/>
        <w:numId w:val="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4ACB"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4ACB"/>
    <w:pPr>
      <w:keepNext/>
      <w:keepLines/>
      <w:numPr>
        <w:ilvl w:val="7"/>
        <w:numId w:val="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4ACB"/>
    <w:pPr>
      <w:keepNext/>
      <w:keepLines/>
      <w:numPr>
        <w:ilvl w:val="8"/>
        <w:numId w:val="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33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3341"/>
    <w:rPr>
      <w:rFonts w:ascii="Arial" w:hAnsi="Arial" w:cs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3F33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3341"/>
    <w:rPr>
      <w:rFonts w:ascii="Arial" w:hAnsi="Arial" w:cs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33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341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rsid w:val="00A60B6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60B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8D6D0E"/>
    <w:rPr>
      <w:rFonts w:ascii="Arial Bold" w:eastAsiaTheme="majorEastAsia" w:hAnsi="Arial Bold" w:cs="Arial"/>
      <w:b/>
      <w:bCs/>
      <w:color w:val="E81E87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D6D0E"/>
    <w:rPr>
      <w:rFonts w:ascii="Arial" w:eastAsiaTheme="majorEastAsia" w:hAnsi="Arial" w:cs="Arial"/>
      <w:b/>
      <w:bCs/>
      <w:color w:val="E81E87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D6D0E"/>
    <w:rPr>
      <w:rFonts w:ascii="Arial" w:eastAsia="Frutiger-Bold" w:hAnsi="Arial" w:cs="Arial"/>
      <w:b/>
      <w:bCs/>
      <w:color w:val="E81E87"/>
      <w:spacing w:val="-5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E6DE0"/>
    <w:rPr>
      <w:rFonts w:ascii="Arial" w:eastAsiaTheme="majorEastAsia" w:hAnsi="Arial" w:cs="Arial"/>
      <w:b/>
      <w:bCs/>
      <w:iCs/>
      <w:color w:val="5CC9E3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DE4ACB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4ACB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4ACB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4AC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4AC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yperlink">
    <w:name w:val="Hyperlink"/>
    <w:uiPriority w:val="99"/>
    <w:unhideWhenUsed/>
    <w:rsid w:val="00D7779D"/>
    <w:rPr>
      <w:color w:val="0000FF"/>
      <w:u w:val="single"/>
    </w:rPr>
  </w:style>
  <w:style w:type="character" w:customStyle="1" w:styleId="A0">
    <w:name w:val="A0"/>
    <w:uiPriority w:val="99"/>
    <w:rsid w:val="00D7779D"/>
    <w:rPr>
      <w:rFonts w:cs="Frutiger 45 Light"/>
      <w:color w:val="000000"/>
      <w:sz w:val="30"/>
      <w:szCs w:val="30"/>
    </w:rPr>
  </w:style>
  <w:style w:type="paragraph" w:customStyle="1" w:styleId="FacilitatorNotesNumberList">
    <w:name w:val="Facilitator Notes Number List"/>
    <w:basedOn w:val="Normal"/>
    <w:uiPriority w:val="99"/>
    <w:rsid w:val="00187803"/>
    <w:pPr>
      <w:numPr>
        <w:numId w:val="23"/>
      </w:numPr>
      <w:spacing w:after="120"/>
      <w:ind w:left="425" w:hanging="425"/>
    </w:pPr>
    <w:rPr>
      <w:szCs w:val="36"/>
    </w:rPr>
  </w:style>
  <w:style w:type="paragraph" w:customStyle="1" w:styleId="Bullet1">
    <w:name w:val="Bullet 1"/>
    <w:basedOn w:val="bullet"/>
    <w:link w:val="Bullet1Char"/>
    <w:uiPriority w:val="88"/>
    <w:qFormat/>
    <w:rsid w:val="008D6D0E"/>
    <w:pPr>
      <w:ind w:left="425" w:hanging="425"/>
    </w:pPr>
  </w:style>
  <w:style w:type="paragraph" w:customStyle="1" w:styleId="Numberlist">
    <w:name w:val="Number list"/>
    <w:basedOn w:val="IPCBullet"/>
    <w:link w:val="NumberlistChar"/>
    <w:qFormat/>
    <w:rsid w:val="008D6D0E"/>
  </w:style>
  <w:style w:type="character" w:customStyle="1" w:styleId="NumberlistChar">
    <w:name w:val="Number list Char"/>
    <w:link w:val="Numberlist"/>
    <w:rsid w:val="008D6D0E"/>
    <w:rPr>
      <w:rFonts w:ascii="Arial" w:hAnsi="Arial" w:cs="Arial"/>
      <w:sz w:val="24"/>
    </w:rPr>
  </w:style>
  <w:style w:type="paragraph" w:styleId="ListParagraph">
    <w:name w:val="List Paragraph"/>
    <w:basedOn w:val="Normal"/>
    <w:uiPriority w:val="34"/>
    <w:rsid w:val="00694756"/>
    <w:pPr>
      <w:ind w:left="720"/>
      <w:contextualSpacing/>
    </w:pPr>
  </w:style>
  <w:style w:type="paragraph" w:customStyle="1" w:styleId="IPCnumber">
    <w:name w:val="IPC number"/>
    <w:basedOn w:val="Normal"/>
    <w:rsid w:val="00D76AFB"/>
    <w:pPr>
      <w:numPr>
        <w:numId w:val="10"/>
      </w:numPr>
    </w:pPr>
  </w:style>
  <w:style w:type="table" w:styleId="TableGrid">
    <w:name w:val="Table Grid"/>
    <w:basedOn w:val="TableNormal"/>
    <w:rsid w:val="000C5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lidebullet">
    <w:name w:val="Slide bullet"/>
    <w:basedOn w:val="Bullet1"/>
    <w:link w:val="SlidebulletChar"/>
    <w:rsid w:val="00AF58A5"/>
    <w:pPr>
      <w:numPr>
        <w:numId w:val="20"/>
      </w:numPr>
      <w:spacing w:before="60"/>
      <w:ind w:left="227" w:hanging="227"/>
    </w:pPr>
    <w:rPr>
      <w:sz w:val="22"/>
      <w:szCs w:val="20"/>
    </w:rPr>
  </w:style>
  <w:style w:type="paragraph" w:customStyle="1" w:styleId="Slideheader">
    <w:name w:val="Slide header"/>
    <w:basedOn w:val="Normal"/>
    <w:link w:val="SlideheaderChar"/>
    <w:rsid w:val="000E6DE0"/>
    <w:rPr>
      <w:b/>
      <w:bCs/>
      <w:color w:val="5CC9E3"/>
    </w:rPr>
  </w:style>
  <w:style w:type="character" w:customStyle="1" w:styleId="Bullet1Char">
    <w:name w:val="Bullet 1 Char"/>
    <w:basedOn w:val="DefaultParagraphFont"/>
    <w:link w:val="Bullet1"/>
    <w:uiPriority w:val="88"/>
    <w:rsid w:val="008D6D0E"/>
    <w:rPr>
      <w:rFonts w:ascii="Arial" w:hAnsi="Arial" w:cs="Arial"/>
      <w:sz w:val="24"/>
    </w:rPr>
  </w:style>
  <w:style w:type="character" w:customStyle="1" w:styleId="SlidebulletChar">
    <w:name w:val="Slide bullet Char"/>
    <w:basedOn w:val="Bullet1Char"/>
    <w:link w:val="Slidebullet"/>
    <w:rsid w:val="00AF58A5"/>
    <w:rPr>
      <w:rFonts w:ascii="Arial" w:eastAsia="Calibri" w:hAnsi="Arial" w:cs="Arial"/>
      <w:sz w:val="24"/>
      <w:szCs w:val="20"/>
    </w:rPr>
  </w:style>
  <w:style w:type="paragraph" w:customStyle="1" w:styleId="Slidebullet2">
    <w:name w:val="Slide bullet 2"/>
    <w:basedOn w:val="Slidebullet"/>
    <w:link w:val="Slidebullet2Char"/>
    <w:rsid w:val="00AF58A5"/>
    <w:pPr>
      <w:numPr>
        <w:numId w:val="26"/>
      </w:numPr>
      <w:ind w:left="397" w:hanging="170"/>
    </w:pPr>
    <w:rPr>
      <w:sz w:val="18"/>
    </w:rPr>
  </w:style>
  <w:style w:type="character" w:customStyle="1" w:styleId="SlideheaderChar">
    <w:name w:val="Slide header Char"/>
    <w:basedOn w:val="DefaultParagraphFont"/>
    <w:link w:val="Slideheader"/>
    <w:rsid w:val="000E6DE0"/>
    <w:rPr>
      <w:rFonts w:ascii="Arial" w:hAnsi="Arial" w:cs="Arial"/>
      <w:b/>
      <w:bCs/>
      <w:color w:val="5CC9E3"/>
      <w:sz w:val="24"/>
    </w:rPr>
  </w:style>
  <w:style w:type="paragraph" w:styleId="Quote">
    <w:name w:val="Quote"/>
    <w:aliases w:val="Bullet 2"/>
    <w:basedOn w:val="Bullet1"/>
    <w:next w:val="Normal"/>
    <w:link w:val="QuoteChar"/>
    <w:uiPriority w:val="29"/>
    <w:qFormat/>
    <w:rsid w:val="008D6D0E"/>
    <w:pPr>
      <w:numPr>
        <w:numId w:val="30"/>
      </w:numPr>
      <w:ind w:left="850" w:hanging="425"/>
    </w:pPr>
  </w:style>
  <w:style w:type="character" w:customStyle="1" w:styleId="Slidebullet2Char">
    <w:name w:val="Slide bullet 2 Char"/>
    <w:basedOn w:val="SlidebulletChar"/>
    <w:link w:val="Slidebullet2"/>
    <w:rsid w:val="00AF58A5"/>
    <w:rPr>
      <w:rFonts w:ascii="Arial" w:eastAsia="Calibri" w:hAnsi="Arial" w:cs="Arial"/>
      <w:sz w:val="18"/>
      <w:szCs w:val="20"/>
    </w:rPr>
  </w:style>
  <w:style w:type="character" w:customStyle="1" w:styleId="QuoteChar">
    <w:name w:val="Quote Char"/>
    <w:aliases w:val="Bullet 2 Char"/>
    <w:basedOn w:val="DefaultParagraphFont"/>
    <w:link w:val="Quote"/>
    <w:uiPriority w:val="29"/>
    <w:rsid w:val="008D6D0E"/>
    <w:rPr>
      <w:rFonts w:ascii="Arial" w:hAnsi="Arial" w:cs="Arial"/>
      <w:sz w:val="24"/>
    </w:rPr>
  </w:style>
  <w:style w:type="paragraph" w:customStyle="1" w:styleId="IPCBullet">
    <w:name w:val="IPC Bullet"/>
    <w:basedOn w:val="Normal"/>
    <w:rsid w:val="008D6D0E"/>
    <w:pPr>
      <w:numPr>
        <w:numId w:val="27"/>
      </w:numPr>
    </w:pPr>
  </w:style>
  <w:style w:type="paragraph" w:customStyle="1" w:styleId="bullet">
    <w:name w:val="bullet"/>
    <w:basedOn w:val="Normal"/>
    <w:rsid w:val="008D6D0E"/>
    <w:pPr>
      <w:numPr>
        <w:numId w:val="29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396FA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3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03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17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3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17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0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68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36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88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7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58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22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09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72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41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18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37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11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76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4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9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0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0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68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35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0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60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80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95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22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43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17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8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15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02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7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91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37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74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7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49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19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8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30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59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00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50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1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63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8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39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26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8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58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04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75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46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8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0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15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00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9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61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25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13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51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28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27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5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115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7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06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22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31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41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89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55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8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67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61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5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53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77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6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08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0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8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41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8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05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6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2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87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23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87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47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09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17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94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2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173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871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80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17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894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55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40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95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6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533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500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97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837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09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7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843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93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085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5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684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9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31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3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034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gov.wales/docs/dhss/publications/150928activeofferhealthcy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gov.wales/topics/health/publications/health/guidance/words/?skip=1&amp;lang=cy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07611-615F-4A1A-BC46-986563385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 Richardson</dc:creator>
  <cp:lastModifiedBy>Bethan Price</cp:lastModifiedBy>
  <cp:revision>7</cp:revision>
  <dcterms:created xsi:type="dcterms:W3CDTF">2015-12-23T01:03:00Z</dcterms:created>
  <dcterms:modified xsi:type="dcterms:W3CDTF">2016-01-07T16:34:00Z</dcterms:modified>
</cp:coreProperties>
</file>