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Pr="006228B1" w:rsidRDefault="00896F19">
      <w:pPr>
        <w:rPr>
          <w:b/>
          <w:sz w:val="40"/>
          <w:szCs w:val="40"/>
          <w:lang w:val="cy-GB"/>
        </w:rPr>
      </w:pPr>
      <w:r w:rsidRPr="006228B1">
        <w:rPr>
          <w:b/>
          <w:sz w:val="40"/>
          <w:szCs w:val="40"/>
          <w:lang w:val="cy-GB"/>
        </w:rPr>
        <w:t xml:space="preserve">Cynllun </w:t>
      </w:r>
      <w:r w:rsidR="006E1F87">
        <w:rPr>
          <w:b/>
          <w:sz w:val="40"/>
          <w:szCs w:val="40"/>
          <w:lang w:val="cy-GB"/>
        </w:rPr>
        <w:t>g</w:t>
      </w:r>
      <w:r w:rsidRPr="006228B1">
        <w:rPr>
          <w:b/>
          <w:sz w:val="40"/>
          <w:szCs w:val="40"/>
          <w:lang w:val="cy-GB"/>
        </w:rPr>
        <w:t>wers</w:t>
      </w:r>
      <w:r w:rsidR="00825A3A" w:rsidRPr="006228B1">
        <w:rPr>
          <w:b/>
          <w:sz w:val="40"/>
          <w:szCs w:val="40"/>
          <w:lang w:val="cy-GB"/>
        </w:rPr>
        <w:t xml:space="preserve"> – </w:t>
      </w:r>
      <w:r w:rsidRPr="006228B1">
        <w:rPr>
          <w:b/>
          <w:sz w:val="40"/>
          <w:szCs w:val="40"/>
          <w:lang w:val="cy-GB"/>
        </w:rPr>
        <w:t>Modiwl</w:t>
      </w:r>
      <w:r w:rsidR="00DE59B6" w:rsidRPr="006228B1">
        <w:rPr>
          <w:b/>
          <w:sz w:val="40"/>
          <w:szCs w:val="40"/>
          <w:lang w:val="cy-GB"/>
        </w:rPr>
        <w:t xml:space="preserve"> 3</w:t>
      </w:r>
    </w:p>
    <w:p w:rsidR="00B12275" w:rsidRPr="006228B1" w:rsidRDefault="006228B1">
      <w:pPr>
        <w:rPr>
          <w:b/>
          <w:sz w:val="40"/>
          <w:szCs w:val="40"/>
          <w:lang w:val="cy-GB"/>
        </w:rPr>
      </w:pPr>
      <w:r>
        <w:rPr>
          <w:b/>
          <w:sz w:val="40"/>
          <w:szCs w:val="40"/>
          <w:lang w:val="cy-GB"/>
        </w:rPr>
        <w:t>Gwella Sgiliau Eiriolaeth</w:t>
      </w:r>
    </w:p>
    <w:p w:rsidR="009E34E8" w:rsidRPr="006228B1" w:rsidRDefault="005B3591">
      <w:pPr>
        <w:rPr>
          <w:lang w:val="cy-GB"/>
        </w:rPr>
      </w:pPr>
      <w:r w:rsidRPr="006228B1">
        <w:rPr>
          <w:lang w:val="cy-GB"/>
        </w:rPr>
        <w:t>Mae’r modiwl</w:t>
      </w:r>
      <w:r w:rsidR="000444E8" w:rsidRPr="006228B1">
        <w:rPr>
          <w:lang w:val="cy-GB"/>
        </w:rPr>
        <w:t xml:space="preserve"> hwn yn rhoi cyfle i ddysgwyr a</w:t>
      </w:r>
      <w:r w:rsidRPr="006228B1">
        <w:rPr>
          <w:lang w:val="cy-GB"/>
        </w:rPr>
        <w:t>dnabod, ymarfer a gwella rhai o’r sgiliau sydd eu hangen er mwyn bod yn eiriolwr effeithiol</w:t>
      </w:r>
      <w:r w:rsidR="00DE59B6" w:rsidRPr="006228B1">
        <w:rPr>
          <w:lang w:val="cy-GB"/>
        </w:rPr>
        <w:t>.</w:t>
      </w:r>
    </w:p>
    <w:p w:rsidR="00D0175B" w:rsidRPr="006228B1" w:rsidRDefault="00FB7093">
      <w:pPr>
        <w:rPr>
          <w:lang w:val="cy-GB"/>
        </w:rPr>
      </w:pPr>
      <w:r w:rsidRPr="006228B1">
        <w:rPr>
          <w:lang w:val="cy-GB"/>
        </w:rPr>
        <w:t xml:space="preserve">Hyd y sesiwn hon yw </w:t>
      </w:r>
      <w:r w:rsidRPr="006228B1">
        <w:rPr>
          <w:b/>
          <w:lang w:val="cy-GB"/>
        </w:rPr>
        <w:t>7 awr neu oddeutu 1 diwrnod</w:t>
      </w:r>
      <w:r w:rsidRPr="006228B1">
        <w:rPr>
          <w:lang w:val="cy-GB"/>
        </w:rPr>
        <w:t xml:space="preserve">, gan ganiatáu ar gyfer seibiannau. Dim ond awgrymiadau yw’r amseriadau yn seiliedig ar </w:t>
      </w:r>
      <w:r w:rsidRPr="006228B1">
        <w:rPr>
          <w:b/>
          <w:lang w:val="cy-GB"/>
        </w:rPr>
        <w:t>grŵp o 12 ar y mwyaf</w:t>
      </w:r>
      <w:r w:rsidRPr="006E1F87">
        <w:rPr>
          <w:lang w:val="cy-GB"/>
        </w:rPr>
        <w:t>.</w:t>
      </w:r>
      <w:r w:rsidRPr="006228B1">
        <w:rPr>
          <w:lang w:val="cy-GB"/>
        </w:rPr>
        <w:t xml:space="preserve"> Dylai’r hyfforddwr </w:t>
      </w:r>
      <w:r w:rsidR="006228B1">
        <w:rPr>
          <w:lang w:val="cy-GB"/>
        </w:rPr>
        <w:t>ddefnyddio</w:t>
      </w:r>
      <w:r w:rsidRPr="006228B1">
        <w:rPr>
          <w:lang w:val="cy-GB"/>
        </w:rPr>
        <w:t xml:space="preserve"> ei farn ei hun er mwyn cynllunio</w:t>
      </w:r>
      <w:r w:rsidR="006228B1">
        <w:rPr>
          <w:lang w:val="cy-GB"/>
        </w:rPr>
        <w:t>’r</w:t>
      </w:r>
      <w:r w:rsidRPr="006228B1">
        <w:rPr>
          <w:lang w:val="cy-GB"/>
        </w:rPr>
        <w:t xml:space="preserve"> amseriadau yn dibynnu ar faint y grŵp, a yw’r cyfranogwyr eisoes yn gyfarwydd â’i gilydd a’r dull cyflwyno</w:t>
      </w:r>
      <w:r w:rsidR="00EA3AE7" w:rsidRPr="006228B1">
        <w:rPr>
          <w:lang w:val="cy-GB"/>
        </w:rPr>
        <w:t>.</w:t>
      </w:r>
      <w:r w:rsidR="00D0175B" w:rsidRPr="006228B1">
        <w:rPr>
          <w:lang w:val="cy-GB"/>
        </w:rPr>
        <w:t xml:space="preserve">  </w:t>
      </w:r>
    </w:p>
    <w:p w:rsidR="00D0175B" w:rsidRPr="006228B1" w:rsidRDefault="00D0175B">
      <w:pPr>
        <w:rPr>
          <w:lang w:val="cy-GB"/>
        </w:rPr>
      </w:pPr>
    </w:p>
    <w:p w:rsidR="00D17F97" w:rsidRPr="006228B1" w:rsidRDefault="00FB7093">
      <w:pPr>
        <w:rPr>
          <w:lang w:val="cy-GB"/>
        </w:rPr>
      </w:pPr>
      <w:r w:rsidRPr="006228B1">
        <w:rPr>
          <w:lang w:val="cy-GB"/>
        </w:rPr>
        <w:t xml:space="preserve">Noder – Gellir cyflwyno’r modiwl hwn ar ffurf sesiwn ‘carwsél’ lle </w:t>
      </w:r>
      <w:r w:rsidR="006228B1">
        <w:rPr>
          <w:lang w:val="cy-GB"/>
        </w:rPr>
        <w:t xml:space="preserve">y </w:t>
      </w:r>
      <w:r w:rsidRPr="006228B1">
        <w:rPr>
          <w:lang w:val="cy-GB"/>
        </w:rPr>
        <w:t>cynhelir gweithdai ar yr un pryd â’i gilydd a bydd dysgwyr yn symud o gwmpas ar gyfnodau penodedig</w:t>
      </w:r>
      <w:r w:rsidR="00D0175B" w:rsidRPr="006228B1">
        <w:rPr>
          <w:lang w:val="cy-GB"/>
        </w:rPr>
        <w:t xml:space="preserve">.  </w:t>
      </w:r>
    </w:p>
    <w:p w:rsidR="00EA3AE7" w:rsidRPr="006228B1" w:rsidRDefault="00EA3AE7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6095"/>
        <w:gridCol w:w="1683"/>
      </w:tblGrid>
      <w:tr w:rsidR="00B2187A" w:rsidRPr="006228B1" w:rsidTr="00BC5662">
        <w:tc>
          <w:tcPr>
            <w:tcW w:w="675" w:type="dxa"/>
          </w:tcPr>
          <w:p w:rsidR="00B2187A" w:rsidRPr="006228B1" w:rsidRDefault="00FB7093" w:rsidP="00B12275">
            <w:pPr>
              <w:rPr>
                <w:b/>
                <w:lang w:val="cy-GB"/>
              </w:rPr>
            </w:pPr>
            <w:r w:rsidRPr="006228B1">
              <w:rPr>
                <w:b/>
                <w:lang w:val="cy-GB"/>
              </w:rPr>
              <w:t>Sleid rhif</w:t>
            </w:r>
            <w:r w:rsidR="00B2187A" w:rsidRPr="006228B1">
              <w:rPr>
                <w:b/>
                <w:lang w:val="cy-GB"/>
              </w:rPr>
              <w:t>.</w:t>
            </w:r>
          </w:p>
        </w:tc>
        <w:tc>
          <w:tcPr>
            <w:tcW w:w="1276" w:type="dxa"/>
          </w:tcPr>
          <w:p w:rsidR="00B2187A" w:rsidRPr="006228B1" w:rsidRDefault="006E1F87" w:rsidP="00B12275">
            <w:pPr>
              <w:rPr>
                <w:b/>
                <w:szCs w:val="40"/>
                <w:lang w:val="cy-GB"/>
              </w:rPr>
            </w:pPr>
            <w:r>
              <w:rPr>
                <w:b/>
                <w:szCs w:val="40"/>
                <w:lang w:val="cy-GB"/>
              </w:rPr>
              <w:t>Amser a a</w:t>
            </w:r>
            <w:r w:rsidR="00FB7093" w:rsidRPr="006228B1">
              <w:rPr>
                <w:b/>
                <w:szCs w:val="40"/>
                <w:lang w:val="cy-GB"/>
              </w:rPr>
              <w:t>wgrymir</w:t>
            </w:r>
            <w:r w:rsidR="00B2187A" w:rsidRPr="006228B1">
              <w:rPr>
                <w:b/>
                <w:szCs w:val="40"/>
                <w:lang w:val="cy-GB"/>
              </w:rPr>
              <w:t xml:space="preserve">  </w:t>
            </w:r>
          </w:p>
        </w:tc>
        <w:tc>
          <w:tcPr>
            <w:tcW w:w="3402" w:type="dxa"/>
          </w:tcPr>
          <w:p w:rsidR="00B2187A" w:rsidRPr="006228B1" w:rsidRDefault="00FB7093" w:rsidP="00B12275">
            <w:pPr>
              <w:rPr>
                <w:b/>
                <w:szCs w:val="40"/>
                <w:lang w:val="cy-GB"/>
              </w:rPr>
            </w:pPr>
            <w:r w:rsidRPr="006228B1">
              <w:rPr>
                <w:b/>
                <w:szCs w:val="40"/>
                <w:lang w:val="cy-GB"/>
              </w:rPr>
              <w:t>Cynnwys</w:t>
            </w:r>
          </w:p>
        </w:tc>
        <w:tc>
          <w:tcPr>
            <w:tcW w:w="6095" w:type="dxa"/>
          </w:tcPr>
          <w:p w:rsidR="00B2187A" w:rsidRPr="006228B1" w:rsidRDefault="00FB7093" w:rsidP="00B12275">
            <w:pPr>
              <w:rPr>
                <w:b/>
                <w:szCs w:val="40"/>
                <w:lang w:val="cy-GB"/>
              </w:rPr>
            </w:pPr>
            <w:r w:rsidRPr="006228B1">
              <w:rPr>
                <w:b/>
                <w:szCs w:val="40"/>
                <w:lang w:val="cy-GB"/>
              </w:rPr>
              <w:t>Nod</w:t>
            </w:r>
          </w:p>
        </w:tc>
        <w:tc>
          <w:tcPr>
            <w:tcW w:w="1683" w:type="dxa"/>
          </w:tcPr>
          <w:p w:rsidR="00B2187A" w:rsidRPr="006228B1" w:rsidRDefault="00FB7093" w:rsidP="00B12275">
            <w:pPr>
              <w:rPr>
                <w:b/>
                <w:szCs w:val="40"/>
                <w:lang w:val="cy-GB"/>
              </w:rPr>
            </w:pPr>
            <w:r w:rsidRPr="006228B1">
              <w:rPr>
                <w:b/>
                <w:szCs w:val="40"/>
                <w:lang w:val="cy-GB"/>
              </w:rPr>
              <w:t xml:space="preserve">Adnoddau sydd eu hangen </w:t>
            </w: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</w:t>
            </w:r>
          </w:p>
        </w:tc>
        <w:tc>
          <w:tcPr>
            <w:tcW w:w="1276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-</w:t>
            </w:r>
          </w:p>
        </w:tc>
        <w:tc>
          <w:tcPr>
            <w:tcW w:w="3402" w:type="dxa"/>
          </w:tcPr>
          <w:p w:rsidR="00B2187A" w:rsidRPr="006228B1" w:rsidRDefault="00FB7093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Sleid teitl</w:t>
            </w:r>
          </w:p>
        </w:tc>
        <w:tc>
          <w:tcPr>
            <w:tcW w:w="609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-</w:t>
            </w:r>
          </w:p>
        </w:tc>
        <w:tc>
          <w:tcPr>
            <w:tcW w:w="1683" w:type="dxa"/>
          </w:tcPr>
          <w:p w:rsidR="00B2187A" w:rsidRPr="006228B1" w:rsidRDefault="00B2187A" w:rsidP="00B12275">
            <w:pPr>
              <w:rPr>
                <w:lang w:val="cy-GB"/>
              </w:rPr>
            </w:pP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</w:t>
            </w:r>
          </w:p>
        </w:tc>
        <w:tc>
          <w:tcPr>
            <w:tcW w:w="1276" w:type="dxa"/>
          </w:tcPr>
          <w:p w:rsidR="00B2187A" w:rsidRPr="006228B1" w:rsidRDefault="006E1F87" w:rsidP="00B12275">
            <w:pPr>
              <w:rPr>
                <w:lang w:val="cy-GB"/>
              </w:rPr>
            </w:pPr>
            <w:r>
              <w:rPr>
                <w:lang w:val="cy-GB"/>
              </w:rPr>
              <w:t>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6228B1" w:rsidRDefault="006E1F87" w:rsidP="00B12275">
            <w:pPr>
              <w:rPr>
                <w:lang w:val="cy-GB"/>
              </w:rPr>
            </w:pPr>
            <w:r>
              <w:rPr>
                <w:lang w:val="cy-GB"/>
              </w:rPr>
              <w:t>Canlyniadau d</w:t>
            </w:r>
            <w:r w:rsidR="00FB7093" w:rsidRPr="006228B1">
              <w:rPr>
                <w:lang w:val="cy-GB"/>
              </w:rPr>
              <w:t>ysgu</w:t>
            </w:r>
          </w:p>
        </w:tc>
        <w:tc>
          <w:tcPr>
            <w:tcW w:w="6095" w:type="dxa"/>
          </w:tcPr>
          <w:p w:rsidR="00B2187A" w:rsidRPr="006228B1" w:rsidRDefault="00FB7093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Hysbysu</w:t>
            </w:r>
            <w:r w:rsidR="006228B1">
              <w:rPr>
                <w:lang w:val="cy-GB"/>
              </w:rPr>
              <w:t>’r</w:t>
            </w:r>
            <w:r w:rsidRPr="006228B1">
              <w:rPr>
                <w:lang w:val="cy-GB"/>
              </w:rPr>
              <w:t xml:space="preserve"> dysgwyr o nodau’r sesiwn a’r hyn y gallant ddisgwyl ei wybod erbyn diwedd y modiwl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6228B1" w:rsidRDefault="00B2187A" w:rsidP="00B12275">
            <w:pPr>
              <w:rPr>
                <w:lang w:val="cy-GB"/>
              </w:rPr>
            </w:pP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3</w:t>
            </w:r>
          </w:p>
        </w:tc>
        <w:tc>
          <w:tcPr>
            <w:tcW w:w="1276" w:type="dxa"/>
          </w:tcPr>
          <w:p w:rsidR="00B2187A" w:rsidRPr="006228B1" w:rsidRDefault="00144938" w:rsidP="00646A16">
            <w:pPr>
              <w:rPr>
                <w:lang w:val="cy-GB"/>
              </w:rPr>
            </w:pPr>
            <w:r w:rsidRPr="006228B1">
              <w:rPr>
                <w:lang w:val="cy-GB"/>
              </w:rPr>
              <w:t>1</w:t>
            </w:r>
            <w:r w:rsidR="00646A16" w:rsidRPr="006228B1">
              <w:rPr>
                <w:lang w:val="cy-GB"/>
              </w:rPr>
              <w:t>0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6228B1" w:rsidRDefault="00FB7093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Ailedrych ar </w:t>
            </w:r>
            <w:r w:rsidR="006E1F87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ut </w:t>
            </w:r>
            <w:r w:rsidR="006228B1">
              <w:rPr>
                <w:lang w:val="cy-GB"/>
              </w:rPr>
              <w:t>r</w:t>
            </w:r>
            <w:r w:rsidRPr="006228B1">
              <w:rPr>
                <w:lang w:val="cy-GB"/>
              </w:rPr>
              <w:t>ydych chi’n ymddwyn fel eiriolwr</w:t>
            </w:r>
            <w:r w:rsidR="00DE59B6" w:rsidRPr="006228B1">
              <w:rPr>
                <w:lang w:val="cy-GB"/>
              </w:rPr>
              <w:t>..</w:t>
            </w:r>
            <w:r w:rsidR="006E1F87">
              <w:rPr>
                <w:lang w:val="cy-GB"/>
              </w:rPr>
              <w:t>.</w:t>
            </w:r>
            <w:r w:rsidR="00DE59B6" w:rsidRPr="006228B1">
              <w:rPr>
                <w:lang w:val="cy-GB"/>
              </w:rPr>
              <w:t>?</w:t>
            </w:r>
          </w:p>
        </w:tc>
        <w:tc>
          <w:tcPr>
            <w:tcW w:w="6095" w:type="dxa"/>
          </w:tcPr>
          <w:p w:rsidR="00B2187A" w:rsidRPr="006228B1" w:rsidRDefault="00FB7093" w:rsidP="00FB7093">
            <w:pPr>
              <w:rPr>
                <w:lang w:val="cy-GB"/>
              </w:rPr>
            </w:pPr>
            <w:r w:rsidRPr="006228B1">
              <w:rPr>
                <w:lang w:val="cy-GB"/>
              </w:rPr>
              <w:t>Atgoffa’r dysgwyr o’r hyn y mae’r term eiriolaeth yn ei olygu a’u rôl fel eiriolwr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6228B1" w:rsidRDefault="00DE59B6" w:rsidP="00FB7093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3a – </w:t>
            </w:r>
            <w:r w:rsidR="00FB7093" w:rsidRPr="006228B1">
              <w:rPr>
                <w:lang w:val="cy-GB"/>
              </w:rPr>
              <w:t>Sut ydych chi’n ymddwyn fel eiriolwr</w:t>
            </w:r>
            <w:r w:rsidRPr="006228B1">
              <w:rPr>
                <w:lang w:val="cy-GB"/>
              </w:rPr>
              <w:t>?</w:t>
            </w: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4</w:t>
            </w:r>
          </w:p>
        </w:tc>
        <w:tc>
          <w:tcPr>
            <w:tcW w:w="1276" w:type="dxa"/>
          </w:tcPr>
          <w:p w:rsidR="00B2187A" w:rsidRPr="006228B1" w:rsidRDefault="00144938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20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0A5FEB" w:rsidRPr="006228B1" w:rsidRDefault="00FB7093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Ymarfer 1 – Beth sy’n gwneud eiriolwr da?</w:t>
            </w:r>
          </w:p>
        </w:tc>
        <w:tc>
          <w:tcPr>
            <w:tcW w:w="6095" w:type="dxa"/>
          </w:tcPr>
          <w:p w:rsidR="00B2187A" w:rsidRPr="006228B1" w:rsidRDefault="00FB7093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Cefnogi dysgwyr i ystyried pa rinweddau sy’n gwneud eiriolwr da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6228B1" w:rsidRDefault="00614E18" w:rsidP="00FB7093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3b – </w:t>
            </w:r>
            <w:r w:rsidR="00FB7093" w:rsidRPr="006228B1">
              <w:rPr>
                <w:lang w:val="cy-GB"/>
              </w:rPr>
              <w:t>Beth sy’n gwneud eiriolwr da</w:t>
            </w:r>
            <w:r w:rsidR="006E1F87">
              <w:rPr>
                <w:lang w:val="cy-GB"/>
              </w:rPr>
              <w:t>.</w:t>
            </w:r>
            <w:r w:rsidRPr="006228B1">
              <w:rPr>
                <w:lang w:val="cy-GB"/>
              </w:rPr>
              <w:t>..?</w:t>
            </w: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5</w:t>
            </w:r>
          </w:p>
        </w:tc>
        <w:tc>
          <w:tcPr>
            <w:tcW w:w="1276" w:type="dxa"/>
          </w:tcPr>
          <w:p w:rsidR="00B2187A" w:rsidRPr="006228B1" w:rsidRDefault="00144938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6228B1" w:rsidRDefault="00FB7093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Beth sy’n gwneud eiriolwr da</w:t>
            </w:r>
          </w:p>
        </w:tc>
        <w:tc>
          <w:tcPr>
            <w:tcW w:w="6095" w:type="dxa"/>
          </w:tcPr>
          <w:p w:rsidR="00B2187A" w:rsidRPr="006228B1" w:rsidRDefault="00FB7093" w:rsidP="00FB7093">
            <w:pPr>
              <w:rPr>
                <w:lang w:val="cy-GB"/>
              </w:rPr>
            </w:pPr>
            <w:r w:rsidRPr="006228B1">
              <w:rPr>
                <w:lang w:val="cy-GB"/>
              </w:rPr>
              <w:t>Cyfuno’r dysgu o’r ymarfer blaenorol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6228B1" w:rsidRDefault="00AA1A43" w:rsidP="00D17F97">
            <w:pPr>
              <w:rPr>
                <w:lang w:val="cy-GB"/>
              </w:rPr>
            </w:pPr>
          </w:p>
        </w:tc>
      </w:tr>
      <w:tr w:rsidR="000A5FEB" w:rsidRPr="006228B1" w:rsidTr="000A5FEB">
        <w:tc>
          <w:tcPr>
            <w:tcW w:w="675" w:type="dxa"/>
          </w:tcPr>
          <w:p w:rsidR="000A5FEB" w:rsidRPr="006228B1" w:rsidRDefault="000A5FEB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6</w:t>
            </w:r>
          </w:p>
        </w:tc>
        <w:tc>
          <w:tcPr>
            <w:tcW w:w="1276" w:type="dxa"/>
          </w:tcPr>
          <w:p w:rsidR="000A5FEB" w:rsidRPr="006228B1" w:rsidRDefault="00144938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10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0A5FEB" w:rsidRPr="006228B1" w:rsidRDefault="006228B1" w:rsidP="00B12275">
            <w:pPr>
              <w:rPr>
                <w:lang w:val="cy-GB"/>
              </w:rPr>
            </w:pPr>
            <w:r>
              <w:rPr>
                <w:lang w:val="cy-GB"/>
              </w:rPr>
              <w:t>Sgiliau eiriolaeth</w:t>
            </w:r>
            <w:r w:rsidR="00FB7093" w:rsidRPr="006228B1">
              <w:rPr>
                <w:lang w:val="cy-GB"/>
              </w:rPr>
              <w:t xml:space="preserve"> ar waith</w:t>
            </w:r>
          </w:p>
        </w:tc>
        <w:tc>
          <w:tcPr>
            <w:tcW w:w="6095" w:type="dxa"/>
          </w:tcPr>
          <w:p w:rsidR="000A5FEB" w:rsidRPr="006228B1" w:rsidRDefault="00FB7093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Cyfuno’r dysgu o’r ymarfer blaenorol – cysylltu sgiliau a nodwyd â realiti’r broses eirioli</w:t>
            </w:r>
            <w:r w:rsidR="00614E18" w:rsidRPr="006228B1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0A5FEB" w:rsidRPr="006228B1" w:rsidRDefault="000A5FEB" w:rsidP="00B12275">
            <w:pPr>
              <w:rPr>
                <w:lang w:val="cy-GB"/>
              </w:rPr>
            </w:pPr>
          </w:p>
        </w:tc>
      </w:tr>
      <w:tr w:rsidR="00614E18" w:rsidRPr="006228B1" w:rsidTr="000A5FEB">
        <w:trPr>
          <w:trHeight w:val="517"/>
        </w:trPr>
        <w:tc>
          <w:tcPr>
            <w:tcW w:w="675" w:type="dxa"/>
          </w:tcPr>
          <w:p w:rsidR="00614E18" w:rsidRPr="006228B1" w:rsidRDefault="00614E18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lastRenderedPageBreak/>
              <w:t>7</w:t>
            </w:r>
          </w:p>
        </w:tc>
        <w:tc>
          <w:tcPr>
            <w:tcW w:w="1276" w:type="dxa"/>
            <w:vMerge w:val="restart"/>
          </w:tcPr>
          <w:p w:rsidR="00614E18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10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  <w:vMerge w:val="restart"/>
          </w:tcPr>
          <w:p w:rsidR="00614E18" w:rsidRPr="006228B1" w:rsidRDefault="00FB7093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Sgiliau ar gyfer </w:t>
            </w:r>
            <w:r w:rsidR="006E1F87">
              <w:rPr>
                <w:lang w:val="cy-GB"/>
              </w:rPr>
              <w:t>e</w:t>
            </w:r>
            <w:r w:rsidRPr="006228B1">
              <w:rPr>
                <w:lang w:val="cy-GB"/>
              </w:rPr>
              <w:t>iriolaeth</w:t>
            </w:r>
          </w:p>
        </w:tc>
        <w:tc>
          <w:tcPr>
            <w:tcW w:w="6095" w:type="dxa"/>
            <w:vMerge w:val="restart"/>
          </w:tcPr>
          <w:p w:rsidR="00614E18" w:rsidRPr="006228B1" w:rsidRDefault="00FB7093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Egluro’r ddwy set </w:t>
            </w:r>
            <w:r w:rsidR="00D648E4" w:rsidRPr="006228B1">
              <w:rPr>
                <w:lang w:val="cy-GB"/>
              </w:rPr>
              <w:t xml:space="preserve">o </w:t>
            </w:r>
            <w:r w:rsidRPr="006228B1">
              <w:rPr>
                <w:lang w:val="cy-GB"/>
              </w:rPr>
              <w:t xml:space="preserve">sgiliau allweddol sy’n cyfrannu at fod yn eiriolwr effeithiol – </w:t>
            </w:r>
            <w:r w:rsidR="006E1F87">
              <w:rPr>
                <w:lang w:val="cy-GB"/>
              </w:rPr>
              <w:t>g</w:t>
            </w:r>
            <w:r w:rsidRPr="006228B1">
              <w:rPr>
                <w:lang w:val="cy-GB"/>
              </w:rPr>
              <w:t>wrando a mynegi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  <w:vMerge w:val="restart"/>
          </w:tcPr>
          <w:p w:rsidR="00614E18" w:rsidRPr="006228B1" w:rsidRDefault="00614E18" w:rsidP="00B12275">
            <w:pPr>
              <w:rPr>
                <w:lang w:val="cy-GB"/>
              </w:rPr>
            </w:pPr>
          </w:p>
        </w:tc>
      </w:tr>
      <w:tr w:rsidR="00614E18" w:rsidRPr="006228B1" w:rsidTr="000A5FEB">
        <w:tc>
          <w:tcPr>
            <w:tcW w:w="675" w:type="dxa"/>
          </w:tcPr>
          <w:p w:rsidR="00614E18" w:rsidRPr="006228B1" w:rsidRDefault="00614E18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8</w:t>
            </w:r>
          </w:p>
        </w:tc>
        <w:tc>
          <w:tcPr>
            <w:tcW w:w="1276" w:type="dxa"/>
            <w:vMerge/>
          </w:tcPr>
          <w:p w:rsidR="00614E18" w:rsidRPr="006228B1" w:rsidRDefault="00614E18" w:rsidP="00B12275">
            <w:pPr>
              <w:rPr>
                <w:lang w:val="cy-GB"/>
              </w:rPr>
            </w:pPr>
          </w:p>
        </w:tc>
        <w:tc>
          <w:tcPr>
            <w:tcW w:w="3402" w:type="dxa"/>
            <w:vMerge/>
          </w:tcPr>
          <w:p w:rsidR="00614E18" w:rsidRPr="006228B1" w:rsidRDefault="00614E18" w:rsidP="00B12275">
            <w:pPr>
              <w:rPr>
                <w:lang w:val="cy-GB"/>
              </w:rPr>
            </w:pPr>
          </w:p>
        </w:tc>
        <w:tc>
          <w:tcPr>
            <w:tcW w:w="6095" w:type="dxa"/>
            <w:vMerge/>
          </w:tcPr>
          <w:p w:rsidR="00614E18" w:rsidRPr="006228B1" w:rsidRDefault="00614E18" w:rsidP="00B12275">
            <w:pPr>
              <w:rPr>
                <w:lang w:val="cy-GB"/>
              </w:rPr>
            </w:pPr>
          </w:p>
        </w:tc>
        <w:tc>
          <w:tcPr>
            <w:tcW w:w="1683" w:type="dxa"/>
            <w:vMerge/>
          </w:tcPr>
          <w:p w:rsidR="00614E18" w:rsidRPr="006228B1" w:rsidRDefault="00614E18" w:rsidP="00B12275">
            <w:pPr>
              <w:rPr>
                <w:lang w:val="cy-GB"/>
              </w:rPr>
            </w:pP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9</w:t>
            </w:r>
          </w:p>
        </w:tc>
        <w:tc>
          <w:tcPr>
            <w:tcW w:w="1276" w:type="dxa"/>
          </w:tcPr>
          <w:p w:rsidR="00B2187A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6228B1" w:rsidRDefault="00CA6D4B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Gwrando’n </w:t>
            </w:r>
            <w:r w:rsidR="006E1F87">
              <w:rPr>
                <w:lang w:val="cy-GB"/>
              </w:rPr>
              <w:t>e</w:t>
            </w:r>
            <w:r w:rsidRPr="006228B1">
              <w:rPr>
                <w:lang w:val="cy-GB"/>
              </w:rPr>
              <w:t>ffeithiol</w:t>
            </w:r>
            <w:r w:rsidR="00C9480E" w:rsidRPr="006228B1">
              <w:rPr>
                <w:lang w:val="cy-GB"/>
              </w:rPr>
              <w:t xml:space="preserve"> </w:t>
            </w:r>
          </w:p>
        </w:tc>
        <w:tc>
          <w:tcPr>
            <w:tcW w:w="6095" w:type="dxa"/>
          </w:tcPr>
          <w:p w:rsidR="00C9480E" w:rsidRPr="006228B1" w:rsidRDefault="00CA6D4B" w:rsidP="00C9480E">
            <w:pPr>
              <w:rPr>
                <w:lang w:val="cy-GB"/>
              </w:rPr>
            </w:pPr>
            <w:r w:rsidRPr="006228B1">
              <w:rPr>
                <w:lang w:val="cy-GB"/>
              </w:rPr>
              <w:t>Egluro nad yw gwrando’n ymwneud â ‘chlywed’ yn unig, mae’n bwysig dangos ein bod yn gwrando ac yn deall.</w:t>
            </w:r>
          </w:p>
          <w:p w:rsidR="00B2187A" w:rsidRPr="006228B1" w:rsidRDefault="00B2187A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AA1A43" w:rsidRPr="006228B1" w:rsidRDefault="00AA1A43" w:rsidP="00D17F97">
            <w:pPr>
              <w:rPr>
                <w:lang w:val="cy-GB"/>
              </w:rPr>
            </w:pP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10</w:t>
            </w:r>
          </w:p>
        </w:tc>
        <w:tc>
          <w:tcPr>
            <w:tcW w:w="1276" w:type="dxa"/>
          </w:tcPr>
          <w:p w:rsidR="00B2187A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6228B1" w:rsidRDefault="00CA6D4B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Mynegi eich hun yn effeithiol</w:t>
            </w:r>
          </w:p>
        </w:tc>
        <w:tc>
          <w:tcPr>
            <w:tcW w:w="6095" w:type="dxa"/>
          </w:tcPr>
          <w:p w:rsidR="00B2187A" w:rsidRPr="006228B1" w:rsidRDefault="00CA6D4B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Egluro nad yw mynegi yn ymwneud â siarad yn unig</w:t>
            </w:r>
            <w:r w:rsidR="00C9480E" w:rsidRPr="006228B1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B2187A" w:rsidRPr="006228B1" w:rsidRDefault="00B2187A" w:rsidP="00B12275">
            <w:pPr>
              <w:rPr>
                <w:lang w:val="cy-GB"/>
              </w:rPr>
            </w:pPr>
          </w:p>
        </w:tc>
      </w:tr>
      <w:tr w:rsidR="00B2187A" w:rsidRPr="006228B1" w:rsidTr="00BC5662">
        <w:tc>
          <w:tcPr>
            <w:tcW w:w="675" w:type="dxa"/>
          </w:tcPr>
          <w:p w:rsidR="00B2187A" w:rsidRPr="006228B1" w:rsidRDefault="00B2187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11</w:t>
            </w:r>
          </w:p>
        </w:tc>
        <w:tc>
          <w:tcPr>
            <w:tcW w:w="1276" w:type="dxa"/>
          </w:tcPr>
          <w:p w:rsidR="00B2187A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B2187A" w:rsidRPr="006228B1" w:rsidRDefault="00CA6D4B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Cyflwyno </w:t>
            </w:r>
            <w:r w:rsidR="006E1F87">
              <w:rPr>
                <w:lang w:val="cy-GB"/>
              </w:rPr>
              <w:t>g</w:t>
            </w:r>
            <w:r w:rsidRPr="006228B1">
              <w:rPr>
                <w:lang w:val="cy-GB"/>
              </w:rPr>
              <w:t xml:space="preserve">weithdai </w:t>
            </w:r>
            <w:r w:rsidR="006E1F87">
              <w:rPr>
                <w:lang w:val="cy-GB"/>
              </w:rPr>
              <w:t>y</w:t>
            </w:r>
            <w:r w:rsidRPr="006228B1">
              <w:rPr>
                <w:lang w:val="cy-GB"/>
              </w:rPr>
              <w:t xml:space="preserve">marfer </w:t>
            </w:r>
            <w:r w:rsidR="006E1F87">
              <w:rPr>
                <w:lang w:val="cy-GB"/>
              </w:rPr>
              <w:t>sgiliau</w:t>
            </w:r>
          </w:p>
        </w:tc>
        <w:tc>
          <w:tcPr>
            <w:tcW w:w="6095" w:type="dxa"/>
          </w:tcPr>
          <w:p w:rsidR="00B2187A" w:rsidRPr="006228B1" w:rsidRDefault="00CA6D4B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Bydd y gweithdai yn cynnig ymarferion ymarferol i ddysgwyr allu diffinio, archwilio a gwella eu sgiliau rhyngbersonol er mwyn gwella eu gallu i gynnig cymorth eirioli</w:t>
            </w:r>
            <w:r w:rsidR="00C9480E" w:rsidRPr="006228B1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AA1A43" w:rsidRPr="006228B1" w:rsidRDefault="00AA1A43" w:rsidP="00D17F97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12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>40</w:t>
            </w:r>
            <w:r w:rsidR="006E1F87">
              <w:rPr>
                <w:lang w:val="cy-GB"/>
              </w:rPr>
              <w:t>-</w:t>
            </w:r>
            <w:r w:rsidRPr="006228B1">
              <w:rPr>
                <w:lang w:val="cy-GB"/>
              </w:rPr>
              <w:t>45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CA6D4B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Gweithdy A – Gwrando </w:t>
            </w:r>
            <w:r w:rsidR="006E1F87">
              <w:rPr>
                <w:lang w:val="cy-GB"/>
              </w:rPr>
              <w:t>g</w:t>
            </w:r>
            <w:r w:rsidRPr="006228B1">
              <w:rPr>
                <w:lang w:val="cy-GB"/>
              </w:rPr>
              <w:t>weithredol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D17F97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13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CA6D4B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Dulliau </w:t>
            </w:r>
            <w:r w:rsidR="006E1F87">
              <w:rPr>
                <w:lang w:val="cy-GB"/>
              </w:rPr>
              <w:t>g</w:t>
            </w:r>
            <w:r w:rsidRPr="006228B1">
              <w:rPr>
                <w:lang w:val="cy-GB"/>
              </w:rPr>
              <w:t>wrando</w:t>
            </w:r>
          </w:p>
        </w:tc>
        <w:tc>
          <w:tcPr>
            <w:tcW w:w="6095" w:type="dxa"/>
          </w:tcPr>
          <w:p w:rsidR="00646A16" w:rsidRPr="006228B1" w:rsidRDefault="00CA6D4B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Egluro wrth ddysgwyr yr hyn y mae’r term ‘gwrando gweithredol’ yn ei olygu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CA6D4B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Taflenni </w:t>
            </w:r>
            <w:r w:rsidR="006E1F87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iart </w:t>
            </w:r>
            <w:r w:rsidR="006E1F87">
              <w:rPr>
                <w:lang w:val="cy-GB"/>
              </w:rPr>
              <w:t>d</w:t>
            </w:r>
            <w:r w:rsidRPr="006228B1">
              <w:rPr>
                <w:lang w:val="cy-GB"/>
              </w:rPr>
              <w:t>roi</w:t>
            </w: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14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59758A" w:rsidP="006E1F87">
            <w:pPr>
              <w:tabs>
                <w:tab w:val="left" w:pos="2505"/>
              </w:tabs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E1F87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giliau </w:t>
            </w:r>
            <w:r w:rsidR="006E1F87">
              <w:rPr>
                <w:lang w:val="cy-GB"/>
              </w:rPr>
              <w:t>– ‘</w:t>
            </w:r>
            <w:r w:rsidRPr="006228B1">
              <w:rPr>
                <w:lang w:val="cy-GB"/>
              </w:rPr>
              <w:t xml:space="preserve">Fy </w:t>
            </w:r>
            <w:r w:rsidR="006E1F87">
              <w:rPr>
                <w:lang w:val="cy-GB"/>
              </w:rPr>
              <w:t>n</w:t>
            </w:r>
            <w:r w:rsidRPr="006228B1">
              <w:rPr>
                <w:lang w:val="cy-GB"/>
              </w:rPr>
              <w:t xml:space="preserve">gwyliau </w:t>
            </w:r>
            <w:r w:rsidR="006E1F87">
              <w:rPr>
                <w:lang w:val="cy-GB"/>
              </w:rPr>
              <w:t>d</w:t>
            </w:r>
            <w:r w:rsidRPr="006228B1">
              <w:rPr>
                <w:lang w:val="cy-GB"/>
              </w:rPr>
              <w:t>elfrydol’</w:t>
            </w:r>
          </w:p>
        </w:tc>
        <w:tc>
          <w:tcPr>
            <w:tcW w:w="6095" w:type="dxa"/>
          </w:tcPr>
          <w:p w:rsidR="00646A16" w:rsidRPr="006228B1" w:rsidRDefault="0059758A" w:rsidP="0059758A">
            <w:pPr>
              <w:rPr>
                <w:lang w:val="cy-GB"/>
              </w:rPr>
            </w:pPr>
            <w:r w:rsidRPr="006228B1">
              <w:rPr>
                <w:lang w:val="cy-GB"/>
              </w:rPr>
              <w:t>Rhoi’r cyfle i ddysgwyr</w:t>
            </w:r>
            <w:r w:rsidR="0075261A" w:rsidRPr="006228B1">
              <w:rPr>
                <w:lang w:val="cy-GB"/>
              </w:rPr>
              <w:t xml:space="preserve"> brofi a gwella eu sgiliau gwrando gweithredol.</w:t>
            </w:r>
          </w:p>
        </w:tc>
        <w:tc>
          <w:tcPr>
            <w:tcW w:w="1683" w:type="dxa"/>
          </w:tcPr>
          <w:p w:rsidR="00646A16" w:rsidRPr="006228B1" w:rsidRDefault="0075261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Gofynnir i gyfranogwyr wneud nodiadau</w:t>
            </w: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15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>40</w:t>
            </w:r>
            <w:r w:rsidR="006E1F87">
              <w:rPr>
                <w:lang w:val="cy-GB"/>
              </w:rPr>
              <w:t>-</w:t>
            </w:r>
            <w:r w:rsidRPr="006228B1">
              <w:rPr>
                <w:lang w:val="cy-GB"/>
              </w:rPr>
              <w:t>45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75261A" w:rsidP="0075261A">
            <w:pPr>
              <w:rPr>
                <w:lang w:val="cy-GB"/>
              </w:rPr>
            </w:pPr>
            <w:r w:rsidRPr="006228B1">
              <w:rPr>
                <w:lang w:val="cy-GB"/>
              </w:rPr>
              <w:t>Gweithdy</w:t>
            </w:r>
            <w:r w:rsidR="00646A16" w:rsidRPr="006228B1">
              <w:rPr>
                <w:lang w:val="cy-GB"/>
              </w:rPr>
              <w:t xml:space="preserve"> B – </w:t>
            </w:r>
            <w:r w:rsidRPr="006228B1">
              <w:rPr>
                <w:lang w:val="cy-GB"/>
              </w:rPr>
              <w:t>Dangos ymateb nad yw’n barnu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D17F97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16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75261A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Arsylwi eich barn eich hun a dangos empathi</w:t>
            </w:r>
          </w:p>
        </w:tc>
        <w:tc>
          <w:tcPr>
            <w:tcW w:w="6095" w:type="dxa"/>
          </w:tcPr>
          <w:p w:rsidR="0075261A" w:rsidRPr="006228B1" w:rsidRDefault="0075261A" w:rsidP="00112885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Egluro </w:t>
            </w:r>
            <w:r w:rsidR="00D648E4" w:rsidRPr="006228B1">
              <w:rPr>
                <w:lang w:val="cy-GB"/>
              </w:rPr>
              <w:t>wrth y d</w:t>
            </w:r>
            <w:r w:rsidRPr="006228B1">
              <w:rPr>
                <w:lang w:val="cy-GB"/>
              </w:rPr>
              <w:t>y</w:t>
            </w:r>
            <w:r w:rsidR="00D648E4" w:rsidRPr="006228B1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gwyr ein bod oll yn rhoi barn bob amser. </w:t>
            </w:r>
          </w:p>
          <w:p w:rsidR="00646A16" w:rsidRPr="006228B1" w:rsidRDefault="0075261A" w:rsidP="00112885">
            <w:pPr>
              <w:rPr>
                <w:lang w:val="cy-GB"/>
              </w:rPr>
            </w:pPr>
            <w:r w:rsidRPr="006228B1">
              <w:rPr>
                <w:lang w:val="cy-GB"/>
              </w:rPr>
              <w:t>Annog dysgwyr i feddwl am eu barn eu hunain a’r hyn sy’n sail iddi</w:t>
            </w:r>
            <w:r w:rsidR="00646A16" w:rsidRPr="006228B1">
              <w:rPr>
                <w:lang w:val="cy-GB"/>
              </w:rPr>
              <w:t>.</w:t>
            </w:r>
          </w:p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17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75261A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E1F87">
              <w:rPr>
                <w:lang w:val="cy-GB"/>
              </w:rPr>
              <w:t>s</w:t>
            </w:r>
            <w:r w:rsidRPr="006228B1">
              <w:rPr>
                <w:lang w:val="cy-GB"/>
              </w:rPr>
              <w:t>giliau – D</w:t>
            </w:r>
            <w:r w:rsidR="00F17D0E" w:rsidRPr="006228B1">
              <w:rPr>
                <w:lang w:val="cy-GB"/>
              </w:rPr>
              <w:t>angos empathi er mwyn</w:t>
            </w:r>
            <w:r w:rsidRPr="006228B1">
              <w:rPr>
                <w:lang w:val="cy-GB"/>
              </w:rPr>
              <w:t xml:space="preserve"> </w:t>
            </w:r>
            <w:r w:rsidR="00F17D0E" w:rsidRPr="006228B1">
              <w:rPr>
                <w:lang w:val="cy-GB"/>
              </w:rPr>
              <w:t>g</w:t>
            </w:r>
            <w:r w:rsidRPr="006228B1">
              <w:rPr>
                <w:lang w:val="cy-GB"/>
              </w:rPr>
              <w:t>oresgyn barn</w:t>
            </w:r>
          </w:p>
        </w:tc>
        <w:tc>
          <w:tcPr>
            <w:tcW w:w="6095" w:type="dxa"/>
          </w:tcPr>
          <w:p w:rsidR="00646A16" w:rsidRPr="006228B1" w:rsidRDefault="0075261A" w:rsidP="00112885">
            <w:pPr>
              <w:rPr>
                <w:lang w:val="cy-GB"/>
              </w:rPr>
            </w:pPr>
            <w:r w:rsidRPr="006228B1">
              <w:rPr>
                <w:lang w:val="cy-GB"/>
              </w:rPr>
              <w:t>Helpu dysgwyr i archwilio eu dealltwriaeth o beidio â rhoi barn</w:t>
            </w:r>
            <w:r w:rsidR="006E1F87">
              <w:rPr>
                <w:lang w:val="cy-GB"/>
              </w:rPr>
              <w:t>.</w:t>
            </w:r>
          </w:p>
          <w:p w:rsidR="00646A16" w:rsidRPr="006228B1" w:rsidRDefault="0075261A" w:rsidP="00112885">
            <w:pPr>
              <w:rPr>
                <w:lang w:val="cy-GB"/>
              </w:rPr>
            </w:pPr>
            <w:r w:rsidRPr="006228B1">
              <w:rPr>
                <w:lang w:val="cy-GB"/>
              </w:rPr>
              <w:t>Helpu dysgwyr i gydnabod eu barn eu hunain</w:t>
            </w:r>
            <w:r w:rsidR="006E1F87">
              <w:rPr>
                <w:lang w:val="cy-GB"/>
              </w:rPr>
              <w:t>.</w:t>
            </w:r>
          </w:p>
          <w:p w:rsidR="00646A16" w:rsidRPr="006228B1" w:rsidRDefault="0075261A" w:rsidP="0075261A">
            <w:pPr>
              <w:rPr>
                <w:lang w:val="cy-GB"/>
              </w:rPr>
            </w:pPr>
            <w:r w:rsidRPr="006228B1">
              <w:rPr>
                <w:lang w:val="cy-GB"/>
              </w:rPr>
              <w:t>Annog dysgwyr i ddangos empathi er mwyn goresgyn eu barn.</w:t>
            </w:r>
          </w:p>
        </w:tc>
        <w:tc>
          <w:tcPr>
            <w:tcW w:w="1683" w:type="dxa"/>
          </w:tcPr>
          <w:p w:rsidR="00646A16" w:rsidRPr="006228B1" w:rsidRDefault="00646A16" w:rsidP="0075261A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3c – </w:t>
            </w:r>
            <w:r w:rsidR="0075261A" w:rsidRPr="006228B1">
              <w:rPr>
                <w:lang w:val="cy-GB"/>
              </w:rPr>
              <w:t>Dangos empathi er mwyn goresgyn barn</w:t>
            </w: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18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>40</w:t>
            </w:r>
            <w:r w:rsidR="006E1F87">
              <w:rPr>
                <w:lang w:val="cy-GB"/>
              </w:rPr>
              <w:t>-</w:t>
            </w:r>
            <w:r w:rsidRPr="006228B1">
              <w:rPr>
                <w:lang w:val="cy-GB"/>
              </w:rPr>
              <w:t xml:space="preserve">45 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BC1D8D" w:rsidP="006228B1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Gweithdy C – Cyfathrebu </w:t>
            </w:r>
            <w:r w:rsidR="006228B1">
              <w:rPr>
                <w:lang w:val="cy-GB"/>
              </w:rPr>
              <w:t>di</w:t>
            </w:r>
            <w:r w:rsidRPr="006228B1">
              <w:rPr>
                <w:lang w:val="cy-GB"/>
              </w:rPr>
              <w:t>eiriau (iaith y corff</w:t>
            </w:r>
            <w:r w:rsidR="00646A16" w:rsidRPr="006228B1">
              <w:rPr>
                <w:lang w:val="cy-GB"/>
              </w:rPr>
              <w:t>)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19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Siarad heb eiriau</w:t>
            </w:r>
          </w:p>
        </w:tc>
        <w:tc>
          <w:tcPr>
            <w:tcW w:w="6095" w:type="dxa"/>
          </w:tcPr>
          <w:p w:rsidR="00646A16" w:rsidRPr="006228B1" w:rsidRDefault="00BC1D8D" w:rsidP="006228B1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Egluro wrth ddysgwyr yr hyn y mae’r term cyfathrebu </w:t>
            </w:r>
            <w:r w:rsidR="006228B1">
              <w:rPr>
                <w:lang w:val="cy-GB"/>
              </w:rPr>
              <w:t>di</w:t>
            </w:r>
            <w:r w:rsidRPr="006228B1">
              <w:rPr>
                <w:lang w:val="cy-GB"/>
              </w:rPr>
              <w:t>eiriau’n ei olygu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20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228B1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Cyfathrebu </w:t>
            </w:r>
            <w:r w:rsidR="006228B1">
              <w:rPr>
                <w:lang w:val="cy-GB"/>
              </w:rPr>
              <w:t>di</w:t>
            </w:r>
            <w:r w:rsidRPr="006228B1">
              <w:rPr>
                <w:lang w:val="cy-GB"/>
              </w:rPr>
              <w:t>eiriau</w:t>
            </w:r>
          </w:p>
        </w:tc>
        <w:tc>
          <w:tcPr>
            <w:tcW w:w="6095" w:type="dxa"/>
          </w:tcPr>
          <w:p w:rsidR="00646A16" w:rsidRPr="006228B1" w:rsidRDefault="00BC1D8D" w:rsidP="006228B1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Egluro rhai o’r elfennau sy’n rhan o ddull ‘cyfathrebu </w:t>
            </w:r>
            <w:r w:rsidR="006228B1">
              <w:rPr>
                <w:lang w:val="cy-GB"/>
              </w:rPr>
              <w:t>di</w:t>
            </w:r>
            <w:r w:rsidRPr="006228B1">
              <w:rPr>
                <w:lang w:val="cy-GB"/>
              </w:rPr>
              <w:t>eiriau’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lastRenderedPageBreak/>
              <w:t>21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E1F87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giliau – Cyfathrebu </w:t>
            </w:r>
            <w:r w:rsidR="006228B1">
              <w:rPr>
                <w:lang w:val="cy-GB"/>
              </w:rPr>
              <w:t>di</w:t>
            </w:r>
            <w:r w:rsidRPr="006228B1">
              <w:rPr>
                <w:lang w:val="cy-GB"/>
              </w:rPr>
              <w:t>eiriau</w:t>
            </w:r>
          </w:p>
        </w:tc>
        <w:tc>
          <w:tcPr>
            <w:tcW w:w="6095" w:type="dxa"/>
          </w:tcPr>
          <w:p w:rsidR="00646A16" w:rsidRPr="006228B1" w:rsidRDefault="00D648E4" w:rsidP="006228B1">
            <w:pPr>
              <w:rPr>
                <w:lang w:val="cy-GB"/>
              </w:rPr>
            </w:pPr>
            <w:r w:rsidRPr="006228B1">
              <w:rPr>
                <w:lang w:val="cy-GB"/>
              </w:rPr>
              <w:t>Rhoi cyfle i ddys</w:t>
            </w:r>
            <w:r w:rsidR="00BC1D8D" w:rsidRPr="006228B1">
              <w:rPr>
                <w:lang w:val="cy-GB"/>
              </w:rPr>
              <w:t xml:space="preserve">gwyr brofi a gwella eu gallu i ddehongli a derbyn dull cyfathrebu </w:t>
            </w:r>
            <w:r w:rsidR="006228B1">
              <w:rPr>
                <w:lang w:val="cy-GB"/>
              </w:rPr>
              <w:t>di</w:t>
            </w:r>
            <w:r w:rsidR="00BC1D8D" w:rsidRPr="006228B1">
              <w:rPr>
                <w:lang w:val="cy-GB"/>
              </w:rPr>
              <w:t>eiriau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3d </w:t>
            </w:r>
            <w:r w:rsidR="00BC1D8D" w:rsidRPr="006228B1">
              <w:rPr>
                <w:lang w:val="cy-GB"/>
              </w:rPr>
              <w:t xml:space="preserve">– </w:t>
            </w:r>
            <w:r w:rsidR="006E1F87">
              <w:rPr>
                <w:lang w:val="cy-GB"/>
              </w:rPr>
              <w:t>C</w:t>
            </w:r>
            <w:r w:rsidR="00BC1D8D" w:rsidRPr="006228B1">
              <w:rPr>
                <w:lang w:val="cy-GB"/>
              </w:rPr>
              <w:t xml:space="preserve">yfathrebu </w:t>
            </w:r>
            <w:r w:rsidR="006228B1">
              <w:rPr>
                <w:lang w:val="cy-GB"/>
              </w:rPr>
              <w:t>di</w:t>
            </w:r>
            <w:r w:rsidR="00BC1D8D" w:rsidRPr="006228B1">
              <w:rPr>
                <w:lang w:val="cy-GB"/>
              </w:rPr>
              <w:t>eiriau</w:t>
            </w: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22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>40</w:t>
            </w:r>
            <w:r w:rsidR="006E1F87">
              <w:rPr>
                <w:lang w:val="cy-GB"/>
              </w:rPr>
              <w:t>-</w:t>
            </w:r>
            <w:r w:rsidRPr="006228B1">
              <w:rPr>
                <w:lang w:val="cy-GB"/>
              </w:rPr>
              <w:t xml:space="preserve">45 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BC1D8D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>Gweithdy</w:t>
            </w:r>
            <w:r w:rsidR="00646A16" w:rsidRPr="006228B1">
              <w:rPr>
                <w:lang w:val="cy-GB"/>
              </w:rPr>
              <w:t xml:space="preserve"> D – </w:t>
            </w:r>
            <w:r w:rsidR="00D648E4" w:rsidRPr="006228B1">
              <w:rPr>
                <w:lang w:val="cy-GB"/>
              </w:rPr>
              <w:t>Defnydd pr</w:t>
            </w:r>
            <w:r w:rsidRPr="006228B1">
              <w:rPr>
                <w:lang w:val="cy-GB"/>
              </w:rPr>
              <w:t>iodol o iaith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23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48616D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>Beth rwy’n ei olygu wrth hynny</w:t>
            </w:r>
            <w:r w:rsidR="00D648E4" w:rsidRPr="006228B1">
              <w:rPr>
                <w:lang w:val="cy-GB"/>
              </w:rPr>
              <w:t>…</w:t>
            </w:r>
            <w:r w:rsidR="006E1F87" w:rsidRPr="006228B1">
              <w:rPr>
                <w:lang w:val="cy-GB"/>
              </w:rPr>
              <w:t>?</w:t>
            </w:r>
          </w:p>
        </w:tc>
        <w:tc>
          <w:tcPr>
            <w:tcW w:w="6095" w:type="dxa"/>
          </w:tcPr>
          <w:p w:rsidR="00646A16" w:rsidRPr="006228B1" w:rsidRDefault="00BC1D8D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Egluro wrth y dysgwyr bod yr iaith a ddefnyddiwn yn newid yn dibynnu ar ein sefyllfa a gyda phwy rydym yn cyfathrebu</w:t>
            </w:r>
            <w:r w:rsidR="006E1F8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3e – </w:t>
            </w:r>
            <w:r w:rsidR="006E1F87">
              <w:rPr>
                <w:lang w:val="cy-GB"/>
              </w:rPr>
              <w:t>B</w:t>
            </w:r>
            <w:r w:rsidR="0048616D" w:rsidRPr="006228B1">
              <w:rPr>
                <w:lang w:val="cy-GB"/>
              </w:rPr>
              <w:t>eth rwy’n ei olygu wrth hynny?</w:t>
            </w: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24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93E37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giliau – Defnydd priodol </w:t>
            </w:r>
            <w:r w:rsidR="00693E37">
              <w:rPr>
                <w:lang w:val="cy-GB"/>
              </w:rPr>
              <w:br/>
            </w:r>
            <w:r w:rsidRPr="006228B1">
              <w:rPr>
                <w:lang w:val="cy-GB"/>
              </w:rPr>
              <w:t>o iaith</w:t>
            </w:r>
          </w:p>
        </w:tc>
        <w:tc>
          <w:tcPr>
            <w:tcW w:w="6095" w:type="dxa"/>
          </w:tcPr>
          <w:p w:rsidR="00646A16" w:rsidRPr="006228B1" w:rsidRDefault="00BC1D8D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>Rhoi cyfle i ddysgwyr brofi a gwella eu defnydd o iaith</w:t>
            </w:r>
            <w:r w:rsidR="00693E3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3f – </w:t>
            </w:r>
            <w:r w:rsidR="00693E37">
              <w:rPr>
                <w:lang w:val="cy-GB"/>
              </w:rPr>
              <w:t>D</w:t>
            </w:r>
            <w:r w:rsidR="00BC1D8D" w:rsidRPr="006228B1">
              <w:rPr>
                <w:lang w:val="cy-GB"/>
              </w:rPr>
              <w:t>efnydd priodol o iaith</w:t>
            </w:r>
          </w:p>
        </w:tc>
        <w:bookmarkStart w:id="0" w:name="_GoBack"/>
        <w:bookmarkEnd w:id="0"/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25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E1F87">
            <w:pPr>
              <w:rPr>
                <w:lang w:val="cy-GB"/>
              </w:rPr>
            </w:pPr>
            <w:r w:rsidRPr="006228B1">
              <w:rPr>
                <w:lang w:val="cy-GB"/>
              </w:rPr>
              <w:t>40</w:t>
            </w:r>
            <w:r w:rsidR="006E1F87">
              <w:rPr>
                <w:lang w:val="cy-GB"/>
              </w:rPr>
              <w:t>-</w:t>
            </w:r>
            <w:r w:rsidRPr="006228B1">
              <w:rPr>
                <w:lang w:val="cy-GB"/>
              </w:rPr>
              <w:t xml:space="preserve">45 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BC1D8D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>Gweithdy</w:t>
            </w:r>
            <w:r w:rsidR="00646A16" w:rsidRPr="006228B1">
              <w:rPr>
                <w:lang w:val="cy-GB"/>
              </w:rPr>
              <w:t xml:space="preserve"> E – </w:t>
            </w:r>
            <w:r w:rsidRPr="006228B1">
              <w:rPr>
                <w:lang w:val="cy-GB"/>
              </w:rPr>
              <w:t>Techneg holi effeithiol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26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Mathau o gwestiynau</w:t>
            </w:r>
          </w:p>
        </w:tc>
        <w:tc>
          <w:tcPr>
            <w:tcW w:w="6095" w:type="dxa"/>
          </w:tcPr>
          <w:p w:rsidR="00646A16" w:rsidRPr="006228B1" w:rsidRDefault="00BC1D8D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Egluro pwysigrwydd defnyddio gwahanol fathau o gwestiynau at ddibenion gwahanol</w:t>
            </w:r>
            <w:r w:rsidR="00693E3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27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93E37">
              <w:rPr>
                <w:lang w:val="cy-GB"/>
              </w:rPr>
              <w:t>s</w:t>
            </w:r>
            <w:r w:rsidRPr="006228B1">
              <w:rPr>
                <w:lang w:val="cy-GB"/>
              </w:rPr>
              <w:t>giliau – Techneg holi effeithiol</w:t>
            </w:r>
          </w:p>
        </w:tc>
        <w:tc>
          <w:tcPr>
            <w:tcW w:w="6095" w:type="dxa"/>
          </w:tcPr>
          <w:p w:rsidR="00646A16" w:rsidRPr="006228B1" w:rsidRDefault="00BC1D8D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>Rhoi cyfle i ddysgwyr brofi a gwella eu defnydd o dechneg holi effeithiol</w:t>
            </w:r>
            <w:r w:rsidR="00693E3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3g – </w:t>
            </w:r>
            <w:r w:rsidR="00BC1D8D" w:rsidRPr="006228B1">
              <w:rPr>
                <w:lang w:val="cy-GB"/>
              </w:rPr>
              <w:t>Techneg holi effeithiol</w:t>
            </w: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28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>40</w:t>
            </w:r>
            <w:r w:rsidR="00693E37">
              <w:rPr>
                <w:lang w:val="cy-GB"/>
              </w:rPr>
              <w:t>-</w:t>
            </w:r>
            <w:r w:rsidRPr="006228B1">
              <w:rPr>
                <w:lang w:val="cy-GB"/>
              </w:rPr>
              <w:t xml:space="preserve">45 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>Gweithdy</w:t>
            </w:r>
            <w:r w:rsidR="00646A16" w:rsidRPr="006228B1">
              <w:rPr>
                <w:lang w:val="cy-GB"/>
              </w:rPr>
              <w:t xml:space="preserve"> F – </w:t>
            </w:r>
            <w:r w:rsidRPr="006228B1">
              <w:rPr>
                <w:lang w:val="cy-GB"/>
              </w:rPr>
              <w:t xml:space="preserve">Creu </w:t>
            </w:r>
            <w:r w:rsidR="00693E37">
              <w:rPr>
                <w:lang w:val="cy-GB"/>
              </w:rPr>
              <w:t>r</w:t>
            </w:r>
            <w:r w:rsidR="006228B1">
              <w:rPr>
                <w:lang w:val="cy-GB"/>
              </w:rPr>
              <w:t>apport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29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Beth yw </w:t>
            </w:r>
            <w:r w:rsidR="00693E37">
              <w:rPr>
                <w:lang w:val="cy-GB"/>
              </w:rPr>
              <w:t>r</w:t>
            </w:r>
            <w:r w:rsidR="006228B1">
              <w:rPr>
                <w:lang w:val="cy-GB"/>
              </w:rPr>
              <w:t>apport</w:t>
            </w:r>
            <w:r w:rsidR="00693E37">
              <w:rPr>
                <w:lang w:val="cy-GB"/>
              </w:rPr>
              <w:t>.</w:t>
            </w:r>
            <w:r w:rsidR="00646A16" w:rsidRPr="006228B1">
              <w:rPr>
                <w:lang w:val="cy-GB"/>
              </w:rPr>
              <w:t>..?</w:t>
            </w:r>
          </w:p>
        </w:tc>
        <w:tc>
          <w:tcPr>
            <w:tcW w:w="6095" w:type="dxa"/>
          </w:tcPr>
          <w:p w:rsidR="00646A16" w:rsidRPr="006228B1" w:rsidRDefault="00BC1D8D" w:rsidP="006228B1">
            <w:pPr>
              <w:rPr>
                <w:lang w:val="cy-GB"/>
              </w:rPr>
            </w:pPr>
            <w:r w:rsidRPr="006228B1">
              <w:rPr>
                <w:lang w:val="cy-GB"/>
              </w:rPr>
              <w:t>Cyflwyno ac egluro’r cysyniad o ‘</w:t>
            </w:r>
            <w:r w:rsidR="006228B1">
              <w:rPr>
                <w:lang w:val="cy-GB"/>
              </w:rPr>
              <w:t>rapport’</w:t>
            </w:r>
            <w:r w:rsidR="00693E3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30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93E37">
              <w:rPr>
                <w:lang w:val="cy-GB"/>
              </w:rPr>
              <w:t>s</w:t>
            </w:r>
            <w:r w:rsidRPr="006228B1">
              <w:rPr>
                <w:lang w:val="cy-GB"/>
              </w:rPr>
              <w:t>giliau</w:t>
            </w:r>
            <w:r w:rsidR="00646A16" w:rsidRPr="006228B1">
              <w:rPr>
                <w:lang w:val="cy-GB"/>
              </w:rPr>
              <w:t xml:space="preserve"> – </w:t>
            </w:r>
            <w:r w:rsidRPr="006228B1">
              <w:rPr>
                <w:lang w:val="cy-GB"/>
              </w:rPr>
              <w:t xml:space="preserve">Creu </w:t>
            </w:r>
            <w:r w:rsidR="00693E37">
              <w:rPr>
                <w:lang w:val="cy-GB"/>
              </w:rPr>
              <w:t>r</w:t>
            </w:r>
            <w:r w:rsidR="006228B1">
              <w:rPr>
                <w:lang w:val="cy-GB"/>
              </w:rPr>
              <w:t>apport</w:t>
            </w:r>
          </w:p>
        </w:tc>
        <w:tc>
          <w:tcPr>
            <w:tcW w:w="6095" w:type="dxa"/>
          </w:tcPr>
          <w:p w:rsidR="00646A16" w:rsidRPr="006228B1" w:rsidRDefault="006228B1" w:rsidP="006228B1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Rhoi cyfle i ddysgwyr brofi a gwella eu defnydd o’r broses o greu rapport</w:t>
            </w:r>
            <w:r w:rsidR="00693E37">
              <w:rPr>
                <w:rFonts w:ascii="Calibri" w:hAnsi="Calibri" w:cs="Calibri"/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31</w:t>
            </w:r>
          </w:p>
        </w:tc>
        <w:tc>
          <w:tcPr>
            <w:tcW w:w="1276" w:type="dxa"/>
            <w:vMerge w:val="restart"/>
          </w:tcPr>
          <w:p w:rsidR="00646A16" w:rsidRPr="006228B1" w:rsidRDefault="00646A16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40-45 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646A16" w:rsidRPr="006228B1" w:rsidRDefault="00BC1D8D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Gweithdy G </w:t>
            </w:r>
            <w:r w:rsidR="00693E37">
              <w:rPr>
                <w:lang w:val="cy-GB"/>
              </w:rPr>
              <w:t>–</w:t>
            </w:r>
            <w:r w:rsidRPr="006228B1">
              <w:rPr>
                <w:lang w:val="cy-GB"/>
              </w:rPr>
              <w:t xml:space="preserve"> Pendantrwydd</w:t>
            </w:r>
          </w:p>
        </w:tc>
        <w:tc>
          <w:tcPr>
            <w:tcW w:w="6095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32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Beth yw </w:t>
            </w:r>
            <w:r w:rsidR="00693E37">
              <w:rPr>
                <w:lang w:val="cy-GB"/>
              </w:rPr>
              <w:t>p</w:t>
            </w:r>
            <w:r w:rsidRPr="006228B1">
              <w:rPr>
                <w:lang w:val="cy-GB"/>
              </w:rPr>
              <w:t>endantrwydd</w:t>
            </w:r>
            <w:r w:rsidR="00693E37">
              <w:rPr>
                <w:lang w:val="cy-GB"/>
              </w:rPr>
              <w:t>.</w:t>
            </w:r>
            <w:r w:rsidR="00646A16" w:rsidRPr="006228B1">
              <w:rPr>
                <w:lang w:val="cy-GB"/>
              </w:rPr>
              <w:t>..?</w:t>
            </w:r>
          </w:p>
        </w:tc>
        <w:tc>
          <w:tcPr>
            <w:tcW w:w="6095" w:type="dxa"/>
          </w:tcPr>
          <w:p w:rsidR="00646A16" w:rsidRPr="006228B1" w:rsidRDefault="00BC1D8D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>Cyflwyno ac egluro’r cysyniad o ‘bendantrwydd’</w:t>
            </w:r>
            <w:r w:rsidR="00693E3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</w:tr>
      <w:tr w:rsidR="00646A16" w:rsidRPr="006228B1" w:rsidTr="00BC5662">
        <w:tc>
          <w:tcPr>
            <w:tcW w:w="675" w:type="dxa"/>
          </w:tcPr>
          <w:p w:rsidR="00646A16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33</w:t>
            </w:r>
          </w:p>
        </w:tc>
        <w:tc>
          <w:tcPr>
            <w:tcW w:w="1276" w:type="dxa"/>
            <w:vMerge/>
          </w:tcPr>
          <w:p w:rsidR="00646A16" w:rsidRPr="006228B1" w:rsidRDefault="00646A16" w:rsidP="00B12275">
            <w:pPr>
              <w:rPr>
                <w:lang w:val="cy-GB"/>
              </w:rPr>
            </w:pPr>
          </w:p>
        </w:tc>
        <w:tc>
          <w:tcPr>
            <w:tcW w:w="3402" w:type="dxa"/>
          </w:tcPr>
          <w:p w:rsidR="00646A16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Ymarfer </w:t>
            </w:r>
            <w:r w:rsidR="00693E37">
              <w:rPr>
                <w:lang w:val="cy-GB"/>
              </w:rPr>
              <w:t>s</w:t>
            </w:r>
            <w:r w:rsidRPr="006228B1">
              <w:rPr>
                <w:lang w:val="cy-GB"/>
              </w:rPr>
              <w:t xml:space="preserve">giliau </w:t>
            </w:r>
            <w:r w:rsidR="00693E37">
              <w:rPr>
                <w:lang w:val="cy-GB"/>
              </w:rPr>
              <w:t>–</w:t>
            </w:r>
            <w:r w:rsidRPr="006228B1">
              <w:rPr>
                <w:lang w:val="cy-GB"/>
              </w:rPr>
              <w:t xml:space="preserve"> Pendantrwydd</w:t>
            </w:r>
          </w:p>
        </w:tc>
        <w:tc>
          <w:tcPr>
            <w:tcW w:w="6095" w:type="dxa"/>
          </w:tcPr>
          <w:p w:rsidR="00646A16" w:rsidRPr="006228B1" w:rsidRDefault="00BC1D8D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Rhoi cyfle i ddysgwyr brofi a gwella eu sgiliau pendantrwydd</w:t>
            </w:r>
            <w:r w:rsidR="00693E37">
              <w:rPr>
                <w:lang w:val="cy-GB"/>
              </w:rPr>
              <w:t>.</w:t>
            </w:r>
          </w:p>
        </w:tc>
        <w:tc>
          <w:tcPr>
            <w:tcW w:w="1683" w:type="dxa"/>
          </w:tcPr>
          <w:p w:rsidR="00646A16" w:rsidRPr="006228B1" w:rsidRDefault="00BC1D8D" w:rsidP="00BC1D8D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3h </w:t>
            </w:r>
            <w:r w:rsidR="00693E37">
              <w:rPr>
                <w:lang w:val="cy-GB"/>
              </w:rPr>
              <w:t>–</w:t>
            </w:r>
            <w:r w:rsidRPr="006228B1">
              <w:rPr>
                <w:lang w:val="cy-GB"/>
              </w:rPr>
              <w:t xml:space="preserve"> Pendantrwydd</w:t>
            </w:r>
          </w:p>
        </w:tc>
      </w:tr>
      <w:tr w:rsidR="00521E27" w:rsidRPr="006228B1" w:rsidTr="00BC5662">
        <w:tc>
          <w:tcPr>
            <w:tcW w:w="675" w:type="dxa"/>
          </w:tcPr>
          <w:p w:rsidR="00521E27" w:rsidRPr="006228B1" w:rsidRDefault="00521E27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34</w:t>
            </w:r>
          </w:p>
        </w:tc>
        <w:tc>
          <w:tcPr>
            <w:tcW w:w="1276" w:type="dxa"/>
          </w:tcPr>
          <w:p w:rsidR="00521E27" w:rsidRPr="006228B1" w:rsidRDefault="00646A16" w:rsidP="00B12275">
            <w:pPr>
              <w:rPr>
                <w:lang w:val="cy-GB"/>
              </w:rPr>
            </w:pPr>
            <w:r w:rsidRPr="006228B1">
              <w:rPr>
                <w:lang w:val="cy-GB"/>
              </w:rPr>
              <w:t>5</w:t>
            </w:r>
            <w:r w:rsidR="00FB7093" w:rsidRPr="006228B1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521E27" w:rsidRPr="006228B1" w:rsidRDefault="00BC1D8D" w:rsidP="00693E37">
            <w:pPr>
              <w:rPr>
                <w:lang w:val="cy-GB"/>
              </w:rPr>
            </w:pPr>
            <w:r w:rsidRPr="006228B1">
              <w:rPr>
                <w:lang w:val="cy-GB"/>
              </w:rPr>
              <w:t xml:space="preserve">Canlyniadau </w:t>
            </w:r>
            <w:r w:rsidR="00693E37">
              <w:rPr>
                <w:lang w:val="cy-GB"/>
              </w:rPr>
              <w:t>d</w:t>
            </w:r>
            <w:r w:rsidRPr="006228B1">
              <w:rPr>
                <w:lang w:val="cy-GB"/>
              </w:rPr>
              <w:t>ysgu</w:t>
            </w:r>
          </w:p>
        </w:tc>
        <w:tc>
          <w:tcPr>
            <w:tcW w:w="6095" w:type="dxa"/>
          </w:tcPr>
          <w:p w:rsidR="004D1FC8" w:rsidRPr="006228B1" w:rsidRDefault="006228B1" w:rsidP="004D1FC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Egluro wrth ddysgwyr yr hyn y bwriadwyd ei gyflwyno yn ystod y sesiwn</w:t>
            </w:r>
            <w:r w:rsidR="00693E37">
              <w:rPr>
                <w:rFonts w:ascii="Calibri" w:hAnsi="Calibri" w:cs="Calibri"/>
                <w:lang w:val="cy-GB"/>
              </w:rPr>
              <w:t>.</w:t>
            </w:r>
          </w:p>
          <w:p w:rsidR="004D1FC8" w:rsidRPr="006228B1" w:rsidRDefault="0048616D" w:rsidP="004D1FC8">
            <w:pPr>
              <w:rPr>
                <w:lang w:val="cy-GB"/>
              </w:rPr>
            </w:pPr>
            <w:r w:rsidRPr="006228B1">
              <w:rPr>
                <w:lang w:val="cy-GB"/>
              </w:rPr>
              <w:t>Caniatáu i ddys</w:t>
            </w:r>
            <w:r w:rsidR="00BC1D8D" w:rsidRPr="006228B1">
              <w:rPr>
                <w:lang w:val="cy-GB"/>
              </w:rPr>
              <w:t>gwyr werthuso’r sesiwn yn seiliedig ar y canlyniadau bwriadedig</w:t>
            </w:r>
            <w:r w:rsidR="00693E37">
              <w:rPr>
                <w:lang w:val="cy-GB"/>
              </w:rPr>
              <w:t>.</w:t>
            </w:r>
          </w:p>
          <w:p w:rsidR="00521E27" w:rsidRPr="006228B1" w:rsidRDefault="00521E27" w:rsidP="00B12275">
            <w:pPr>
              <w:rPr>
                <w:lang w:val="cy-GB"/>
              </w:rPr>
            </w:pPr>
          </w:p>
        </w:tc>
        <w:tc>
          <w:tcPr>
            <w:tcW w:w="1683" w:type="dxa"/>
          </w:tcPr>
          <w:p w:rsidR="00521E27" w:rsidRPr="006228B1" w:rsidRDefault="00521E27" w:rsidP="00B12275">
            <w:pPr>
              <w:rPr>
                <w:lang w:val="cy-GB"/>
              </w:rPr>
            </w:pPr>
          </w:p>
        </w:tc>
      </w:tr>
    </w:tbl>
    <w:p w:rsidR="00B12275" w:rsidRPr="006228B1" w:rsidRDefault="00B12275">
      <w:pPr>
        <w:rPr>
          <w:b/>
          <w:lang w:val="cy-GB"/>
        </w:rPr>
      </w:pPr>
    </w:p>
    <w:p w:rsidR="00825A3A" w:rsidRPr="006228B1" w:rsidRDefault="00825A3A">
      <w:pPr>
        <w:rPr>
          <w:sz w:val="40"/>
          <w:szCs w:val="40"/>
          <w:lang w:val="cy-GB"/>
        </w:rPr>
      </w:pPr>
    </w:p>
    <w:sectPr w:rsidR="00825A3A" w:rsidRPr="006228B1" w:rsidSect="00B2187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09" w:rsidRDefault="00D03E09" w:rsidP="00825A3A">
      <w:pPr>
        <w:spacing w:after="0" w:line="240" w:lineRule="auto"/>
      </w:pPr>
      <w:r>
        <w:separator/>
      </w:r>
    </w:p>
  </w:endnote>
  <w:endnote w:type="continuationSeparator" w:id="0">
    <w:p w:rsidR="00D03E09" w:rsidRDefault="00D03E09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09" w:rsidRDefault="00D03E09" w:rsidP="00825A3A">
      <w:pPr>
        <w:spacing w:after="0" w:line="240" w:lineRule="auto"/>
      </w:pPr>
      <w:r>
        <w:separator/>
      </w:r>
    </w:p>
  </w:footnote>
  <w:footnote w:type="continuationSeparator" w:id="0">
    <w:p w:rsidR="00D03E09" w:rsidRDefault="00D03E09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EC" w:rsidRDefault="004538C7">
    <w:pPr>
      <w:pStyle w:val="Header"/>
    </w:pPr>
    <w:r w:rsidRPr="004538C7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-248583</wp:posOffset>
          </wp:positionV>
          <wp:extent cx="829871" cy="586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37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3.15pt;margin-top:-28.7pt;width:91pt;height:63.05pt;z-index:251662336;mso-position-horizontal-relative:text;mso-position-vertical-relative:text;mso-width-relative:margin;mso-height-relative:margin" stroked="f">
          <v:textbox>
            <w:txbxContent>
              <w:p w:rsidR="007E0CEC" w:rsidRDefault="007E0CEC">
                <w:r w:rsidRPr="00244F10">
                  <w:rPr>
                    <w:noProof/>
                    <w:lang w:eastAsia="en-GB"/>
                  </w:rPr>
                  <w:drawing>
                    <wp:inline distT="0" distB="0" distL="0" distR="0">
                      <wp:extent cx="801847" cy="697398"/>
                      <wp:effectExtent l="0" t="0" r="0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1847" cy="6973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3E37">
      <w:rPr>
        <w:noProof/>
        <w:lang w:val="en-US" w:eastAsia="zh-TW"/>
      </w:rPr>
      <w:pict>
        <v:shape id="_x0000_s2049" type="#_x0000_t202" style="position:absolute;margin-left:417pt;margin-top:-22.7pt;width:70.5pt;height:51.05pt;z-index:251660288;mso-position-horizontal-relative:text;mso-position-vertical-relative:text;mso-width-relative:margin;mso-height-relative:margin" stroked="f">
          <v:textbox>
            <w:txbxContent>
              <w:p w:rsidR="007E0CEC" w:rsidRDefault="007E0CEC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3A"/>
    <w:rsid w:val="000444E8"/>
    <w:rsid w:val="0009453D"/>
    <w:rsid w:val="000A5FEB"/>
    <w:rsid w:val="00112885"/>
    <w:rsid w:val="00144938"/>
    <w:rsid w:val="00196447"/>
    <w:rsid w:val="001A2D1B"/>
    <w:rsid w:val="001D2BBE"/>
    <w:rsid w:val="00244F10"/>
    <w:rsid w:val="002962C4"/>
    <w:rsid w:val="002B2F08"/>
    <w:rsid w:val="004538C7"/>
    <w:rsid w:val="0048616D"/>
    <w:rsid w:val="004D1FC8"/>
    <w:rsid w:val="00521E27"/>
    <w:rsid w:val="0059758A"/>
    <w:rsid w:val="005B3591"/>
    <w:rsid w:val="00614E18"/>
    <w:rsid w:val="006152DD"/>
    <w:rsid w:val="006228B1"/>
    <w:rsid w:val="00646A16"/>
    <w:rsid w:val="00652A7C"/>
    <w:rsid w:val="00693E37"/>
    <w:rsid w:val="006E1F87"/>
    <w:rsid w:val="00721A1B"/>
    <w:rsid w:val="0075261A"/>
    <w:rsid w:val="00754FDC"/>
    <w:rsid w:val="007E0CEC"/>
    <w:rsid w:val="00825A3A"/>
    <w:rsid w:val="0086110B"/>
    <w:rsid w:val="008655D4"/>
    <w:rsid w:val="00896F19"/>
    <w:rsid w:val="009C2EB6"/>
    <w:rsid w:val="009E34E8"/>
    <w:rsid w:val="00A26BC4"/>
    <w:rsid w:val="00AA1A43"/>
    <w:rsid w:val="00AA2B6A"/>
    <w:rsid w:val="00B12275"/>
    <w:rsid w:val="00B2187A"/>
    <w:rsid w:val="00BC1D8D"/>
    <w:rsid w:val="00BC5662"/>
    <w:rsid w:val="00C01179"/>
    <w:rsid w:val="00C9480E"/>
    <w:rsid w:val="00CA6D4B"/>
    <w:rsid w:val="00D0175B"/>
    <w:rsid w:val="00D01A4D"/>
    <w:rsid w:val="00D03E09"/>
    <w:rsid w:val="00D17F97"/>
    <w:rsid w:val="00D648E4"/>
    <w:rsid w:val="00DE59B6"/>
    <w:rsid w:val="00DF6D13"/>
    <w:rsid w:val="00EA183D"/>
    <w:rsid w:val="00EA3AE7"/>
    <w:rsid w:val="00EF43EC"/>
    <w:rsid w:val="00F17D0E"/>
    <w:rsid w:val="00F7593E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74D7-338F-4E23-A9DD-CFBBEA70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11</cp:revision>
  <dcterms:created xsi:type="dcterms:W3CDTF">2016-06-24T11:55:00Z</dcterms:created>
  <dcterms:modified xsi:type="dcterms:W3CDTF">2016-07-14T11:54:00Z</dcterms:modified>
</cp:coreProperties>
</file>