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Pr="00A42EA4" w:rsidRDefault="00653824" w:rsidP="00A60B65">
      <w:pPr>
        <w:rPr>
          <w:sz w:val="16"/>
          <w:lang w:val="cy-GB"/>
        </w:rPr>
      </w:pPr>
    </w:p>
    <w:p w:rsidR="00653824" w:rsidRPr="00FA570A" w:rsidRDefault="003E7FE7" w:rsidP="00A42EA4">
      <w:pPr>
        <w:pBdr>
          <w:bottom w:val="single" w:sz="8" w:space="1" w:color="85C441"/>
        </w:pBdr>
        <w:spacing w:before="60" w:after="60"/>
        <w:jc w:val="center"/>
        <w:rPr>
          <w:b/>
          <w:sz w:val="28"/>
          <w:szCs w:val="30"/>
          <w:lang w:val="cy-GB"/>
        </w:rPr>
      </w:pPr>
      <w:r w:rsidRPr="00FA570A">
        <w:rPr>
          <w:b/>
          <w:sz w:val="28"/>
          <w:szCs w:val="30"/>
          <w:lang w:val="cy-GB"/>
        </w:rPr>
        <w:t>DEDDF GWASANAETHAU CYMDEITHASOL A LLESIANT (CYMRU)</w:t>
      </w:r>
    </w:p>
    <w:p w:rsidR="00A60B65" w:rsidRPr="00A42EA4" w:rsidRDefault="003E7FE7" w:rsidP="00A42EA4">
      <w:pPr>
        <w:pStyle w:val="Title"/>
        <w:pBdr>
          <w:bottom w:val="none" w:sz="0" w:space="0" w:color="auto"/>
        </w:pBdr>
        <w:spacing w:after="200"/>
        <w:jc w:val="center"/>
        <w:rPr>
          <w:rFonts w:ascii="Arial" w:hAnsi="Arial" w:cs="Arial"/>
          <w:b/>
          <w:color w:val="85C441"/>
          <w:sz w:val="64"/>
          <w:szCs w:val="64"/>
          <w:lang w:val="cy-GB"/>
        </w:rPr>
      </w:pPr>
      <w:r w:rsidRPr="00A42EA4">
        <w:rPr>
          <w:rFonts w:ascii="Arial" w:hAnsi="Arial" w:cs="Arial"/>
          <w:b/>
          <w:color w:val="85C441"/>
          <w:sz w:val="64"/>
          <w:szCs w:val="64"/>
          <w:lang w:val="cy-GB"/>
        </w:rPr>
        <w:t xml:space="preserve">Cyfrifoldebau Awdurdodau Lleol Cymreig heb Sefydliadau </w:t>
      </w:r>
      <w:r w:rsidR="00A42EA4" w:rsidRPr="00A42EA4">
        <w:rPr>
          <w:rFonts w:ascii="Arial" w:hAnsi="Arial" w:cs="Arial"/>
          <w:b/>
          <w:color w:val="85C441"/>
          <w:sz w:val="64"/>
          <w:szCs w:val="64"/>
          <w:lang w:val="cy-GB"/>
        </w:rPr>
        <w:t>Yst</w:t>
      </w:r>
      <w:r w:rsidR="003A7F1E">
        <w:rPr>
          <w:rFonts w:ascii="Arial" w:hAnsi="Arial" w:cs="Arial"/>
          <w:b/>
          <w:color w:val="85C441"/>
          <w:sz w:val="64"/>
          <w:szCs w:val="64"/>
          <w:lang w:val="cy-GB"/>
        </w:rPr>
        <w:t>a</w:t>
      </w:r>
      <w:r w:rsidR="00A42EA4" w:rsidRPr="00A42EA4">
        <w:rPr>
          <w:rFonts w:ascii="Arial" w:hAnsi="Arial" w:cs="Arial"/>
          <w:b/>
          <w:color w:val="85C441"/>
          <w:sz w:val="64"/>
          <w:szCs w:val="64"/>
          <w:lang w:val="cy-GB"/>
        </w:rPr>
        <w:t>d</w:t>
      </w:r>
      <w:r w:rsidRPr="00A42EA4">
        <w:rPr>
          <w:rFonts w:ascii="Arial" w:hAnsi="Arial" w:cs="Arial"/>
          <w:b/>
          <w:color w:val="85C441"/>
          <w:sz w:val="64"/>
          <w:szCs w:val="64"/>
          <w:lang w:val="cy-GB"/>
        </w:rPr>
        <w:t xml:space="preserve"> Ddiogeledd yn eu Hardal </w:t>
      </w:r>
    </w:p>
    <w:p w:rsidR="00B4403E" w:rsidRPr="00A42EA4" w:rsidRDefault="003E7FE7" w:rsidP="00137CA3">
      <w:pPr>
        <w:pStyle w:val="Heading1"/>
        <w:rPr>
          <w:szCs w:val="36"/>
          <w:lang w:val="cy-GB"/>
        </w:rPr>
      </w:pPr>
      <w:r w:rsidRPr="00A42EA4">
        <w:rPr>
          <w:szCs w:val="36"/>
          <w:lang w:val="cy-GB"/>
        </w:rPr>
        <w:t>Rhagarweiniad a chyd-destun</w:t>
      </w:r>
    </w:p>
    <w:p w:rsidR="00737E96" w:rsidRPr="00A42EA4" w:rsidRDefault="003E7FE7" w:rsidP="00737E96">
      <w:pPr>
        <w:rPr>
          <w:szCs w:val="24"/>
          <w:lang w:val="cy-GB"/>
        </w:rPr>
      </w:pPr>
      <w:r w:rsidRPr="00A42EA4">
        <w:rPr>
          <w:szCs w:val="24"/>
          <w:lang w:val="cy-GB"/>
        </w:rPr>
        <w:t>Mae Rhan</w:t>
      </w:r>
      <w:r w:rsidR="00DF1469" w:rsidRPr="00A42EA4">
        <w:rPr>
          <w:szCs w:val="24"/>
          <w:lang w:val="cy-GB"/>
        </w:rPr>
        <w:t xml:space="preserve"> 11 o</w:t>
      </w:r>
      <w:r w:rsidRPr="00A42EA4">
        <w:rPr>
          <w:szCs w:val="24"/>
          <w:lang w:val="cy-GB"/>
        </w:rPr>
        <w:t xml:space="preserve"> Ddeddf Gwasanaethau Cymdeithasol a Llesiant (Cymru) 2014 yn ymwneud ag oedolion a phlant yn yr </w:t>
      </w:r>
      <w:r w:rsidR="003A7F1E">
        <w:rPr>
          <w:szCs w:val="24"/>
          <w:lang w:val="cy-GB"/>
        </w:rPr>
        <w:t>y</w:t>
      </w:r>
      <w:r w:rsidR="00A42EA4" w:rsidRPr="00A42EA4">
        <w:rPr>
          <w:szCs w:val="24"/>
          <w:lang w:val="cy-GB"/>
        </w:rPr>
        <w:t>st</w:t>
      </w:r>
      <w:r w:rsidR="003A7F1E">
        <w:rPr>
          <w:szCs w:val="24"/>
          <w:lang w:val="cy-GB"/>
        </w:rPr>
        <w:t>a</w:t>
      </w:r>
      <w:r w:rsidR="00A42EA4" w:rsidRPr="00A42EA4">
        <w:rPr>
          <w:szCs w:val="24"/>
          <w:lang w:val="cy-GB"/>
        </w:rPr>
        <w:t>d</w:t>
      </w:r>
      <w:r w:rsidRPr="00A42EA4">
        <w:rPr>
          <w:szCs w:val="24"/>
          <w:lang w:val="cy-GB"/>
        </w:rPr>
        <w:t xml:space="preserve"> </w:t>
      </w:r>
      <w:r w:rsidR="003A7F1E">
        <w:rPr>
          <w:szCs w:val="24"/>
          <w:lang w:val="cy-GB"/>
        </w:rPr>
        <w:t>d</w:t>
      </w:r>
      <w:r w:rsidRPr="00A42EA4">
        <w:rPr>
          <w:szCs w:val="24"/>
          <w:lang w:val="cy-GB"/>
        </w:rPr>
        <w:t>diogeledd.</w:t>
      </w:r>
      <w:r w:rsidR="00D72ABF" w:rsidRPr="00A42EA4">
        <w:rPr>
          <w:szCs w:val="24"/>
          <w:lang w:val="cy-GB"/>
        </w:rPr>
        <w:t xml:space="preserve"> Mae Rhan 11 yn gofyn am weld egwyddorion y Ddeddf – macsimeiddio llesiant, pwysleisio atal ac ymyrr</w:t>
      </w:r>
      <w:r w:rsidR="003A7F1E">
        <w:rPr>
          <w:szCs w:val="24"/>
          <w:lang w:val="cy-GB"/>
        </w:rPr>
        <w:t>yd yn</w:t>
      </w:r>
      <w:r w:rsidR="00D72ABF" w:rsidRPr="00A42EA4">
        <w:rPr>
          <w:szCs w:val="24"/>
          <w:lang w:val="cy-GB"/>
        </w:rPr>
        <w:t xml:space="preserve"> gynnar, a chael dull cydgynhyrchiol o fynd ati – yn c</w:t>
      </w:r>
      <w:r w:rsidR="00D82DF4" w:rsidRPr="00A42EA4">
        <w:rPr>
          <w:szCs w:val="24"/>
          <w:lang w:val="cy-GB"/>
        </w:rPr>
        <w:t>ael eu gweithredu'n llawn ar gyf</w:t>
      </w:r>
      <w:r w:rsidR="00D72ABF" w:rsidRPr="00A42EA4">
        <w:rPr>
          <w:szCs w:val="24"/>
          <w:lang w:val="cy-GB"/>
        </w:rPr>
        <w:t xml:space="preserve">er oedolion a phlant sy'n cael eu cadw yn yr </w:t>
      </w:r>
      <w:r w:rsidR="00A42EA4" w:rsidRPr="00A42EA4">
        <w:rPr>
          <w:szCs w:val="24"/>
          <w:lang w:val="cy-GB"/>
        </w:rPr>
        <w:t>yst</w:t>
      </w:r>
      <w:r w:rsidR="003A7F1E">
        <w:rPr>
          <w:szCs w:val="24"/>
          <w:lang w:val="cy-GB"/>
        </w:rPr>
        <w:t>a</w:t>
      </w:r>
      <w:r w:rsidR="00A42EA4" w:rsidRPr="00A42EA4">
        <w:rPr>
          <w:szCs w:val="24"/>
          <w:lang w:val="cy-GB"/>
        </w:rPr>
        <w:t>d</w:t>
      </w:r>
      <w:r w:rsidR="00D72ABF" w:rsidRPr="00A42EA4">
        <w:rPr>
          <w:szCs w:val="24"/>
          <w:lang w:val="cy-GB"/>
        </w:rPr>
        <w:t xml:space="preserve"> ddiogeledd. Mae'r </w:t>
      </w:r>
      <w:r w:rsidR="009F6A57">
        <w:rPr>
          <w:szCs w:val="24"/>
          <w:lang w:val="cy-GB"/>
        </w:rPr>
        <w:t>papur b</w:t>
      </w:r>
      <w:r w:rsidR="00D72ABF" w:rsidRPr="00A42EA4">
        <w:rPr>
          <w:szCs w:val="24"/>
          <w:lang w:val="cy-GB"/>
        </w:rPr>
        <w:t>riffio h</w:t>
      </w:r>
      <w:r w:rsidR="009F6A57">
        <w:rPr>
          <w:szCs w:val="24"/>
          <w:lang w:val="cy-GB"/>
        </w:rPr>
        <w:t>w</w:t>
      </w:r>
      <w:r w:rsidR="00D72ABF" w:rsidRPr="00A42EA4">
        <w:rPr>
          <w:szCs w:val="24"/>
          <w:lang w:val="cy-GB"/>
        </w:rPr>
        <w:t xml:space="preserve">n yn ffurfio rhan o gasgliad o ddeunyddiau dysgu sydd wedi </w:t>
      </w:r>
      <w:r w:rsidR="00D82DF4" w:rsidRPr="00A42EA4">
        <w:rPr>
          <w:szCs w:val="24"/>
          <w:lang w:val="cy-GB"/>
        </w:rPr>
        <w:t>eu datblygu i gefnogi gweithred</w:t>
      </w:r>
      <w:r w:rsidR="003A7F1E">
        <w:rPr>
          <w:szCs w:val="24"/>
          <w:lang w:val="cy-GB"/>
        </w:rPr>
        <w:t>iad y</w:t>
      </w:r>
      <w:r w:rsidR="00D72ABF" w:rsidRPr="00A42EA4">
        <w:rPr>
          <w:szCs w:val="24"/>
          <w:lang w:val="cy-GB"/>
        </w:rPr>
        <w:t xml:space="preserve"> Ddeddf. Mae amrediad llaw</w:t>
      </w:r>
      <w:r w:rsidR="00D82DF4" w:rsidRPr="00A42EA4">
        <w:rPr>
          <w:szCs w:val="24"/>
          <w:lang w:val="cy-GB"/>
        </w:rPr>
        <w:t>n o'r deunyddiau ar gyfer</w:t>
      </w:r>
      <w:r w:rsidR="009F6A57">
        <w:rPr>
          <w:szCs w:val="24"/>
          <w:lang w:val="cy-GB"/>
        </w:rPr>
        <w:t xml:space="preserve"> Rhan 11 i'w cael ar</w:t>
      </w:r>
      <w:r w:rsidR="003A7F1E">
        <w:rPr>
          <w:szCs w:val="24"/>
          <w:lang w:val="cy-GB"/>
        </w:rPr>
        <w:t xml:space="preserve"> yr</w:t>
      </w:r>
      <w:r w:rsidR="00D72ABF" w:rsidRPr="00A42EA4">
        <w:rPr>
          <w:szCs w:val="24"/>
          <w:lang w:val="cy-GB"/>
        </w:rPr>
        <w:t xml:space="preserve"> </w:t>
      </w:r>
      <w:hyperlink r:id="rId9" w:history="1">
        <w:r w:rsidR="003A7F1E">
          <w:rPr>
            <w:rStyle w:val="Hyperlink"/>
            <w:szCs w:val="24"/>
            <w:lang w:val="cy-GB"/>
          </w:rPr>
          <w:t>Hyb</w:t>
        </w:r>
        <w:r w:rsidR="009F6A57">
          <w:rPr>
            <w:rStyle w:val="Hyperlink"/>
            <w:szCs w:val="24"/>
            <w:lang w:val="cy-GB"/>
          </w:rPr>
          <w:t xml:space="preserve"> Gwyboda</w:t>
        </w:r>
        <w:r w:rsidR="009F6A57">
          <w:rPr>
            <w:rStyle w:val="Hyperlink"/>
            <w:szCs w:val="24"/>
            <w:lang w:val="cy-GB"/>
          </w:rPr>
          <w:t>e</w:t>
        </w:r>
        <w:r w:rsidR="009F6A57">
          <w:rPr>
            <w:rStyle w:val="Hyperlink"/>
            <w:szCs w:val="24"/>
            <w:lang w:val="cy-GB"/>
          </w:rPr>
          <w:t>t</w:t>
        </w:r>
        <w:r w:rsidR="009F6A57">
          <w:rPr>
            <w:rStyle w:val="Hyperlink"/>
            <w:szCs w:val="24"/>
            <w:lang w:val="cy-GB"/>
          </w:rPr>
          <w:t>h a Dysgu</w:t>
        </w:r>
      </w:hyperlink>
      <w:r w:rsidR="00311BFD" w:rsidRPr="00A42EA4">
        <w:rPr>
          <w:szCs w:val="24"/>
          <w:lang w:val="cy-GB"/>
        </w:rPr>
        <w:t>.</w:t>
      </w:r>
      <w:r w:rsidR="00737E96" w:rsidRPr="00A42EA4">
        <w:rPr>
          <w:szCs w:val="24"/>
          <w:lang w:val="cy-GB"/>
        </w:rPr>
        <w:t xml:space="preserve"> </w:t>
      </w:r>
    </w:p>
    <w:p w:rsidR="00737E96" w:rsidRPr="00A42EA4" w:rsidRDefault="00737E96" w:rsidP="00082FFB">
      <w:pPr>
        <w:rPr>
          <w:szCs w:val="24"/>
          <w:lang w:val="cy-GB"/>
        </w:rPr>
      </w:pPr>
    </w:p>
    <w:p w:rsidR="00082FFB" w:rsidRPr="00A42EA4" w:rsidRDefault="00D82DF4" w:rsidP="00E354E3">
      <w:pPr>
        <w:rPr>
          <w:szCs w:val="24"/>
          <w:lang w:val="cy-GB"/>
        </w:rPr>
      </w:pPr>
      <w:r w:rsidRPr="00A42EA4">
        <w:rPr>
          <w:szCs w:val="24"/>
          <w:lang w:val="cy-GB"/>
        </w:rPr>
        <w:t>Mae’r papur briffio hwn yn delio â’r cyfrifoldebau awdur</w:t>
      </w:r>
      <w:r w:rsidR="009F6A57">
        <w:rPr>
          <w:szCs w:val="24"/>
          <w:lang w:val="cy-GB"/>
        </w:rPr>
        <w:t>dodau lleol heb sefydliadau yst</w:t>
      </w:r>
      <w:r w:rsidR="003A7F1E">
        <w:rPr>
          <w:szCs w:val="24"/>
          <w:lang w:val="cy-GB"/>
        </w:rPr>
        <w:t>a</w:t>
      </w:r>
      <w:r w:rsidR="009F6A57">
        <w:rPr>
          <w:szCs w:val="24"/>
          <w:lang w:val="cy-GB"/>
        </w:rPr>
        <w:t>d</w:t>
      </w:r>
      <w:r w:rsidRPr="00A42EA4">
        <w:rPr>
          <w:szCs w:val="24"/>
          <w:lang w:val="cy-GB"/>
        </w:rPr>
        <w:t xml:space="preserve"> ddiogeledd yn eu hardal. Bydd y rhain yn sylweddol nid </w:t>
      </w:r>
      <w:r w:rsidR="009F6A57">
        <w:rPr>
          <w:szCs w:val="24"/>
          <w:lang w:val="cy-GB"/>
        </w:rPr>
        <w:t>y</w:t>
      </w:r>
      <w:r w:rsidRPr="00A42EA4">
        <w:rPr>
          <w:szCs w:val="24"/>
          <w:lang w:val="cy-GB"/>
        </w:rPr>
        <w:t>n unig ar gyfer plant, lle mae’r cyfrifoldeb fel arfer yn dal ar ysgwyddau’r awdurdod lleol cartref ond hefyd cyfrifoldeb dros gynllunio a darparu adsefydlu oedolion o garchar</w:t>
      </w:r>
      <w:r w:rsidR="00A42EA4">
        <w:rPr>
          <w:szCs w:val="24"/>
          <w:lang w:val="cy-GB"/>
        </w:rPr>
        <w:t>or</w:t>
      </w:r>
      <w:r w:rsidRPr="00A42EA4">
        <w:rPr>
          <w:szCs w:val="24"/>
          <w:lang w:val="cy-GB"/>
        </w:rPr>
        <w:t>ion</w:t>
      </w:r>
      <w:r w:rsidR="00EC744A" w:rsidRPr="00A42EA4">
        <w:rPr>
          <w:szCs w:val="24"/>
          <w:lang w:val="cy-GB"/>
        </w:rPr>
        <w:t>.</w:t>
      </w:r>
    </w:p>
    <w:p w:rsidR="008201C1" w:rsidRPr="00A42EA4" w:rsidRDefault="008201C1" w:rsidP="009049EE">
      <w:pPr>
        <w:pStyle w:val="Bullet1"/>
        <w:numPr>
          <w:ilvl w:val="0"/>
          <w:numId w:val="0"/>
        </w:numPr>
        <w:rPr>
          <w:szCs w:val="24"/>
          <w:lang w:val="cy-GB"/>
        </w:rPr>
      </w:pPr>
    </w:p>
    <w:p w:rsidR="00376BBC" w:rsidRPr="00A42EA4" w:rsidRDefault="00D82DF4" w:rsidP="00A506AF">
      <w:pPr>
        <w:pStyle w:val="Heading1"/>
        <w:rPr>
          <w:szCs w:val="36"/>
          <w:lang w:val="cy-GB"/>
        </w:rPr>
      </w:pPr>
      <w:r w:rsidRPr="00A42EA4">
        <w:rPr>
          <w:szCs w:val="36"/>
          <w:lang w:val="cy-GB"/>
        </w:rPr>
        <w:t>Oe</w:t>
      </w:r>
      <w:r w:rsidR="0035719F" w:rsidRPr="00A42EA4">
        <w:rPr>
          <w:szCs w:val="36"/>
          <w:lang w:val="cy-GB"/>
        </w:rPr>
        <w:t>d</w:t>
      </w:r>
      <w:r w:rsidRPr="00A42EA4">
        <w:rPr>
          <w:szCs w:val="36"/>
          <w:lang w:val="cy-GB"/>
        </w:rPr>
        <w:t>olion</w:t>
      </w:r>
      <w:r w:rsidR="00376BBC" w:rsidRPr="00A42EA4">
        <w:rPr>
          <w:szCs w:val="36"/>
          <w:lang w:val="cy-GB"/>
        </w:rPr>
        <w:t xml:space="preserve"> </w:t>
      </w:r>
    </w:p>
    <w:p w:rsidR="002758EB" w:rsidRPr="00A42EA4" w:rsidRDefault="00D82DF4" w:rsidP="00B91DE7">
      <w:pPr>
        <w:rPr>
          <w:szCs w:val="24"/>
          <w:lang w:val="cy-GB"/>
        </w:rPr>
      </w:pPr>
      <w:r w:rsidRPr="00A42EA4">
        <w:rPr>
          <w:szCs w:val="24"/>
          <w:lang w:val="cy-GB"/>
        </w:rPr>
        <w:t xml:space="preserve">Rhaid i awdurdodau lleol gyda sefydliadau </w:t>
      </w:r>
      <w:r w:rsidR="00A42EA4" w:rsidRPr="00A42EA4">
        <w:rPr>
          <w:szCs w:val="24"/>
          <w:lang w:val="cy-GB"/>
        </w:rPr>
        <w:t>yst</w:t>
      </w:r>
      <w:r w:rsidR="003A7F1E">
        <w:rPr>
          <w:szCs w:val="24"/>
          <w:lang w:val="cy-GB"/>
        </w:rPr>
        <w:t>a</w:t>
      </w:r>
      <w:r w:rsidR="00A42EA4" w:rsidRPr="00A42EA4">
        <w:rPr>
          <w:szCs w:val="24"/>
          <w:lang w:val="cy-GB"/>
        </w:rPr>
        <w:t>d</w:t>
      </w:r>
      <w:r w:rsidRPr="00A42EA4">
        <w:rPr>
          <w:szCs w:val="24"/>
          <w:lang w:val="cy-GB"/>
        </w:rPr>
        <w:t xml:space="preserve"> ddiogeledd o fewn eu ffiniau gwrdd â dyletswyddau gofal a chymorth tuag at yr oedolion hynny sy’n cael eu cadw ynddyn nhw </w:t>
      </w:r>
      <w:r w:rsidRPr="00A42EA4">
        <w:rPr>
          <w:b/>
          <w:szCs w:val="24"/>
          <w:lang w:val="cy-GB"/>
        </w:rPr>
        <w:t xml:space="preserve">waeth </w:t>
      </w:r>
      <w:r w:rsidRPr="00A42EA4">
        <w:rPr>
          <w:szCs w:val="24"/>
          <w:lang w:val="cy-GB"/>
        </w:rPr>
        <w:t>ble maen nhw’n preswylio fel arfer yng Nghymru neu fan arall cyn iddyn nhw gael eu carcharu</w:t>
      </w:r>
      <w:r w:rsidR="00E110F2" w:rsidRPr="00A42EA4">
        <w:rPr>
          <w:szCs w:val="24"/>
          <w:lang w:val="cy-GB"/>
        </w:rPr>
        <w:t xml:space="preserve">. </w:t>
      </w:r>
      <w:r w:rsidRPr="00A42EA4">
        <w:rPr>
          <w:szCs w:val="24"/>
          <w:lang w:val="cy-GB"/>
        </w:rPr>
        <w:t>Fo</w:t>
      </w:r>
      <w:r w:rsidR="009F6A57">
        <w:rPr>
          <w:szCs w:val="24"/>
          <w:lang w:val="cy-GB"/>
        </w:rPr>
        <w:t>d</w:t>
      </w:r>
      <w:r w:rsidRPr="00A42EA4">
        <w:rPr>
          <w:szCs w:val="24"/>
          <w:lang w:val="cy-GB"/>
        </w:rPr>
        <w:t>d bynnag, mae gan yr awdurdodau lleol lle mae pobl yn byw fel arfer gyfrifoldebau sylweddol sy’n hanfodol i weithredu’r Ddeddf yn llwyddiannus</w:t>
      </w:r>
      <w:r w:rsidR="002758EB" w:rsidRPr="00A42EA4">
        <w:rPr>
          <w:szCs w:val="24"/>
          <w:lang w:val="cy-GB"/>
        </w:rPr>
        <w:t>.</w:t>
      </w:r>
      <w:r w:rsidRPr="00A42EA4">
        <w:rPr>
          <w:szCs w:val="24"/>
          <w:lang w:val="cy-GB"/>
        </w:rPr>
        <w:t xml:space="preserve"> Mae’r adrannau canlynol yn delio â’r prif rai</w:t>
      </w:r>
      <w:r w:rsidR="0071526C" w:rsidRPr="00A42EA4">
        <w:rPr>
          <w:szCs w:val="24"/>
          <w:lang w:val="cy-GB"/>
        </w:rPr>
        <w:t>.</w:t>
      </w:r>
    </w:p>
    <w:p w:rsidR="002758EB" w:rsidRPr="00A42EA4" w:rsidRDefault="002758EB" w:rsidP="00B91DE7">
      <w:pPr>
        <w:rPr>
          <w:sz w:val="22"/>
          <w:lang w:val="cy-GB"/>
        </w:rPr>
      </w:pPr>
    </w:p>
    <w:p w:rsidR="002758EB" w:rsidRPr="00A42EA4" w:rsidRDefault="00D82DF4" w:rsidP="002758EB">
      <w:pPr>
        <w:pStyle w:val="Heading2"/>
        <w:rPr>
          <w:szCs w:val="28"/>
          <w:lang w:val="cy-GB"/>
        </w:rPr>
      </w:pPr>
      <w:r w:rsidRPr="00A42EA4">
        <w:rPr>
          <w:szCs w:val="28"/>
          <w:lang w:val="cy-GB"/>
        </w:rPr>
        <w:t>Cynllunio ar gyfer adsefydlu a digartrefedd</w:t>
      </w:r>
    </w:p>
    <w:p w:rsidR="002758EB" w:rsidRPr="00A42EA4" w:rsidRDefault="00D82DF4" w:rsidP="002758EB">
      <w:pPr>
        <w:rPr>
          <w:szCs w:val="24"/>
          <w:lang w:val="cy-GB"/>
        </w:rPr>
      </w:pPr>
      <w:r w:rsidRPr="00A42EA4">
        <w:rPr>
          <w:szCs w:val="24"/>
          <w:lang w:val="cy-GB"/>
        </w:rPr>
        <w:t xml:space="preserve">I’r rhai hynny sy’n meddu ar gynllun gofal a </w:t>
      </w:r>
      <w:r w:rsidR="00A42EA4" w:rsidRPr="00A42EA4">
        <w:rPr>
          <w:szCs w:val="24"/>
          <w:lang w:val="cy-GB"/>
        </w:rPr>
        <w:t>chymorth</w:t>
      </w:r>
      <w:r w:rsidRPr="00A42EA4">
        <w:rPr>
          <w:szCs w:val="24"/>
          <w:lang w:val="cy-GB"/>
        </w:rPr>
        <w:t xml:space="preserve"> yn ystod eu cyfnod yn y carchar, mae cynllunio ar gyfer dychwelyd i’r gymuned yn hanfodol ac mae angen </w:t>
      </w:r>
      <w:r w:rsidR="003A7F1E">
        <w:rPr>
          <w:szCs w:val="24"/>
          <w:lang w:val="cy-GB"/>
        </w:rPr>
        <w:br/>
      </w:r>
      <w:r w:rsidR="00A42EA4" w:rsidRPr="00A42EA4">
        <w:rPr>
          <w:szCs w:val="24"/>
          <w:lang w:val="cy-GB"/>
        </w:rPr>
        <w:t>i'r</w:t>
      </w:r>
      <w:r w:rsidRPr="00A42EA4">
        <w:rPr>
          <w:szCs w:val="24"/>
          <w:lang w:val="cy-GB"/>
        </w:rPr>
        <w:t xml:space="preserve"> awdurdod lleol lle maen nhw’n byw fel arfer fod yn rhan lawn o’r broses. Mae’r diagram isod yn dangos y broses a’r cyfrifoldebau </w:t>
      </w:r>
      <w:r w:rsidR="000B114E" w:rsidRPr="00A42EA4">
        <w:rPr>
          <w:szCs w:val="24"/>
          <w:lang w:val="cy-GB"/>
        </w:rPr>
        <w:t>o ran adsefydlu yn</w:t>
      </w:r>
      <w:r w:rsidR="00311BFD" w:rsidRPr="00A42EA4">
        <w:rPr>
          <w:szCs w:val="24"/>
          <w:lang w:val="cy-GB"/>
        </w:rPr>
        <w:t xml:space="preserve"> </w:t>
      </w:r>
      <w:hyperlink r:id="rId10" w:history="1">
        <w:r w:rsidR="000B114E" w:rsidRPr="00A42EA4">
          <w:rPr>
            <w:rStyle w:val="Hyperlink"/>
            <w:lang w:val="cy-GB"/>
          </w:rPr>
          <w:t xml:space="preserve">Llwybr </w:t>
        </w:r>
        <w:r w:rsidR="000B114E" w:rsidRPr="00A42EA4">
          <w:rPr>
            <w:rStyle w:val="Hyperlink"/>
            <w:lang w:val="cy-GB"/>
          </w:rPr>
          <w:t>G</w:t>
        </w:r>
        <w:r w:rsidR="000B114E" w:rsidRPr="00A42EA4">
          <w:rPr>
            <w:rStyle w:val="Hyperlink"/>
            <w:lang w:val="cy-GB"/>
          </w:rPr>
          <w:t xml:space="preserve">ofal a Chymorth ar gyfer oedolion yn yr </w:t>
        </w:r>
        <w:r w:rsidR="00A42EA4" w:rsidRPr="00A42EA4">
          <w:rPr>
            <w:rStyle w:val="Hyperlink"/>
            <w:lang w:val="cy-GB"/>
          </w:rPr>
          <w:t>yst</w:t>
        </w:r>
        <w:r w:rsidR="003A7F1E">
          <w:rPr>
            <w:rStyle w:val="Hyperlink"/>
            <w:lang w:val="cy-GB"/>
          </w:rPr>
          <w:t>a</w:t>
        </w:r>
        <w:r w:rsidR="00A42EA4" w:rsidRPr="00A42EA4">
          <w:rPr>
            <w:rStyle w:val="Hyperlink"/>
            <w:lang w:val="cy-GB"/>
          </w:rPr>
          <w:t>d</w:t>
        </w:r>
        <w:r w:rsidR="000B114E" w:rsidRPr="00A42EA4">
          <w:rPr>
            <w:rStyle w:val="Hyperlink"/>
            <w:lang w:val="cy-GB"/>
          </w:rPr>
          <w:t xml:space="preserve"> ddiogeledd</w:t>
        </w:r>
      </w:hyperlink>
      <w:r w:rsidR="002758EB" w:rsidRPr="00A42EA4">
        <w:rPr>
          <w:szCs w:val="24"/>
          <w:lang w:val="cy-GB"/>
        </w:rPr>
        <w:t>.</w:t>
      </w:r>
    </w:p>
    <w:p w:rsidR="00DF061F" w:rsidRPr="00A42EA4" w:rsidRDefault="00DF061F" w:rsidP="002758EB">
      <w:pPr>
        <w:rPr>
          <w:szCs w:val="24"/>
          <w:lang w:val="cy-GB"/>
        </w:rPr>
      </w:pPr>
    </w:p>
    <w:p w:rsidR="00DF061F" w:rsidRPr="00A42EA4" w:rsidRDefault="000B114E" w:rsidP="00DF061F">
      <w:pPr>
        <w:rPr>
          <w:szCs w:val="24"/>
          <w:lang w:val="cy-GB"/>
        </w:rPr>
      </w:pPr>
      <w:r w:rsidRPr="00A42EA4">
        <w:rPr>
          <w:szCs w:val="24"/>
          <w:lang w:val="cy-GB"/>
        </w:rPr>
        <w:lastRenderedPageBreak/>
        <w:t>Fel mae’r llwybr yn egluro</w:t>
      </w:r>
      <w:r w:rsidR="009F6A57">
        <w:rPr>
          <w:szCs w:val="24"/>
          <w:lang w:val="cy-GB"/>
        </w:rPr>
        <w:t>,</w:t>
      </w:r>
      <w:r w:rsidRPr="00A42EA4">
        <w:rPr>
          <w:szCs w:val="24"/>
          <w:lang w:val="cy-GB"/>
        </w:rPr>
        <w:t xml:space="preserve"> y </w:t>
      </w:r>
      <w:r w:rsidR="00A42EA4" w:rsidRPr="00A42EA4">
        <w:rPr>
          <w:szCs w:val="24"/>
          <w:lang w:val="cy-GB"/>
        </w:rPr>
        <w:t>Gwasanaeth</w:t>
      </w:r>
      <w:r w:rsidRPr="00A42EA4">
        <w:rPr>
          <w:szCs w:val="24"/>
          <w:lang w:val="cy-GB"/>
        </w:rPr>
        <w:t xml:space="preserve"> Prawf Cenedlaethol (NPS) neu Gwmni Adsefydlu Cymunedol Cymru (CRCW) fydd yn cychwyn y broses. Dylid cynnal y cyfarfod i </w:t>
      </w:r>
      <w:r w:rsidR="00A42EA4" w:rsidRPr="00A42EA4">
        <w:rPr>
          <w:szCs w:val="24"/>
          <w:lang w:val="cy-GB"/>
        </w:rPr>
        <w:t>baratoi</w:t>
      </w:r>
      <w:r w:rsidRPr="00A42EA4">
        <w:rPr>
          <w:szCs w:val="24"/>
          <w:lang w:val="cy-GB"/>
        </w:rPr>
        <w:t xml:space="preserve"> ar gyfer rhyddhau’r carcharor 12 wythnos cyn y rhyddhau a dylai adolygiad critigol o lety fod yn rhan o</w:t>
      </w:r>
      <w:r w:rsidR="009F6A57">
        <w:rPr>
          <w:szCs w:val="24"/>
          <w:lang w:val="cy-GB"/>
        </w:rPr>
        <w:t>'r</w:t>
      </w:r>
      <w:r w:rsidRPr="00A42EA4">
        <w:rPr>
          <w:szCs w:val="24"/>
          <w:lang w:val="cy-GB"/>
        </w:rPr>
        <w:t xml:space="preserve"> broses honno. Gallai’r cyfarfod paratoi ar </w:t>
      </w:r>
      <w:r w:rsidR="003A7F1E">
        <w:rPr>
          <w:szCs w:val="24"/>
          <w:lang w:val="cy-GB"/>
        </w:rPr>
        <w:br/>
      </w:r>
      <w:r w:rsidRPr="00A42EA4">
        <w:rPr>
          <w:szCs w:val="24"/>
          <w:lang w:val="cy-GB"/>
        </w:rPr>
        <w:t xml:space="preserve">gyfer </w:t>
      </w:r>
      <w:r w:rsidR="00A42EA4" w:rsidRPr="00A42EA4">
        <w:rPr>
          <w:szCs w:val="24"/>
          <w:lang w:val="cy-GB"/>
        </w:rPr>
        <w:t>rhyddhau</w:t>
      </w:r>
      <w:r w:rsidRPr="00A42EA4">
        <w:rPr>
          <w:szCs w:val="24"/>
          <w:lang w:val="cy-GB"/>
        </w:rPr>
        <w:t xml:space="preserve"> sbarduno atgyfeiriadau i’r awdurdod lleol cartref ar gyfer asesiad </w:t>
      </w:r>
      <w:r w:rsidR="003A7F1E">
        <w:rPr>
          <w:szCs w:val="24"/>
          <w:lang w:val="cy-GB"/>
        </w:rPr>
        <w:br/>
      </w:r>
      <w:r w:rsidRPr="00A42EA4">
        <w:rPr>
          <w:szCs w:val="24"/>
          <w:lang w:val="cy-GB"/>
        </w:rPr>
        <w:t>o anghenion gofal a ch</w:t>
      </w:r>
      <w:r w:rsidR="009F6A57">
        <w:rPr>
          <w:szCs w:val="24"/>
          <w:lang w:val="cy-GB"/>
        </w:rPr>
        <w:t>ymorth ac at awdurdod lleol tai</w:t>
      </w:r>
      <w:r w:rsidR="00DF061F" w:rsidRPr="00A42EA4">
        <w:rPr>
          <w:szCs w:val="24"/>
          <w:lang w:val="cy-GB"/>
        </w:rPr>
        <w:t xml:space="preserve">. </w:t>
      </w:r>
    </w:p>
    <w:p w:rsidR="000C55D9" w:rsidRPr="00A42EA4" w:rsidRDefault="000C55D9" w:rsidP="00DF061F">
      <w:pPr>
        <w:rPr>
          <w:sz w:val="22"/>
          <w:lang w:val="cy-GB"/>
        </w:rPr>
      </w:pPr>
    </w:p>
    <w:p w:rsidR="00BD668A" w:rsidRPr="00A42EA4" w:rsidRDefault="00DB05A0" w:rsidP="00DF061F">
      <w:pPr>
        <w:rPr>
          <w:sz w:val="22"/>
          <w:lang w:val="cy-GB"/>
        </w:rPr>
      </w:pPr>
      <w:r w:rsidRPr="00A42EA4">
        <w:rPr>
          <w:noProof/>
          <w:lang w:eastAsia="en-GB"/>
        </w:rPr>
        <mc:AlternateContent>
          <mc:Choice Requires="wps">
            <w:drawing>
              <wp:anchor distT="0" distB="0" distL="114300" distR="114300" simplePos="0" relativeHeight="251606528" behindDoc="0" locked="0" layoutInCell="1" allowOverlap="1" wp14:anchorId="192F4C1F" wp14:editId="468800E0">
                <wp:simplePos x="0" y="0"/>
                <wp:positionH relativeFrom="column">
                  <wp:posOffset>35235</wp:posOffset>
                </wp:positionH>
                <wp:positionV relativeFrom="paragraph">
                  <wp:posOffset>17278</wp:posOffset>
                </wp:positionV>
                <wp:extent cx="2728595" cy="587729"/>
                <wp:effectExtent l="0" t="0" r="0" b="3175"/>
                <wp:wrapNone/>
                <wp:docPr id="2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587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85" w:rsidRPr="000B114E" w:rsidRDefault="00161E85" w:rsidP="00161E85">
                            <w:pPr>
                              <w:pStyle w:val="NormalWeb"/>
                              <w:spacing w:before="0" w:beforeAutospacing="0" w:after="0" w:afterAutospacing="0"/>
                              <w:jc w:val="center"/>
                              <w:rPr>
                                <w:sz w:val="20"/>
                                <w:szCs w:val="20"/>
                                <w:lang w:val="cy-GB"/>
                              </w:rPr>
                            </w:pPr>
                            <w:r w:rsidRPr="000B114E">
                              <w:rPr>
                                <w:rFonts w:ascii="Arial" w:eastAsia="+mn-ea" w:hAnsi="Arial" w:cs="Arial"/>
                                <w:b/>
                                <w:bCs/>
                                <w:color w:val="FFFFFF"/>
                                <w:kern w:val="24"/>
                                <w:sz w:val="20"/>
                                <w:szCs w:val="20"/>
                                <w:lang w:val="cy-GB"/>
                              </w:rPr>
                              <w:t>NPS / CRCW</w:t>
                            </w:r>
                          </w:p>
                          <w:p w:rsidR="00161E85" w:rsidRPr="000B114E" w:rsidRDefault="000B114E" w:rsidP="00161E85">
                            <w:pPr>
                              <w:pStyle w:val="NormalWeb"/>
                              <w:spacing w:before="0" w:beforeAutospacing="0" w:after="0" w:afterAutospacing="0"/>
                              <w:jc w:val="center"/>
                              <w:rPr>
                                <w:sz w:val="20"/>
                                <w:szCs w:val="20"/>
                                <w:lang w:val="cy-GB"/>
                              </w:rPr>
                            </w:pPr>
                            <w:r>
                              <w:rPr>
                                <w:rFonts w:ascii="Arial" w:eastAsia="+mn-ea" w:hAnsi="Arial" w:cs="Arial"/>
                                <w:color w:val="FFFFFF"/>
                                <w:kern w:val="24"/>
                                <w:sz w:val="20"/>
                                <w:szCs w:val="20"/>
                                <w:lang w:val="cy-GB"/>
                              </w:rPr>
                              <w:t>Ysgogi cyfarfod i baratoi ar gyfer rhyddhau</w:t>
                            </w:r>
                            <w:r w:rsidR="00161E85" w:rsidRPr="000B114E">
                              <w:rPr>
                                <w:rFonts w:ascii="Arial" w:eastAsia="+mn-ea" w:hAnsi="Arial" w:cs="Arial"/>
                                <w:color w:val="FFFFFF"/>
                                <w:kern w:val="24"/>
                                <w:sz w:val="20"/>
                                <w:szCs w:val="20"/>
                                <w:lang w:val="cy-GB"/>
                              </w:rPr>
                              <w:t>…</w:t>
                            </w:r>
                          </w:p>
                          <w:p w:rsidR="00161E85" w:rsidRPr="000B114E" w:rsidRDefault="009F6A57" w:rsidP="00161E85">
                            <w:pPr>
                              <w:pStyle w:val="NormalWeb"/>
                              <w:spacing w:before="0" w:beforeAutospacing="0" w:after="0" w:afterAutospacing="0"/>
                              <w:jc w:val="center"/>
                              <w:rPr>
                                <w:lang w:val="cy-GB"/>
                              </w:rPr>
                            </w:pPr>
                            <w:r>
                              <w:rPr>
                                <w:rFonts w:ascii="Arial" w:eastAsia="+mn-ea" w:hAnsi="Arial" w:cs="Arial"/>
                                <w:color w:val="FFFFFF"/>
                                <w:kern w:val="24"/>
                                <w:sz w:val="20"/>
                                <w:szCs w:val="20"/>
                                <w:lang w:val="cy-GB"/>
                              </w:rPr>
                              <w:t>e</w:t>
                            </w:r>
                            <w:r w:rsidR="00DB05A0">
                              <w:rPr>
                                <w:rFonts w:ascii="Arial" w:eastAsia="+mn-ea" w:hAnsi="Arial" w:cs="Arial"/>
                                <w:color w:val="FFFFFF"/>
                                <w:kern w:val="24"/>
                                <w:sz w:val="20"/>
                                <w:szCs w:val="20"/>
                                <w:lang w:val="cy-GB"/>
                              </w:rPr>
                              <w:t>r mwyn ystyried</w:t>
                            </w:r>
                            <w:r w:rsidR="00161E85" w:rsidRPr="000B114E">
                              <w:rPr>
                                <w:rFonts w:ascii="Arial" w:eastAsia="+mn-ea" w:hAnsi="Arial" w:cs="Arial"/>
                                <w:color w:val="FFFFFF"/>
                                <w:kern w:val="24"/>
                                <w:sz w:val="20"/>
                                <w:szCs w:val="20"/>
                                <w:lang w:val="cy-GB"/>
                              </w:rPr>
                              <w:t xml:space="preserve"> </w:t>
                            </w:r>
                            <w:r w:rsidR="00DB05A0">
                              <w:rPr>
                                <w:rFonts w:ascii="Arial" w:eastAsia="+mn-ea" w:hAnsi="Arial" w:cs="Arial"/>
                                <w:color w:val="FFFFFF"/>
                                <w:kern w:val="24"/>
                                <w:sz w:val="20"/>
                                <w:szCs w:val="20"/>
                                <w:lang w:val="cy-GB"/>
                              </w:rPr>
                              <w:t xml:space="preserve">cynllun </w:t>
                            </w:r>
                            <w:r w:rsidR="00A42EA4">
                              <w:rPr>
                                <w:rFonts w:ascii="Arial" w:eastAsia="+mn-ea" w:hAnsi="Arial" w:cs="Arial"/>
                                <w:color w:val="FFFFFF"/>
                                <w:kern w:val="24"/>
                                <w:sz w:val="20"/>
                                <w:szCs w:val="20"/>
                                <w:lang w:val="cy-GB"/>
                              </w:rPr>
                              <w:t>adsefydlu</w:t>
                            </w:r>
                            <w:r w:rsidR="00DB05A0">
                              <w:rPr>
                                <w:rFonts w:ascii="Arial" w:eastAsia="+mn-ea" w:hAnsi="Arial" w:cs="Arial"/>
                                <w:color w:val="FFFFFF"/>
                                <w:kern w:val="24"/>
                                <w:sz w:val="20"/>
                                <w:szCs w:val="20"/>
                                <w:lang w:val="cy-GB"/>
                              </w:rPr>
                              <w:t xml:space="preserve"> oedolyn</w:t>
                            </w:r>
                          </w:p>
                          <w:p w:rsidR="000B114E" w:rsidRDefault="000B1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92F4C1F" id="_x0000_t202" coordsize="21600,21600" o:spt="202" path="m,l,21600r21600,l21600,xe">
                <v:stroke joinstyle="miter"/>
                <v:path gradientshapeok="t" o:connecttype="rect"/>
              </v:shapetype>
              <v:shape id="TextBox 5" o:spid="_x0000_s1026" type="#_x0000_t202" style="position:absolute;margin-left:2.75pt;margin-top:1.35pt;width:214.85pt;height:46.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" filled="f" stroked="f">
                <v:textbox>
                  <w:txbxContent>
                    <w:p w:rsidR="00161E85" w:rsidRPr="000B114E" w:rsidRDefault="00161E85" w:rsidP="00161E85">
                      <w:pPr>
                        <w:pStyle w:val="NormalWeb"/>
                        <w:spacing w:before="0" w:beforeAutospacing="0" w:after="0" w:afterAutospacing="0"/>
                        <w:jc w:val="center"/>
                        <w:rPr>
                          <w:sz w:val="20"/>
                          <w:szCs w:val="20"/>
                          <w:lang w:val="cy-GB"/>
                        </w:rPr>
                      </w:pPr>
                      <w:r w:rsidRPr="000B114E">
                        <w:rPr>
                          <w:rFonts w:ascii="Arial" w:eastAsia="+mn-ea" w:hAnsi="Arial" w:cs="Arial"/>
                          <w:b/>
                          <w:bCs/>
                          <w:color w:val="FFFFFF"/>
                          <w:kern w:val="24"/>
                          <w:sz w:val="20"/>
                          <w:szCs w:val="20"/>
                          <w:lang w:val="cy-GB"/>
                        </w:rPr>
                        <w:t>NPS / CRCW</w:t>
                      </w:r>
                    </w:p>
                    <w:p w:rsidR="00161E85" w:rsidRPr="000B114E" w:rsidRDefault="000B114E" w:rsidP="00161E85">
                      <w:pPr>
                        <w:pStyle w:val="NormalWeb"/>
                        <w:spacing w:before="0" w:beforeAutospacing="0" w:after="0" w:afterAutospacing="0"/>
                        <w:jc w:val="center"/>
                        <w:rPr>
                          <w:sz w:val="20"/>
                          <w:szCs w:val="20"/>
                          <w:lang w:val="cy-GB"/>
                        </w:rPr>
                      </w:pPr>
                      <w:r>
                        <w:rPr>
                          <w:rFonts w:ascii="Arial" w:eastAsia="+mn-ea" w:hAnsi="Arial" w:cs="Arial"/>
                          <w:color w:val="FFFFFF"/>
                          <w:kern w:val="24"/>
                          <w:sz w:val="20"/>
                          <w:szCs w:val="20"/>
                          <w:lang w:val="cy-GB"/>
                        </w:rPr>
                        <w:t>Ysgogi cyfarfod i baratoi ar gyfer rhyddhau</w:t>
                      </w:r>
                      <w:r w:rsidR="00161E85" w:rsidRPr="000B114E">
                        <w:rPr>
                          <w:rFonts w:ascii="Arial" w:eastAsia="+mn-ea" w:hAnsi="Arial" w:cs="Arial"/>
                          <w:color w:val="FFFFFF"/>
                          <w:kern w:val="24"/>
                          <w:sz w:val="20"/>
                          <w:szCs w:val="20"/>
                          <w:lang w:val="cy-GB"/>
                        </w:rPr>
                        <w:t>…</w:t>
                      </w:r>
                    </w:p>
                    <w:p w:rsidR="00161E85" w:rsidRPr="000B114E" w:rsidRDefault="009F6A57" w:rsidP="00161E85">
                      <w:pPr>
                        <w:pStyle w:val="NormalWeb"/>
                        <w:spacing w:before="0" w:beforeAutospacing="0" w:after="0" w:afterAutospacing="0"/>
                        <w:jc w:val="center"/>
                        <w:rPr>
                          <w:lang w:val="cy-GB"/>
                        </w:rPr>
                      </w:pPr>
                      <w:r>
                        <w:rPr>
                          <w:rFonts w:ascii="Arial" w:eastAsia="+mn-ea" w:hAnsi="Arial" w:cs="Arial"/>
                          <w:color w:val="FFFFFF"/>
                          <w:kern w:val="24"/>
                          <w:sz w:val="20"/>
                          <w:szCs w:val="20"/>
                          <w:lang w:val="cy-GB"/>
                        </w:rPr>
                        <w:t>e</w:t>
                      </w:r>
                      <w:r w:rsidR="00DB05A0">
                        <w:rPr>
                          <w:rFonts w:ascii="Arial" w:eastAsia="+mn-ea" w:hAnsi="Arial" w:cs="Arial"/>
                          <w:color w:val="FFFFFF"/>
                          <w:kern w:val="24"/>
                          <w:sz w:val="20"/>
                          <w:szCs w:val="20"/>
                          <w:lang w:val="cy-GB"/>
                        </w:rPr>
                        <w:t>r mwyn ystyried</w:t>
                      </w:r>
                      <w:r w:rsidR="00161E85" w:rsidRPr="000B114E">
                        <w:rPr>
                          <w:rFonts w:ascii="Arial" w:eastAsia="+mn-ea" w:hAnsi="Arial" w:cs="Arial"/>
                          <w:color w:val="FFFFFF"/>
                          <w:kern w:val="24"/>
                          <w:sz w:val="20"/>
                          <w:szCs w:val="20"/>
                          <w:lang w:val="cy-GB"/>
                        </w:rPr>
                        <w:t xml:space="preserve"> </w:t>
                      </w:r>
                      <w:r w:rsidR="00DB05A0">
                        <w:rPr>
                          <w:rFonts w:ascii="Arial" w:eastAsia="+mn-ea" w:hAnsi="Arial" w:cs="Arial"/>
                          <w:color w:val="FFFFFF"/>
                          <w:kern w:val="24"/>
                          <w:sz w:val="20"/>
                          <w:szCs w:val="20"/>
                          <w:lang w:val="cy-GB"/>
                        </w:rPr>
                        <w:t xml:space="preserve">cynllun </w:t>
                      </w:r>
                      <w:r w:rsidR="00A42EA4">
                        <w:rPr>
                          <w:rFonts w:ascii="Arial" w:eastAsia="+mn-ea" w:hAnsi="Arial" w:cs="Arial"/>
                          <w:color w:val="FFFFFF"/>
                          <w:kern w:val="24"/>
                          <w:sz w:val="20"/>
                          <w:szCs w:val="20"/>
                          <w:lang w:val="cy-GB"/>
                        </w:rPr>
                        <w:t>adsefydlu</w:t>
                      </w:r>
                      <w:r w:rsidR="00DB05A0">
                        <w:rPr>
                          <w:rFonts w:ascii="Arial" w:eastAsia="+mn-ea" w:hAnsi="Arial" w:cs="Arial"/>
                          <w:color w:val="FFFFFF"/>
                          <w:kern w:val="24"/>
                          <w:sz w:val="20"/>
                          <w:szCs w:val="20"/>
                          <w:lang w:val="cy-GB"/>
                        </w:rPr>
                        <w:t xml:space="preserve"> oedolyn</w:t>
                      </w:r>
                    </w:p>
                    <w:p w:rsidR="000B114E" w:rsidRDefault="000B114E"/>
                  </w:txbxContent>
                </v:textbox>
              </v:shape>
            </w:pict>
          </mc:Fallback>
        </mc:AlternateContent>
      </w:r>
      <w:r w:rsidR="0021704E" w:rsidRPr="00A42EA4">
        <w:rPr>
          <w:noProof/>
          <w:sz w:val="22"/>
          <w:lang w:eastAsia="en-GB"/>
        </w:rPr>
        <mc:AlternateContent>
          <mc:Choice Requires="wps">
            <w:drawing>
              <wp:anchor distT="0" distB="0" distL="114300" distR="114300" simplePos="0" relativeHeight="251605504" behindDoc="0" locked="0" layoutInCell="1" allowOverlap="1">
                <wp:simplePos x="0" y="0"/>
                <wp:positionH relativeFrom="column">
                  <wp:posOffset>33020</wp:posOffset>
                </wp:positionH>
                <wp:positionV relativeFrom="paragraph">
                  <wp:posOffset>13970</wp:posOffset>
                </wp:positionV>
                <wp:extent cx="2600325" cy="865505"/>
                <wp:effectExtent l="0" t="0" r="28575" b="10795"/>
                <wp:wrapNone/>
                <wp:docPr id="28" name="Down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865505"/>
                        </a:xfrm>
                        <a:prstGeom prst="downArrowCallout">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95FF46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6" type="#_x0000_t80" style="position:absolute;margin-left:2.6pt;margin-top:1.1pt;width:204.75pt;height:68.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" adj="14035,9003,16200,9901" fillcolor="#ed1e87" strokecolor="#ed1e87" strokeweight="2pt">
                <v:path arrowok="t"/>
              </v:shape>
            </w:pict>
          </mc:Fallback>
        </mc:AlternateContent>
      </w:r>
    </w:p>
    <w:p w:rsidR="00161E85" w:rsidRPr="00A42EA4" w:rsidRDefault="00161E85" w:rsidP="00DF061F">
      <w:pPr>
        <w:rPr>
          <w:sz w:val="22"/>
          <w:lang w:val="cy-GB"/>
        </w:rPr>
      </w:pPr>
    </w:p>
    <w:p w:rsidR="00161E85" w:rsidRPr="00A42EA4" w:rsidRDefault="00161E85" w:rsidP="00DF061F">
      <w:pPr>
        <w:rPr>
          <w:sz w:val="22"/>
          <w:lang w:val="cy-GB"/>
        </w:rPr>
      </w:pPr>
    </w:p>
    <w:tbl>
      <w:tblPr>
        <w:tblpPr w:leftFromText="180" w:rightFromText="180" w:vertAnchor="text" w:horzAnchor="page" w:tblpX="880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tblGrid>
      <w:tr w:rsidR="000C55D9" w:rsidRPr="00A42EA4" w:rsidTr="000C55D9">
        <w:trPr>
          <w:trHeight w:val="2573"/>
        </w:trPr>
        <w:tc>
          <w:tcPr>
            <w:tcW w:w="2567" w:type="dxa"/>
            <w:tcBorders>
              <w:top w:val="nil"/>
              <w:left w:val="nil"/>
              <w:bottom w:val="nil"/>
              <w:right w:val="nil"/>
            </w:tcBorders>
          </w:tcPr>
          <w:p w:rsidR="000C55D9" w:rsidRPr="00A42EA4" w:rsidRDefault="00DB05A0" w:rsidP="00C33E32">
            <w:pPr>
              <w:rPr>
                <w:lang w:val="cy-GB"/>
              </w:rPr>
            </w:pPr>
            <w:r w:rsidRPr="00A42EA4">
              <w:rPr>
                <w:szCs w:val="24"/>
                <w:lang w:val="cy-GB"/>
              </w:rPr>
              <w:t xml:space="preserve">Dylid nodi nad oes </w:t>
            </w:r>
            <w:r w:rsidR="003A7F1E">
              <w:rPr>
                <w:szCs w:val="24"/>
                <w:lang w:val="cy-GB"/>
              </w:rPr>
              <w:br/>
            </w:r>
            <w:r w:rsidRPr="00A42EA4">
              <w:rPr>
                <w:szCs w:val="24"/>
                <w:lang w:val="cy-GB"/>
              </w:rPr>
              <w:t>un ca</w:t>
            </w:r>
            <w:r w:rsidR="009F6A57">
              <w:rPr>
                <w:szCs w:val="24"/>
                <w:lang w:val="cy-GB"/>
              </w:rPr>
              <w:t xml:space="preserve">rchar i ferched yng Nghymru ac </w:t>
            </w:r>
            <w:r w:rsidRPr="00A42EA4">
              <w:rPr>
                <w:szCs w:val="24"/>
                <w:lang w:val="cy-GB"/>
              </w:rPr>
              <w:t>yn y rhan fwyaf o achosion bydd staff awdurdod lleol</w:t>
            </w:r>
            <w:r w:rsidR="00C371FD" w:rsidRPr="00A42EA4">
              <w:rPr>
                <w:szCs w:val="24"/>
                <w:lang w:val="cy-GB"/>
              </w:rPr>
              <w:t xml:space="preserve"> </w:t>
            </w:r>
            <w:r w:rsidRPr="00A42EA4">
              <w:rPr>
                <w:szCs w:val="24"/>
                <w:lang w:val="cy-GB"/>
              </w:rPr>
              <w:t>yn ymateb i geisiadau</w:t>
            </w:r>
            <w:r w:rsidR="00C33E32">
              <w:rPr>
                <w:szCs w:val="24"/>
                <w:lang w:val="cy-GB"/>
              </w:rPr>
              <w:t>,</w:t>
            </w:r>
            <w:r w:rsidR="000C55D9" w:rsidRPr="00A42EA4">
              <w:rPr>
                <w:szCs w:val="24"/>
                <w:lang w:val="cy-GB"/>
              </w:rPr>
              <w:t xml:space="preserve"> </w:t>
            </w:r>
            <w:r w:rsidR="00C371FD" w:rsidRPr="00A42EA4">
              <w:rPr>
                <w:szCs w:val="24"/>
                <w:lang w:val="cy-GB"/>
              </w:rPr>
              <w:t xml:space="preserve">iddyn </w:t>
            </w:r>
            <w:r w:rsidR="003A7F1E">
              <w:rPr>
                <w:szCs w:val="24"/>
                <w:lang w:val="cy-GB"/>
              </w:rPr>
              <w:br/>
            </w:r>
            <w:r w:rsidR="00C371FD" w:rsidRPr="00A42EA4">
              <w:rPr>
                <w:szCs w:val="24"/>
                <w:lang w:val="cy-GB"/>
              </w:rPr>
              <w:t>nhw gynnig eu gwasanaeth</w:t>
            </w:r>
            <w:r w:rsidR="009F6A57">
              <w:rPr>
                <w:szCs w:val="24"/>
                <w:lang w:val="cy-GB"/>
              </w:rPr>
              <w:t>,</w:t>
            </w:r>
            <w:r w:rsidR="009F6A57" w:rsidRPr="00A42EA4">
              <w:rPr>
                <w:szCs w:val="24"/>
                <w:lang w:val="cy-GB"/>
              </w:rPr>
              <w:t xml:space="preserve"> gan Eastwood Park yn Swydd Gaerloyw</w:t>
            </w:r>
            <w:r w:rsidR="00C33E32">
              <w:rPr>
                <w:szCs w:val="24"/>
                <w:lang w:val="cy-GB"/>
              </w:rPr>
              <w:t>.</w:t>
            </w:r>
          </w:p>
        </w:tc>
      </w:tr>
    </w:tbl>
    <w:p w:rsidR="00161E85" w:rsidRPr="00A42EA4" w:rsidRDefault="00161E85" w:rsidP="00DF061F">
      <w:pPr>
        <w:rPr>
          <w:sz w:val="22"/>
          <w:lang w:val="cy-GB"/>
        </w:rPr>
      </w:pPr>
    </w:p>
    <w:p w:rsidR="00161E85" w:rsidRPr="00A42EA4" w:rsidRDefault="00161E85" w:rsidP="00DF061F">
      <w:pPr>
        <w:rPr>
          <w:sz w:val="22"/>
          <w:lang w:val="cy-GB"/>
        </w:rPr>
      </w:pPr>
    </w:p>
    <w:p w:rsidR="00161E85" w:rsidRPr="00A42EA4" w:rsidRDefault="00DB05A0" w:rsidP="00DF061F">
      <w:pPr>
        <w:rPr>
          <w:sz w:val="22"/>
          <w:lang w:val="cy-GB"/>
        </w:rPr>
      </w:pPr>
      <w:r w:rsidRPr="00A42EA4">
        <w:rPr>
          <w:noProof/>
          <w:lang w:eastAsia="en-GB"/>
        </w:rPr>
        <mc:AlternateContent>
          <mc:Choice Requires="wps">
            <w:drawing>
              <wp:anchor distT="0" distB="0" distL="114300" distR="114300" simplePos="0" relativeHeight="251608576" behindDoc="0" locked="0" layoutInCell="1" allowOverlap="1" wp14:anchorId="6D63F528" wp14:editId="2EC1025C">
                <wp:simplePos x="0" y="0"/>
                <wp:positionH relativeFrom="column">
                  <wp:posOffset>-14383</wp:posOffset>
                </wp:positionH>
                <wp:positionV relativeFrom="paragraph">
                  <wp:posOffset>121315</wp:posOffset>
                </wp:positionV>
                <wp:extent cx="2835348" cy="935665"/>
                <wp:effectExtent l="0" t="0" r="0" b="0"/>
                <wp:wrapNone/>
                <wp:docPr id="2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348" cy="93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85" w:rsidRPr="00DB05A0" w:rsidRDefault="00DB05A0" w:rsidP="00161E85">
                            <w:pPr>
                              <w:pStyle w:val="NormalWeb"/>
                              <w:spacing w:before="0" w:beforeAutospacing="0" w:after="0" w:afterAutospacing="0"/>
                              <w:jc w:val="center"/>
                              <w:rPr>
                                <w:sz w:val="20"/>
                                <w:szCs w:val="20"/>
                                <w:lang w:val="cy-GB"/>
                              </w:rPr>
                            </w:pPr>
                            <w:r>
                              <w:rPr>
                                <w:rFonts w:ascii="Arial" w:hAnsi="Arial" w:cs="Arial"/>
                                <w:b/>
                                <w:bCs/>
                                <w:color w:val="FFFFFF"/>
                                <w:kern w:val="24"/>
                                <w:sz w:val="20"/>
                                <w:szCs w:val="20"/>
                                <w:lang w:val="cy-GB"/>
                              </w:rPr>
                              <w:t xml:space="preserve">Cyfarfod paratoi ar gyfer Rhyddhau </w:t>
                            </w:r>
                          </w:p>
                          <w:p w:rsidR="00161E85" w:rsidRPr="00DB05A0" w:rsidRDefault="00DB05A0" w:rsidP="00161E85">
                            <w:pPr>
                              <w:pStyle w:val="NormalWeb"/>
                              <w:spacing w:before="0" w:beforeAutospacing="0" w:after="0" w:afterAutospacing="0"/>
                              <w:jc w:val="center"/>
                              <w:rPr>
                                <w:sz w:val="20"/>
                                <w:szCs w:val="20"/>
                                <w:lang w:val="cy-GB"/>
                              </w:rPr>
                            </w:pPr>
                            <w:r>
                              <w:rPr>
                                <w:rFonts w:ascii="Arial" w:hAnsi="Arial" w:cs="Arial"/>
                                <w:color w:val="FFFFFF"/>
                                <w:kern w:val="24"/>
                                <w:sz w:val="20"/>
                                <w:szCs w:val="20"/>
                                <w:lang w:val="cy-GB"/>
                              </w:rPr>
                              <w:t>Yn ystyried llety, gofal a chymorth</w:t>
                            </w:r>
                            <w:r w:rsidR="003A7F1E">
                              <w:rPr>
                                <w:rFonts w:ascii="Arial" w:hAnsi="Arial" w:cs="Arial"/>
                                <w:color w:val="FFFFFF"/>
                                <w:kern w:val="24"/>
                                <w:sz w:val="20"/>
                                <w:szCs w:val="20"/>
                                <w:lang w:val="cy-GB"/>
                              </w:rPr>
                              <w:t>,</w:t>
                            </w:r>
                            <w:r>
                              <w:rPr>
                                <w:rFonts w:ascii="Arial" w:hAnsi="Arial" w:cs="Arial"/>
                                <w:color w:val="FFFFFF"/>
                                <w:kern w:val="24"/>
                                <w:sz w:val="20"/>
                                <w:szCs w:val="20"/>
                                <w:lang w:val="cy-GB"/>
                              </w:rPr>
                              <w:t xml:space="preserve">  </w:t>
                            </w:r>
                            <w:r w:rsidR="003A7F1E">
                              <w:rPr>
                                <w:rFonts w:ascii="Arial" w:hAnsi="Arial" w:cs="Arial"/>
                                <w:color w:val="FFFFFF"/>
                                <w:kern w:val="24"/>
                                <w:sz w:val="20"/>
                                <w:szCs w:val="20"/>
                                <w:lang w:val="cy-GB"/>
                              </w:rPr>
                              <w:br/>
                            </w:r>
                            <w:r>
                              <w:rPr>
                                <w:rFonts w:ascii="Arial" w:hAnsi="Arial" w:cs="Arial"/>
                                <w:color w:val="FFFFFF"/>
                                <w:kern w:val="24"/>
                                <w:sz w:val="20"/>
                                <w:szCs w:val="20"/>
                                <w:lang w:val="cy-GB"/>
                              </w:rPr>
                              <w:t xml:space="preserve">ac anghenion iechyd </w:t>
                            </w:r>
                          </w:p>
                          <w:p w:rsidR="00161E85" w:rsidRPr="00DB05A0" w:rsidRDefault="00161E85" w:rsidP="00DB05A0">
                            <w:pPr>
                              <w:pStyle w:val="NormalWeb"/>
                              <w:spacing w:before="0" w:beforeAutospacing="0" w:after="0" w:afterAutospacing="0"/>
                              <w:rPr>
                                <w:sz w:val="20"/>
                                <w:szCs w:val="20"/>
                                <w:lang w:val="cy-GB"/>
                              </w:rPr>
                            </w:pPr>
                            <w:r w:rsidRPr="00DB05A0">
                              <w:rPr>
                                <w:rFonts w:ascii="Arial" w:hAnsi="Arial" w:cs="Arial"/>
                                <w:b/>
                                <w:bCs/>
                                <w:color w:val="FFFFFF"/>
                                <w:kern w:val="24"/>
                                <w:sz w:val="20"/>
                                <w:szCs w:val="20"/>
                                <w:lang w:val="cy-GB"/>
                              </w:rPr>
                              <w:t>NPS / CRCW</w:t>
                            </w:r>
                            <w:r w:rsidRPr="00DB05A0">
                              <w:rPr>
                                <w:rFonts w:ascii="Arial" w:hAnsi="Arial" w:cs="Arial"/>
                                <w:color w:val="FFFFFF"/>
                                <w:kern w:val="24"/>
                                <w:sz w:val="20"/>
                                <w:szCs w:val="20"/>
                                <w:lang w:val="cy-GB"/>
                              </w:rPr>
                              <w:t xml:space="preserve"> </w:t>
                            </w:r>
                            <w:r w:rsidR="00DB05A0">
                              <w:rPr>
                                <w:rFonts w:ascii="Arial" w:hAnsi="Arial" w:cs="Arial"/>
                                <w:color w:val="FFFFFF"/>
                                <w:kern w:val="24"/>
                                <w:sz w:val="20"/>
                                <w:szCs w:val="20"/>
                                <w:lang w:val="cy-GB"/>
                              </w:rPr>
                              <w:t xml:space="preserve">yn </w:t>
                            </w:r>
                            <w:r w:rsidR="00A42EA4">
                              <w:rPr>
                                <w:rFonts w:ascii="Arial" w:hAnsi="Arial" w:cs="Arial"/>
                                <w:color w:val="FFFFFF"/>
                                <w:kern w:val="24"/>
                                <w:sz w:val="20"/>
                                <w:szCs w:val="20"/>
                                <w:lang w:val="cy-GB"/>
                              </w:rPr>
                              <w:t>atgyfeirio</w:t>
                            </w:r>
                            <w:r w:rsidR="00DB05A0">
                              <w:rPr>
                                <w:rFonts w:ascii="Arial" w:hAnsi="Arial" w:cs="Arial"/>
                                <w:color w:val="FFFFFF"/>
                                <w:kern w:val="24"/>
                                <w:sz w:val="20"/>
                                <w:szCs w:val="20"/>
                                <w:lang w:val="cy-GB"/>
                              </w:rPr>
                              <w:t xml:space="preserve"> fel bo’n briodol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7" o:spid="_x0000_s1027" type="#_x0000_t202" style="position:absolute;margin-left:-1.15pt;margin-top:9.55pt;width:223.25pt;height:73.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auQ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" filled="f" stroked="f">
                <v:textbox>
                  <w:txbxContent>
                    <w:p w:rsidR="00161E85" w:rsidRPr="00DB05A0" w:rsidRDefault="00DB05A0" w:rsidP="00161E85">
                      <w:pPr>
                        <w:pStyle w:val="NormalWeb"/>
                        <w:spacing w:before="0" w:beforeAutospacing="0" w:after="0" w:afterAutospacing="0"/>
                        <w:jc w:val="center"/>
                        <w:rPr>
                          <w:sz w:val="20"/>
                          <w:szCs w:val="20"/>
                          <w:lang w:val="cy-GB"/>
                        </w:rPr>
                      </w:pPr>
                      <w:r>
                        <w:rPr>
                          <w:rFonts w:ascii="Arial" w:hAnsi="Arial" w:cs="Arial"/>
                          <w:b/>
                          <w:bCs/>
                          <w:color w:val="FFFFFF"/>
                          <w:kern w:val="24"/>
                          <w:sz w:val="20"/>
                          <w:szCs w:val="20"/>
                          <w:lang w:val="cy-GB"/>
                        </w:rPr>
                        <w:t xml:space="preserve">Cyfarfod paratoi ar gyfer Rhyddhau </w:t>
                      </w:r>
                    </w:p>
                    <w:p w:rsidR="00161E85" w:rsidRPr="00DB05A0" w:rsidRDefault="00DB05A0" w:rsidP="00161E85">
                      <w:pPr>
                        <w:pStyle w:val="NormalWeb"/>
                        <w:spacing w:before="0" w:beforeAutospacing="0" w:after="0" w:afterAutospacing="0"/>
                        <w:jc w:val="center"/>
                        <w:rPr>
                          <w:sz w:val="20"/>
                          <w:szCs w:val="20"/>
                          <w:lang w:val="cy-GB"/>
                        </w:rPr>
                      </w:pPr>
                      <w:r>
                        <w:rPr>
                          <w:rFonts w:ascii="Arial" w:hAnsi="Arial" w:cs="Arial"/>
                          <w:color w:val="FFFFFF"/>
                          <w:kern w:val="24"/>
                          <w:sz w:val="20"/>
                          <w:szCs w:val="20"/>
                          <w:lang w:val="cy-GB"/>
                        </w:rPr>
                        <w:t>Yn ystyried llety, gofal a chymorth</w:t>
                      </w:r>
                      <w:r w:rsidR="003A7F1E">
                        <w:rPr>
                          <w:rFonts w:ascii="Arial" w:hAnsi="Arial" w:cs="Arial"/>
                          <w:color w:val="FFFFFF"/>
                          <w:kern w:val="24"/>
                          <w:sz w:val="20"/>
                          <w:szCs w:val="20"/>
                          <w:lang w:val="cy-GB"/>
                        </w:rPr>
                        <w:t>,</w:t>
                      </w:r>
                      <w:r>
                        <w:rPr>
                          <w:rFonts w:ascii="Arial" w:hAnsi="Arial" w:cs="Arial"/>
                          <w:color w:val="FFFFFF"/>
                          <w:kern w:val="24"/>
                          <w:sz w:val="20"/>
                          <w:szCs w:val="20"/>
                          <w:lang w:val="cy-GB"/>
                        </w:rPr>
                        <w:t xml:space="preserve">  </w:t>
                      </w:r>
                      <w:r w:rsidR="003A7F1E">
                        <w:rPr>
                          <w:rFonts w:ascii="Arial" w:hAnsi="Arial" w:cs="Arial"/>
                          <w:color w:val="FFFFFF"/>
                          <w:kern w:val="24"/>
                          <w:sz w:val="20"/>
                          <w:szCs w:val="20"/>
                          <w:lang w:val="cy-GB"/>
                        </w:rPr>
                        <w:br/>
                      </w:r>
                      <w:r>
                        <w:rPr>
                          <w:rFonts w:ascii="Arial" w:hAnsi="Arial" w:cs="Arial"/>
                          <w:color w:val="FFFFFF"/>
                          <w:kern w:val="24"/>
                          <w:sz w:val="20"/>
                          <w:szCs w:val="20"/>
                          <w:lang w:val="cy-GB"/>
                        </w:rPr>
                        <w:t xml:space="preserve">ac anghenion iechyd </w:t>
                      </w:r>
                    </w:p>
                    <w:p w:rsidR="00161E85" w:rsidRPr="00DB05A0" w:rsidRDefault="00161E85" w:rsidP="00DB05A0">
                      <w:pPr>
                        <w:pStyle w:val="NormalWeb"/>
                        <w:spacing w:before="0" w:beforeAutospacing="0" w:after="0" w:afterAutospacing="0"/>
                        <w:rPr>
                          <w:sz w:val="20"/>
                          <w:szCs w:val="20"/>
                          <w:lang w:val="cy-GB"/>
                        </w:rPr>
                      </w:pPr>
                      <w:r w:rsidRPr="00DB05A0">
                        <w:rPr>
                          <w:rFonts w:ascii="Arial" w:hAnsi="Arial" w:cs="Arial"/>
                          <w:b/>
                          <w:bCs/>
                          <w:color w:val="FFFFFF"/>
                          <w:kern w:val="24"/>
                          <w:sz w:val="20"/>
                          <w:szCs w:val="20"/>
                          <w:lang w:val="cy-GB"/>
                        </w:rPr>
                        <w:t>NPS / CRCW</w:t>
                      </w:r>
                      <w:r w:rsidRPr="00DB05A0">
                        <w:rPr>
                          <w:rFonts w:ascii="Arial" w:hAnsi="Arial" w:cs="Arial"/>
                          <w:color w:val="FFFFFF"/>
                          <w:kern w:val="24"/>
                          <w:sz w:val="20"/>
                          <w:szCs w:val="20"/>
                          <w:lang w:val="cy-GB"/>
                        </w:rPr>
                        <w:t xml:space="preserve"> </w:t>
                      </w:r>
                      <w:r w:rsidR="00DB05A0">
                        <w:rPr>
                          <w:rFonts w:ascii="Arial" w:hAnsi="Arial" w:cs="Arial"/>
                          <w:color w:val="FFFFFF"/>
                          <w:kern w:val="24"/>
                          <w:sz w:val="20"/>
                          <w:szCs w:val="20"/>
                          <w:lang w:val="cy-GB"/>
                        </w:rPr>
                        <w:t xml:space="preserve">yn </w:t>
                      </w:r>
                      <w:r w:rsidR="00A42EA4">
                        <w:rPr>
                          <w:rFonts w:ascii="Arial" w:hAnsi="Arial" w:cs="Arial"/>
                          <w:color w:val="FFFFFF"/>
                          <w:kern w:val="24"/>
                          <w:sz w:val="20"/>
                          <w:szCs w:val="20"/>
                          <w:lang w:val="cy-GB"/>
                        </w:rPr>
                        <w:t>atgyfeirio</w:t>
                      </w:r>
                      <w:r w:rsidR="00DB05A0">
                        <w:rPr>
                          <w:rFonts w:ascii="Arial" w:hAnsi="Arial" w:cs="Arial"/>
                          <w:color w:val="FFFFFF"/>
                          <w:kern w:val="24"/>
                          <w:sz w:val="20"/>
                          <w:szCs w:val="20"/>
                          <w:lang w:val="cy-GB"/>
                        </w:rPr>
                        <w:t xml:space="preserve"> fel bo’n briodol</w:t>
                      </w:r>
                    </w:p>
                  </w:txbxContent>
                </v:textbox>
              </v:shape>
            </w:pict>
          </mc:Fallback>
        </mc:AlternateContent>
      </w:r>
      <w:r w:rsidR="0021704E" w:rsidRPr="00A42EA4">
        <w:rPr>
          <w:noProof/>
          <w:lang w:eastAsia="en-GB"/>
        </w:rPr>
        <mc:AlternateContent>
          <mc:Choice Requires="wps">
            <w:drawing>
              <wp:anchor distT="0" distB="0" distL="114300" distR="114300" simplePos="0" relativeHeight="251607552" behindDoc="0" locked="0" layoutInCell="1" allowOverlap="1" wp14:anchorId="069F5F12" wp14:editId="2B0ED6E2">
                <wp:simplePos x="0" y="0"/>
                <wp:positionH relativeFrom="column">
                  <wp:posOffset>25400</wp:posOffset>
                </wp:positionH>
                <wp:positionV relativeFrom="paragraph">
                  <wp:posOffset>123825</wp:posOffset>
                </wp:positionV>
                <wp:extent cx="2667000" cy="691515"/>
                <wp:effectExtent l="0" t="0" r="19050" b="13335"/>
                <wp:wrapNone/>
                <wp:docPr id="2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691515"/>
                        </a:xfrm>
                        <a:prstGeom prst="roundRect">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F2F6BFE" id="Rounded Rectangle 6" o:spid="_x0000_s1026" style="position:absolute;margin-left:2pt;margin-top:9.75pt;width:210pt;height:54.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" fillcolor="#ed1e87" strokecolor="#ed1e87" strokeweight="2pt">
                <v:path arrowok="t"/>
              </v:roundrect>
            </w:pict>
          </mc:Fallback>
        </mc:AlternateContent>
      </w:r>
      <w:r w:rsidR="0021704E" w:rsidRPr="00A42EA4">
        <w:rPr>
          <w:noProof/>
          <w:lang w:eastAsia="en-GB"/>
        </w:rPr>
        <mc:AlternateContent>
          <mc:Choice Requires="wps">
            <w:drawing>
              <wp:anchor distT="0" distB="0" distL="114300" distR="114300" simplePos="0" relativeHeight="251610624" behindDoc="0" locked="0" layoutInCell="1" allowOverlap="1" wp14:anchorId="73566F6B" wp14:editId="55FD5B79">
                <wp:simplePos x="0" y="0"/>
                <wp:positionH relativeFrom="column">
                  <wp:posOffset>3052445</wp:posOffset>
                </wp:positionH>
                <wp:positionV relativeFrom="paragraph">
                  <wp:posOffset>123825</wp:posOffset>
                </wp:positionV>
                <wp:extent cx="1459230" cy="691515"/>
                <wp:effectExtent l="0" t="0" r="26670" b="13335"/>
                <wp:wrapNone/>
                <wp:docPr id="2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691515"/>
                        </a:xfrm>
                        <a:prstGeom prst="roundRect">
                          <a:avLst/>
                        </a:prstGeom>
                        <a:solidFill>
                          <a:srgbClr val="85C441"/>
                        </a:solidFill>
                        <a:ln>
                          <a:solidFill>
                            <a:srgbClr val="85C44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A492D6F" id="Rounded Rectangle 20" o:spid="_x0000_s1026" style="position:absolute;margin-left:240.35pt;margin-top:9.75pt;width:114.9pt;height:54.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" fillcolor="#85c441" strokecolor="#85c441" strokeweight="2pt">
                <v:path arrowok="t"/>
              </v:roundrect>
            </w:pict>
          </mc:Fallback>
        </mc:AlternateContent>
      </w:r>
      <w:r w:rsidR="0021704E" w:rsidRPr="00A42EA4">
        <w:rPr>
          <w:noProof/>
          <w:lang w:eastAsia="en-GB"/>
        </w:rPr>
        <mc:AlternateContent>
          <mc:Choice Requires="wps">
            <w:drawing>
              <wp:anchor distT="4294967295" distB="4294967295" distL="114300" distR="114300" simplePos="0" relativeHeight="251609600" behindDoc="0" locked="0" layoutInCell="1" allowOverlap="1" wp14:anchorId="73AB17AE" wp14:editId="05B86F8B">
                <wp:simplePos x="0" y="0"/>
                <wp:positionH relativeFrom="column">
                  <wp:posOffset>2700020</wp:posOffset>
                </wp:positionH>
                <wp:positionV relativeFrom="paragraph">
                  <wp:posOffset>453389</wp:posOffset>
                </wp:positionV>
                <wp:extent cx="360045" cy="0"/>
                <wp:effectExtent l="0" t="133350" r="0" b="133350"/>
                <wp:wrapNone/>
                <wp:docPr id="2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0045" cy="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76F576D" id="_x0000_t32" coordsize="21600,21600" o:spt="32" o:oned="t" path="m,l21600,21600e" filled="f">
                <v:path arrowok="t" fillok="f" o:connecttype="none"/>
                <o:lock v:ext="edit" shapetype="t"/>
              </v:shapetype>
              <v:shape id="Straight Arrow Connector 22" o:spid="_x0000_s1026" type="#_x0000_t32" style="position:absolute;margin-left:212.6pt;margin-top:35.7pt;width:28.35pt;height:0;flip:x;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" strokecolor="black [3213]" strokeweight="2.25pt">
                <v:stroke dashstyle="1 1" startarrow="open"/>
                <o:lock v:ext="edit" shapetype="f"/>
              </v:shape>
            </w:pict>
          </mc:Fallback>
        </mc:AlternateContent>
      </w:r>
      <w:r w:rsidR="0021704E" w:rsidRPr="00A42EA4">
        <w:rPr>
          <w:noProof/>
          <w:lang w:eastAsia="en-GB"/>
        </w:rPr>
        <mc:AlternateContent>
          <mc:Choice Requires="wps">
            <w:drawing>
              <wp:anchor distT="0" distB="0" distL="114300" distR="114300" simplePos="0" relativeHeight="251613696" behindDoc="0" locked="0" layoutInCell="1" allowOverlap="1">
                <wp:simplePos x="0" y="0"/>
                <wp:positionH relativeFrom="column">
                  <wp:posOffset>1781175</wp:posOffset>
                </wp:positionH>
                <wp:positionV relativeFrom="paragraph">
                  <wp:posOffset>819150</wp:posOffset>
                </wp:positionV>
                <wp:extent cx="323850" cy="431800"/>
                <wp:effectExtent l="19050" t="19050" r="57150" b="44450"/>
                <wp:wrapNone/>
                <wp:docPr id="2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43180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A8F9229" id="Straight Arrow Connector 18" o:spid="_x0000_s1026" type="#_x0000_t32" style="position:absolute;margin-left:140.25pt;margin-top:64.5pt;width:25.5pt;height:34pt;flip:x 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" strokecolor="black [3213]" strokeweight="2.25pt">
                <v:stroke dashstyle="1 1" startarrow="open"/>
                <o:lock v:ext="edit" shapetype="f"/>
              </v:shape>
            </w:pict>
          </mc:Fallback>
        </mc:AlternateContent>
      </w:r>
      <w:r w:rsidR="0021704E" w:rsidRPr="00A42EA4">
        <w:rPr>
          <w:noProof/>
          <w:lang w:eastAsia="en-GB"/>
        </w:rPr>
        <mc:AlternateContent>
          <mc:Choice Requires="wps">
            <w:drawing>
              <wp:anchor distT="0" distB="0" distL="114300" distR="114300" simplePos="0" relativeHeight="251611648" behindDoc="0" locked="0" layoutInCell="1" allowOverlap="1">
                <wp:simplePos x="0" y="0"/>
                <wp:positionH relativeFrom="column">
                  <wp:posOffset>2995295</wp:posOffset>
                </wp:positionH>
                <wp:positionV relativeFrom="paragraph">
                  <wp:posOffset>127635</wp:posOffset>
                </wp:positionV>
                <wp:extent cx="1524000" cy="687705"/>
                <wp:effectExtent l="0" t="0" r="0" b="2540"/>
                <wp:wrapNone/>
                <wp:docPr id="20"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68A" w:rsidRPr="00DB05A0" w:rsidRDefault="00DB05A0" w:rsidP="00BD668A">
                            <w:pPr>
                              <w:pStyle w:val="NormalWeb"/>
                              <w:spacing w:before="0" w:beforeAutospacing="0" w:after="0" w:afterAutospacing="0"/>
                              <w:jc w:val="center"/>
                              <w:rPr>
                                <w:sz w:val="20"/>
                                <w:szCs w:val="20"/>
                                <w:lang w:val="cy-GB"/>
                              </w:rPr>
                            </w:pPr>
                            <w:r>
                              <w:rPr>
                                <w:rFonts w:ascii="Arial" w:hAnsi="Arial" w:cs="Arial"/>
                                <w:color w:val="FFFFFF"/>
                                <w:kern w:val="24"/>
                                <w:sz w:val="20"/>
                                <w:szCs w:val="20"/>
                                <w:lang w:val="cy-GB"/>
                              </w:rPr>
                              <w:t>Awdurdod lleol cartref yr oedolyn yn cynnal asesiad neu adolygiad o’r cynllun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Box 21" o:spid="_x0000_s1028" type="#_x0000_t202" style="position:absolute;margin-left:235.85pt;margin-top:10.05pt;width:120pt;height:54.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" filled="f" stroked="f">
                <v:textbox>
                  <w:txbxContent>
                    <w:p w:rsidR="00BD668A" w:rsidRPr="00DB05A0" w:rsidRDefault="00DB05A0" w:rsidP="00BD668A">
                      <w:pPr>
                        <w:pStyle w:val="NormalWeb"/>
                        <w:spacing w:before="0" w:beforeAutospacing="0" w:after="0" w:afterAutospacing="0"/>
                        <w:jc w:val="center"/>
                        <w:rPr>
                          <w:sz w:val="20"/>
                          <w:szCs w:val="20"/>
                          <w:lang w:val="cy-GB"/>
                        </w:rPr>
                      </w:pPr>
                      <w:r>
                        <w:rPr>
                          <w:rFonts w:ascii="Arial" w:hAnsi="Arial" w:cs="Arial"/>
                          <w:color w:val="FFFFFF"/>
                          <w:kern w:val="24"/>
                          <w:sz w:val="20"/>
                          <w:szCs w:val="20"/>
                          <w:lang w:val="cy-GB"/>
                        </w:rPr>
                        <w:t>Awdurdod lleol cartref yr oedolyn yn cynnal asesiad neu adolygiad o’r cynllun</w:t>
                      </w:r>
                    </w:p>
                  </w:txbxContent>
                </v:textbox>
              </v:shape>
            </w:pict>
          </mc:Fallback>
        </mc:AlternateContent>
      </w:r>
    </w:p>
    <w:p w:rsidR="00161E85" w:rsidRPr="00A42EA4" w:rsidRDefault="00161E85" w:rsidP="00DF061F">
      <w:pPr>
        <w:rPr>
          <w:sz w:val="22"/>
          <w:lang w:val="cy-GB"/>
        </w:rPr>
      </w:pPr>
    </w:p>
    <w:p w:rsidR="00161E85" w:rsidRPr="00A42EA4" w:rsidRDefault="00161E85" w:rsidP="00DF061F">
      <w:pPr>
        <w:rPr>
          <w:sz w:val="22"/>
          <w:lang w:val="cy-GB"/>
        </w:rPr>
      </w:pPr>
    </w:p>
    <w:p w:rsidR="00161E85" w:rsidRPr="00A42EA4" w:rsidRDefault="00161E85" w:rsidP="00DF061F">
      <w:pPr>
        <w:rPr>
          <w:sz w:val="22"/>
          <w:lang w:val="cy-GB"/>
        </w:rPr>
      </w:pPr>
    </w:p>
    <w:p w:rsidR="00161E85" w:rsidRPr="00A42EA4" w:rsidRDefault="00161E85" w:rsidP="00DF061F">
      <w:pPr>
        <w:rPr>
          <w:sz w:val="22"/>
          <w:lang w:val="cy-GB"/>
        </w:rPr>
      </w:pPr>
    </w:p>
    <w:p w:rsidR="00161E85" w:rsidRPr="00A42EA4" w:rsidRDefault="0021704E" w:rsidP="00DF061F">
      <w:pPr>
        <w:rPr>
          <w:sz w:val="22"/>
          <w:lang w:val="cy-GB"/>
        </w:rPr>
      </w:pPr>
      <w:r w:rsidRPr="00A42EA4">
        <w:rPr>
          <w:noProof/>
          <w:lang w:eastAsia="en-GB"/>
        </w:rPr>
        <mc:AlternateContent>
          <mc:Choice Requires="wps">
            <w:drawing>
              <wp:anchor distT="0" distB="0" distL="114300" distR="114300" simplePos="0" relativeHeight="251612672" behindDoc="0" locked="0" layoutInCell="1" allowOverlap="1">
                <wp:simplePos x="0" y="0"/>
                <wp:positionH relativeFrom="column">
                  <wp:posOffset>909320</wp:posOffset>
                </wp:positionH>
                <wp:positionV relativeFrom="paragraph">
                  <wp:posOffset>15875</wp:posOffset>
                </wp:positionV>
                <wp:extent cx="283845" cy="435610"/>
                <wp:effectExtent l="38100" t="19050" r="20955" b="40640"/>
                <wp:wrapNone/>
                <wp:docPr id="1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 cy="43561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A271EA" id="Straight Arrow Connector 12" o:spid="_x0000_s1026" type="#_x0000_t32" style="position:absolute;margin-left:71.6pt;margin-top:1.25pt;width:22.35pt;height:34.3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" strokecolor="black [3213]" strokeweight="2.25pt">
                <v:stroke dashstyle="1 1" startarrow="open"/>
                <o:lock v:ext="edit" shapetype="f"/>
              </v:shape>
            </w:pict>
          </mc:Fallback>
        </mc:AlternateContent>
      </w:r>
    </w:p>
    <w:p w:rsidR="00F757B2" w:rsidRPr="00A42EA4" w:rsidRDefault="00F757B2" w:rsidP="008B048C">
      <w:pPr>
        <w:rPr>
          <w:sz w:val="22"/>
          <w:lang w:val="cy-GB"/>
        </w:rPr>
      </w:pPr>
    </w:p>
    <w:p w:rsidR="00161E85" w:rsidRPr="00A42EA4" w:rsidRDefault="0021704E" w:rsidP="008B048C">
      <w:pPr>
        <w:rPr>
          <w:sz w:val="22"/>
          <w:lang w:val="cy-GB"/>
        </w:rPr>
      </w:pPr>
      <w:r w:rsidRPr="00A42EA4">
        <w:rPr>
          <w:noProof/>
          <w:lang w:eastAsia="en-GB"/>
        </w:rPr>
        <mc:AlternateContent>
          <mc:Choice Requires="wps">
            <w:drawing>
              <wp:anchor distT="0" distB="0" distL="114300" distR="114300" simplePos="0" relativeHeight="251615744" behindDoc="0" locked="0" layoutInCell="1" allowOverlap="1">
                <wp:simplePos x="0" y="0"/>
                <wp:positionH relativeFrom="column">
                  <wp:posOffset>1628775</wp:posOffset>
                </wp:positionH>
                <wp:positionV relativeFrom="paragraph">
                  <wp:posOffset>137795</wp:posOffset>
                </wp:positionV>
                <wp:extent cx="1423670" cy="831215"/>
                <wp:effectExtent l="0" t="0" r="24130" b="26035"/>
                <wp:wrapNone/>
                <wp:docPr id="1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670" cy="831215"/>
                        </a:xfrm>
                        <a:prstGeom prst="roundRect">
                          <a:avLst/>
                        </a:prstGeom>
                        <a:solidFill>
                          <a:srgbClr val="5CC9E3"/>
                        </a:solidFill>
                        <a:ln>
                          <a:solidFill>
                            <a:srgbClr val="5CC9E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1BADAA3" id="Rounded Rectangle 8" o:spid="_x0000_s1026" style="position:absolute;margin-left:128.25pt;margin-top:10.85pt;width:112.1pt;height:65.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" fillcolor="#5cc9e3" strokecolor="#5cc9e3" strokeweight="2pt">
                <v:path arrowok="t"/>
              </v:roundrect>
            </w:pict>
          </mc:Fallback>
        </mc:AlternateContent>
      </w:r>
      <w:r w:rsidRPr="00A42EA4">
        <w:rPr>
          <w:noProof/>
          <w:lang w:eastAsia="en-GB"/>
        </w:rPr>
        <mc:AlternateContent>
          <mc:Choice Requires="wps">
            <w:drawing>
              <wp:anchor distT="0" distB="0" distL="114300" distR="114300" simplePos="0" relativeHeight="251614720" behindDoc="0" locked="0" layoutInCell="1" allowOverlap="1">
                <wp:simplePos x="0" y="0"/>
                <wp:positionH relativeFrom="column">
                  <wp:posOffset>182880</wp:posOffset>
                </wp:positionH>
                <wp:positionV relativeFrom="paragraph">
                  <wp:posOffset>137795</wp:posOffset>
                </wp:positionV>
                <wp:extent cx="1261745" cy="831215"/>
                <wp:effectExtent l="0" t="0" r="14605" b="26035"/>
                <wp:wrapNone/>
                <wp:docPr id="1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745" cy="831215"/>
                        </a:xfrm>
                        <a:prstGeom prst="roundRect">
                          <a:avLst/>
                        </a:prstGeom>
                        <a:solidFill>
                          <a:srgbClr val="85C441"/>
                        </a:solidFill>
                        <a:ln>
                          <a:solidFill>
                            <a:srgbClr val="85C44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B01C92C" id="Rounded Rectangle 10" o:spid="_x0000_s1026" style="position:absolute;margin-left:14.4pt;margin-top:10.85pt;width:99.35pt;height:65.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" fillcolor="#85c441" strokecolor="#85c441" strokeweight="2pt">
                <v:path arrowok="t"/>
              </v:roundrect>
            </w:pict>
          </mc:Fallback>
        </mc:AlternateContent>
      </w:r>
    </w:p>
    <w:p w:rsidR="00161E85" w:rsidRPr="00A42EA4" w:rsidRDefault="0021704E" w:rsidP="008B048C">
      <w:pPr>
        <w:rPr>
          <w:sz w:val="22"/>
          <w:lang w:val="cy-GB"/>
        </w:rPr>
      </w:pPr>
      <w:r w:rsidRPr="00A42EA4">
        <w:rPr>
          <w:noProof/>
          <w:lang w:eastAsia="en-GB"/>
        </w:rPr>
        <mc:AlternateContent>
          <mc:Choice Requires="wps">
            <w:drawing>
              <wp:anchor distT="0" distB="0" distL="114300" distR="114300" simplePos="0" relativeHeight="251617792" behindDoc="0" locked="0" layoutInCell="1" allowOverlap="1">
                <wp:simplePos x="0" y="0"/>
                <wp:positionH relativeFrom="column">
                  <wp:posOffset>1636395</wp:posOffset>
                </wp:positionH>
                <wp:positionV relativeFrom="paragraph">
                  <wp:posOffset>90170</wp:posOffset>
                </wp:positionV>
                <wp:extent cx="1423670" cy="742950"/>
                <wp:effectExtent l="3175" t="4445" r="1905" b="0"/>
                <wp:wrapNone/>
                <wp:docPr id="15"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5D9" w:rsidRPr="00DB05A0" w:rsidRDefault="00DB05A0" w:rsidP="000C55D9">
                            <w:pPr>
                              <w:pStyle w:val="NormalWeb"/>
                              <w:spacing w:before="0" w:beforeAutospacing="0" w:after="0" w:afterAutospacing="0"/>
                              <w:jc w:val="center"/>
                              <w:rPr>
                                <w:sz w:val="20"/>
                                <w:szCs w:val="20"/>
                                <w:lang w:val="cy-GB"/>
                              </w:rPr>
                            </w:pPr>
                            <w:r w:rsidRPr="00DB05A0">
                              <w:rPr>
                                <w:rFonts w:ascii="Arial" w:hAnsi="Arial" w:cs="Arial"/>
                                <w:b/>
                                <w:bCs/>
                                <w:color w:val="000000"/>
                                <w:kern w:val="24"/>
                                <w:sz w:val="20"/>
                                <w:szCs w:val="20"/>
                                <w:lang w:val="cy-GB"/>
                              </w:rPr>
                              <w:t>Staff iechyd</w:t>
                            </w:r>
                          </w:p>
                          <w:p w:rsidR="000C55D9" w:rsidRPr="00DB05A0" w:rsidRDefault="00DB05A0" w:rsidP="000C55D9">
                            <w:pPr>
                              <w:pStyle w:val="NormalWeb"/>
                              <w:spacing w:before="0" w:beforeAutospacing="0" w:after="0" w:afterAutospacing="0"/>
                              <w:jc w:val="center"/>
                              <w:rPr>
                                <w:sz w:val="20"/>
                                <w:szCs w:val="20"/>
                                <w:lang w:val="cy-GB"/>
                              </w:rPr>
                            </w:pPr>
                            <w:r>
                              <w:rPr>
                                <w:rFonts w:ascii="Arial" w:hAnsi="Arial" w:cs="Arial"/>
                                <w:color w:val="000000"/>
                                <w:kern w:val="24"/>
                                <w:sz w:val="20"/>
                                <w:szCs w:val="20"/>
                                <w:lang w:val="cy-GB"/>
                              </w:rPr>
                              <w:t xml:space="preserve">Cynnal asesiad anghenion iechyd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Box 9" o:spid="_x0000_s1029" type="#_x0000_t202" style="position:absolute;margin-left:128.85pt;margin-top:7.1pt;width:112.1pt;height:5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4o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" filled="f" stroked="f">
                <v:textbox>
                  <w:txbxContent>
                    <w:p w:rsidR="000C55D9" w:rsidRPr="00DB05A0" w:rsidRDefault="00DB05A0" w:rsidP="000C55D9">
                      <w:pPr>
                        <w:pStyle w:val="NormalWeb"/>
                        <w:spacing w:before="0" w:beforeAutospacing="0" w:after="0" w:afterAutospacing="0"/>
                        <w:jc w:val="center"/>
                        <w:rPr>
                          <w:sz w:val="20"/>
                          <w:szCs w:val="20"/>
                          <w:lang w:val="cy-GB"/>
                        </w:rPr>
                      </w:pPr>
                      <w:r w:rsidRPr="00DB05A0">
                        <w:rPr>
                          <w:rFonts w:ascii="Arial" w:hAnsi="Arial" w:cs="Arial"/>
                          <w:b/>
                          <w:bCs/>
                          <w:color w:val="000000"/>
                          <w:kern w:val="24"/>
                          <w:sz w:val="20"/>
                          <w:szCs w:val="20"/>
                          <w:lang w:val="cy-GB"/>
                        </w:rPr>
                        <w:t>Staff iechyd</w:t>
                      </w:r>
                    </w:p>
                    <w:p w:rsidR="000C55D9" w:rsidRPr="00DB05A0" w:rsidRDefault="00DB05A0" w:rsidP="000C55D9">
                      <w:pPr>
                        <w:pStyle w:val="NormalWeb"/>
                        <w:spacing w:before="0" w:beforeAutospacing="0" w:after="0" w:afterAutospacing="0"/>
                        <w:jc w:val="center"/>
                        <w:rPr>
                          <w:sz w:val="20"/>
                          <w:szCs w:val="20"/>
                          <w:lang w:val="cy-GB"/>
                        </w:rPr>
                      </w:pPr>
                      <w:r>
                        <w:rPr>
                          <w:rFonts w:ascii="Arial" w:hAnsi="Arial" w:cs="Arial"/>
                          <w:color w:val="000000"/>
                          <w:kern w:val="24"/>
                          <w:sz w:val="20"/>
                          <w:szCs w:val="20"/>
                          <w:lang w:val="cy-GB"/>
                        </w:rPr>
                        <w:t xml:space="preserve">Cynnal asesiad anghenion iechyd </w:t>
                      </w:r>
                    </w:p>
                  </w:txbxContent>
                </v:textbox>
              </v:shape>
            </w:pict>
          </mc:Fallback>
        </mc:AlternateContent>
      </w:r>
      <w:r w:rsidRPr="00A42EA4">
        <w:rPr>
          <w:noProof/>
          <w:lang w:eastAsia="en-GB"/>
        </w:rPr>
        <mc:AlternateContent>
          <mc:Choice Requires="wps">
            <w:drawing>
              <wp:anchor distT="0" distB="0" distL="114300" distR="114300" simplePos="0" relativeHeight="251616768" behindDoc="0" locked="0" layoutInCell="1" allowOverlap="1">
                <wp:simplePos x="0" y="0"/>
                <wp:positionH relativeFrom="column">
                  <wp:posOffset>190500</wp:posOffset>
                </wp:positionH>
                <wp:positionV relativeFrom="paragraph">
                  <wp:posOffset>59690</wp:posOffset>
                </wp:positionV>
                <wp:extent cx="1261745" cy="661035"/>
                <wp:effectExtent l="0" t="2540" r="0" b="3175"/>
                <wp:wrapNone/>
                <wp:docPr id="14"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5D9" w:rsidRPr="00DB05A0" w:rsidRDefault="00DB05A0" w:rsidP="000C55D9">
                            <w:pPr>
                              <w:pStyle w:val="NormalWeb"/>
                              <w:spacing w:before="0" w:beforeAutospacing="0" w:after="0" w:afterAutospacing="0"/>
                              <w:jc w:val="center"/>
                              <w:rPr>
                                <w:sz w:val="20"/>
                                <w:szCs w:val="20"/>
                                <w:lang w:val="cy-GB"/>
                              </w:rPr>
                            </w:pPr>
                            <w:r>
                              <w:rPr>
                                <w:rFonts w:ascii="Arial" w:hAnsi="Arial" w:cs="Arial"/>
                                <w:b/>
                                <w:bCs/>
                                <w:color w:val="FFFFFF"/>
                                <w:kern w:val="24"/>
                                <w:sz w:val="20"/>
                                <w:szCs w:val="20"/>
                                <w:lang w:val="cy-GB"/>
                              </w:rPr>
                              <w:t>Tai</w:t>
                            </w:r>
                          </w:p>
                          <w:p w:rsidR="000C55D9" w:rsidRPr="00DB05A0" w:rsidRDefault="00DB05A0" w:rsidP="000C55D9">
                            <w:pPr>
                              <w:pStyle w:val="NormalWeb"/>
                              <w:spacing w:before="0" w:beforeAutospacing="0" w:after="0" w:afterAutospacing="0"/>
                              <w:jc w:val="center"/>
                              <w:rPr>
                                <w:sz w:val="20"/>
                                <w:szCs w:val="20"/>
                                <w:lang w:val="cy-GB"/>
                              </w:rPr>
                            </w:pPr>
                            <w:r>
                              <w:rPr>
                                <w:rFonts w:ascii="Arial" w:hAnsi="Arial" w:cs="Arial"/>
                                <w:color w:val="FFFFFF"/>
                                <w:kern w:val="24"/>
                                <w:sz w:val="20"/>
                                <w:szCs w:val="20"/>
                                <w:lang w:val="cy-GB"/>
                              </w:rPr>
                              <w:t>Cynnal asesiad 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Box 11" o:spid="_x0000_s1030" type="#_x0000_t202" style="position:absolute;margin-left:15pt;margin-top:4.7pt;width:99.35pt;height:52.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8tuA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" filled="f" stroked="f">
                <v:textbox>
                  <w:txbxContent>
                    <w:p w:rsidR="000C55D9" w:rsidRPr="00DB05A0" w:rsidRDefault="00DB05A0" w:rsidP="000C55D9">
                      <w:pPr>
                        <w:pStyle w:val="NormalWeb"/>
                        <w:spacing w:before="0" w:beforeAutospacing="0" w:after="0" w:afterAutospacing="0"/>
                        <w:jc w:val="center"/>
                        <w:rPr>
                          <w:sz w:val="20"/>
                          <w:szCs w:val="20"/>
                          <w:lang w:val="cy-GB"/>
                        </w:rPr>
                      </w:pPr>
                      <w:r>
                        <w:rPr>
                          <w:rFonts w:ascii="Arial" w:hAnsi="Arial" w:cs="Arial"/>
                          <w:b/>
                          <w:bCs/>
                          <w:color w:val="FFFFFF"/>
                          <w:kern w:val="24"/>
                          <w:sz w:val="20"/>
                          <w:szCs w:val="20"/>
                          <w:lang w:val="cy-GB"/>
                        </w:rPr>
                        <w:t>Tai</w:t>
                      </w:r>
                    </w:p>
                    <w:p w:rsidR="000C55D9" w:rsidRPr="00DB05A0" w:rsidRDefault="00DB05A0" w:rsidP="000C55D9">
                      <w:pPr>
                        <w:pStyle w:val="NormalWeb"/>
                        <w:spacing w:before="0" w:beforeAutospacing="0" w:after="0" w:afterAutospacing="0"/>
                        <w:jc w:val="center"/>
                        <w:rPr>
                          <w:sz w:val="20"/>
                          <w:szCs w:val="20"/>
                          <w:lang w:val="cy-GB"/>
                        </w:rPr>
                      </w:pPr>
                      <w:r>
                        <w:rPr>
                          <w:rFonts w:ascii="Arial" w:hAnsi="Arial" w:cs="Arial"/>
                          <w:color w:val="FFFFFF"/>
                          <w:kern w:val="24"/>
                          <w:sz w:val="20"/>
                          <w:szCs w:val="20"/>
                          <w:lang w:val="cy-GB"/>
                        </w:rPr>
                        <w:t>Cynnal asesiad tai</w:t>
                      </w:r>
                    </w:p>
                  </w:txbxContent>
                </v:textbox>
              </v:shape>
            </w:pict>
          </mc:Fallback>
        </mc:AlternateContent>
      </w:r>
    </w:p>
    <w:p w:rsidR="00161E85" w:rsidRPr="00A42EA4" w:rsidRDefault="00161E85" w:rsidP="008B048C">
      <w:pPr>
        <w:rPr>
          <w:sz w:val="22"/>
          <w:lang w:val="cy-GB"/>
        </w:rPr>
      </w:pPr>
    </w:p>
    <w:p w:rsidR="00161E85" w:rsidRPr="00A42EA4" w:rsidRDefault="00161E85" w:rsidP="008B048C">
      <w:pPr>
        <w:rPr>
          <w:sz w:val="22"/>
          <w:lang w:val="cy-GB"/>
        </w:rPr>
      </w:pPr>
    </w:p>
    <w:p w:rsidR="00161E85" w:rsidRPr="00A42EA4" w:rsidRDefault="00161E85" w:rsidP="008B048C">
      <w:pPr>
        <w:rPr>
          <w:sz w:val="22"/>
          <w:lang w:val="cy-GB"/>
        </w:rPr>
      </w:pPr>
    </w:p>
    <w:p w:rsidR="00161E85" w:rsidRPr="00A42EA4" w:rsidRDefault="00161E85" w:rsidP="008B048C">
      <w:pPr>
        <w:rPr>
          <w:szCs w:val="24"/>
          <w:lang w:val="cy-GB"/>
        </w:rPr>
      </w:pPr>
    </w:p>
    <w:p w:rsidR="00161E85" w:rsidRPr="00A42EA4" w:rsidRDefault="00161E85" w:rsidP="008B048C">
      <w:pPr>
        <w:rPr>
          <w:szCs w:val="24"/>
          <w:lang w:val="cy-GB"/>
        </w:rPr>
      </w:pPr>
    </w:p>
    <w:p w:rsidR="00E721F8" w:rsidRPr="00A42EA4" w:rsidRDefault="00C371FD" w:rsidP="008B048C">
      <w:pPr>
        <w:rPr>
          <w:szCs w:val="24"/>
          <w:lang w:val="cy-GB"/>
        </w:rPr>
      </w:pPr>
      <w:r w:rsidRPr="00A42EA4">
        <w:rPr>
          <w:szCs w:val="24"/>
          <w:lang w:val="cy-GB"/>
        </w:rPr>
        <w:t xml:space="preserve">Gallai pobl sy’n dod allan o’r carchar, ac wedi’u hatgyfeirio am </w:t>
      </w:r>
      <w:r w:rsidR="00A42EA4" w:rsidRPr="00A42EA4">
        <w:rPr>
          <w:szCs w:val="24"/>
          <w:lang w:val="cy-GB"/>
        </w:rPr>
        <w:t>anghenion</w:t>
      </w:r>
      <w:r w:rsidRPr="00A42EA4">
        <w:rPr>
          <w:szCs w:val="24"/>
          <w:lang w:val="cy-GB"/>
        </w:rPr>
        <w:t xml:space="preserve"> gofal a chymorth fod wedi cael eu </w:t>
      </w:r>
      <w:r w:rsidR="00A42EA4" w:rsidRPr="00A42EA4">
        <w:rPr>
          <w:szCs w:val="24"/>
          <w:lang w:val="cy-GB"/>
        </w:rPr>
        <w:t>hasesu</w:t>
      </w:r>
      <w:r w:rsidRPr="00A42EA4">
        <w:rPr>
          <w:szCs w:val="24"/>
          <w:lang w:val="cy-GB"/>
        </w:rPr>
        <w:t xml:space="preserve"> yn ystod eu dedfryd a bydd rhai wedi </w:t>
      </w:r>
      <w:r w:rsidR="00C33E32">
        <w:rPr>
          <w:szCs w:val="24"/>
          <w:lang w:val="cy-GB"/>
        </w:rPr>
        <w:t>d</w:t>
      </w:r>
      <w:r w:rsidRPr="00A42EA4">
        <w:rPr>
          <w:szCs w:val="24"/>
          <w:lang w:val="cy-GB"/>
        </w:rPr>
        <w:t xml:space="preserve">erbyn cynllun gofal a chymorth. Yn yr achos hwnnw bydd angen i’r awdurdod lleol cartref ystyried o’r newydd ar yr anghenion gofal a chymorth yng nghyd-destun y cynllun rhyddhau a lefel y cymorth a roddwyd yn y carchar. Bydd llawer mwy wedi cael asesiad ac yna eu </w:t>
      </w:r>
      <w:r w:rsidR="00A42EA4" w:rsidRPr="00A42EA4">
        <w:rPr>
          <w:szCs w:val="24"/>
          <w:lang w:val="cy-GB"/>
        </w:rPr>
        <w:t>hatgyfeirio</w:t>
      </w:r>
      <w:r w:rsidRPr="00A42EA4">
        <w:rPr>
          <w:szCs w:val="24"/>
          <w:lang w:val="cy-GB"/>
        </w:rPr>
        <w:t xml:space="preserve"> at ddarpariaeth Gwybodaeth, Cyngor a Chymorth, naill ai wedi’i ddarparu’n uniongyrchol gan y carchar, awdurdod </w:t>
      </w:r>
      <w:r w:rsidR="003A7F1E">
        <w:rPr>
          <w:szCs w:val="24"/>
          <w:lang w:val="cy-GB"/>
        </w:rPr>
        <w:t>ll</w:t>
      </w:r>
      <w:r w:rsidRPr="00A42EA4">
        <w:rPr>
          <w:szCs w:val="24"/>
          <w:lang w:val="cy-GB"/>
        </w:rPr>
        <w:t>eol ardal y carchar neu asiantaeth arall. Bydd angen cymorth pellach fel hyn ar lawer pan fyddan nhw’n cae</w:t>
      </w:r>
      <w:r w:rsidR="00C33E32">
        <w:rPr>
          <w:szCs w:val="24"/>
          <w:lang w:val="cy-GB"/>
        </w:rPr>
        <w:t>l</w:t>
      </w:r>
      <w:r w:rsidRPr="00A42EA4">
        <w:rPr>
          <w:szCs w:val="24"/>
          <w:lang w:val="cy-GB"/>
        </w:rPr>
        <w:t xml:space="preserve"> eu rhyddhau a dylai staff sicrhau eu bod yn teilwra’r cyngor neu’r cymorth ôl-ryddhau i’r sefyllfa newydd</w:t>
      </w:r>
      <w:r w:rsidR="00327EAA" w:rsidRPr="00A42EA4">
        <w:rPr>
          <w:szCs w:val="24"/>
          <w:lang w:val="cy-GB"/>
        </w:rPr>
        <w:t>.</w:t>
      </w:r>
    </w:p>
    <w:p w:rsidR="002758EB" w:rsidRPr="00A42EA4" w:rsidRDefault="002758EB" w:rsidP="008B048C">
      <w:pPr>
        <w:rPr>
          <w:szCs w:val="24"/>
          <w:lang w:val="cy-GB"/>
        </w:rPr>
      </w:pPr>
    </w:p>
    <w:p w:rsidR="005E5F66" w:rsidRPr="00A42EA4" w:rsidRDefault="00C371FD" w:rsidP="00DF061F">
      <w:pPr>
        <w:rPr>
          <w:szCs w:val="24"/>
          <w:lang w:val="cy-GB"/>
        </w:rPr>
      </w:pPr>
      <w:r w:rsidRPr="00A42EA4">
        <w:rPr>
          <w:szCs w:val="24"/>
          <w:lang w:val="cy-GB"/>
        </w:rPr>
        <w:t xml:space="preserve">Mae </w:t>
      </w:r>
      <w:r w:rsidR="00A42EA4" w:rsidRPr="00A42EA4">
        <w:rPr>
          <w:szCs w:val="24"/>
          <w:lang w:val="cy-GB"/>
        </w:rPr>
        <w:t>tystiolaeth</w:t>
      </w:r>
      <w:r w:rsidRPr="00A42EA4">
        <w:rPr>
          <w:szCs w:val="24"/>
          <w:lang w:val="cy-GB"/>
        </w:rPr>
        <w:t xml:space="preserve"> pob ymchwil </w:t>
      </w:r>
      <w:r w:rsidR="00A42EA4" w:rsidRPr="00A42EA4">
        <w:rPr>
          <w:szCs w:val="24"/>
          <w:lang w:val="cy-GB"/>
        </w:rPr>
        <w:t>yn</w:t>
      </w:r>
      <w:r w:rsidRPr="00A42EA4">
        <w:rPr>
          <w:szCs w:val="24"/>
          <w:lang w:val="cy-GB"/>
        </w:rPr>
        <w:t xml:space="preserve"> dangos bod lefel uchel o diffyg tai a digartrefedd </w:t>
      </w:r>
      <w:r w:rsidR="0035719F" w:rsidRPr="00A42EA4">
        <w:rPr>
          <w:szCs w:val="24"/>
          <w:lang w:val="cy-GB"/>
        </w:rPr>
        <w:t xml:space="preserve">ymhlith pobl sy’n cael eu rhyddhau o </w:t>
      </w:r>
      <w:r w:rsidR="00A42EA4" w:rsidRPr="00A42EA4">
        <w:rPr>
          <w:szCs w:val="24"/>
          <w:lang w:val="cy-GB"/>
        </w:rPr>
        <w:t>garchar. Yn</w:t>
      </w:r>
      <w:r w:rsidR="0035719F" w:rsidRPr="00A42EA4">
        <w:rPr>
          <w:szCs w:val="24"/>
          <w:lang w:val="cy-GB"/>
        </w:rPr>
        <w:t xml:space="preserve"> 2015, lansiodd Llywodraeth Cymru </w:t>
      </w:r>
      <w:hyperlink r:id="rId11" w:history="1">
        <w:r w:rsidR="00C33E32">
          <w:rPr>
            <w:rStyle w:val="Hyperlink"/>
            <w:szCs w:val="24"/>
            <w:lang w:val="cy-GB"/>
          </w:rPr>
          <w:t>Y L</w:t>
        </w:r>
        <w:r w:rsidR="0035719F" w:rsidRPr="00A42EA4">
          <w:rPr>
            <w:rStyle w:val="Hyperlink"/>
            <w:szCs w:val="24"/>
            <w:lang w:val="cy-GB"/>
          </w:rPr>
          <w:t>lw</w:t>
        </w:r>
        <w:r w:rsidR="0035719F" w:rsidRPr="00A42EA4">
          <w:rPr>
            <w:rStyle w:val="Hyperlink"/>
            <w:szCs w:val="24"/>
            <w:lang w:val="cy-GB"/>
          </w:rPr>
          <w:t>y</w:t>
        </w:r>
        <w:r w:rsidR="0035719F" w:rsidRPr="00A42EA4">
          <w:rPr>
            <w:rStyle w:val="Hyperlink"/>
            <w:szCs w:val="24"/>
            <w:lang w:val="cy-GB"/>
          </w:rPr>
          <w:t xml:space="preserve">br Cenedlaethol Gwasanaethau Digartrefedd ar gyfer oedolion yn yr </w:t>
        </w:r>
        <w:r w:rsidR="00A42EA4" w:rsidRPr="00A42EA4">
          <w:rPr>
            <w:rStyle w:val="Hyperlink"/>
            <w:szCs w:val="24"/>
            <w:lang w:val="cy-GB"/>
          </w:rPr>
          <w:t>Yst</w:t>
        </w:r>
        <w:r w:rsidR="003A7F1E">
          <w:rPr>
            <w:rStyle w:val="Hyperlink"/>
            <w:szCs w:val="24"/>
            <w:lang w:val="cy-GB"/>
          </w:rPr>
          <w:t>a</w:t>
        </w:r>
        <w:r w:rsidR="00A42EA4" w:rsidRPr="00A42EA4">
          <w:rPr>
            <w:rStyle w:val="Hyperlink"/>
            <w:szCs w:val="24"/>
            <w:lang w:val="cy-GB"/>
          </w:rPr>
          <w:t>d</w:t>
        </w:r>
        <w:r w:rsidR="0035719F" w:rsidRPr="00A42EA4">
          <w:rPr>
            <w:rStyle w:val="Hyperlink"/>
            <w:szCs w:val="24"/>
            <w:lang w:val="cy-GB"/>
          </w:rPr>
          <w:t xml:space="preserve"> Ddiogeledd</w:t>
        </w:r>
      </w:hyperlink>
      <w:r w:rsidR="0035719F" w:rsidRPr="00A42EA4">
        <w:rPr>
          <w:szCs w:val="24"/>
          <w:lang w:val="cy-GB"/>
        </w:rPr>
        <w:t>. L</w:t>
      </w:r>
      <w:r w:rsidR="00A42EA4">
        <w:rPr>
          <w:szCs w:val="24"/>
          <w:lang w:val="cy-GB"/>
        </w:rPr>
        <w:t>l</w:t>
      </w:r>
      <w:r w:rsidR="0035719F" w:rsidRPr="00A42EA4">
        <w:rPr>
          <w:szCs w:val="24"/>
          <w:lang w:val="cy-GB"/>
        </w:rPr>
        <w:t xml:space="preserve">uniwyd y llwybr i </w:t>
      </w:r>
      <w:r w:rsidR="00A42EA4" w:rsidRPr="00A42EA4">
        <w:rPr>
          <w:szCs w:val="24"/>
          <w:lang w:val="cy-GB"/>
        </w:rPr>
        <w:t>gyd-fynd</w:t>
      </w:r>
      <w:r w:rsidR="0035719F" w:rsidRPr="00A42EA4">
        <w:rPr>
          <w:szCs w:val="24"/>
          <w:lang w:val="cy-GB"/>
        </w:rPr>
        <w:t xml:space="preserve"> â Llwybr Gofal a Chymorth Cenedlaethol</w:t>
      </w:r>
      <w:r w:rsidR="00DF061F" w:rsidRPr="00A42EA4">
        <w:rPr>
          <w:szCs w:val="24"/>
          <w:lang w:val="cy-GB"/>
        </w:rPr>
        <w:t xml:space="preserve">. </w:t>
      </w:r>
    </w:p>
    <w:p w:rsidR="005E5F66" w:rsidRPr="00A42EA4" w:rsidRDefault="005E5F66" w:rsidP="00DF061F">
      <w:pPr>
        <w:rPr>
          <w:szCs w:val="24"/>
          <w:lang w:val="cy-GB"/>
        </w:rPr>
      </w:pPr>
    </w:p>
    <w:p w:rsidR="002758EB" w:rsidRPr="00A42EA4" w:rsidRDefault="0035719F" w:rsidP="003F64C8">
      <w:pPr>
        <w:rPr>
          <w:szCs w:val="24"/>
          <w:lang w:val="cy-GB"/>
        </w:rPr>
      </w:pPr>
      <w:r w:rsidRPr="00A42EA4">
        <w:rPr>
          <w:szCs w:val="24"/>
          <w:lang w:val="cy-GB"/>
        </w:rPr>
        <w:t xml:space="preserve">Newidiodd Deddf Tai ( Cymru) 2014 </w:t>
      </w:r>
      <w:r w:rsidR="00C33E32">
        <w:rPr>
          <w:szCs w:val="24"/>
          <w:lang w:val="cy-GB"/>
        </w:rPr>
        <w:t xml:space="preserve">y </w:t>
      </w:r>
      <w:r w:rsidRPr="00A42EA4">
        <w:rPr>
          <w:szCs w:val="24"/>
          <w:lang w:val="cy-GB"/>
        </w:rPr>
        <w:t xml:space="preserve">meini prawf blaenoriaeth ar gyfer y rhai </w:t>
      </w:r>
      <w:r w:rsidR="00C33E32">
        <w:rPr>
          <w:szCs w:val="24"/>
          <w:lang w:val="cy-GB"/>
        </w:rPr>
        <w:t>sy'</w:t>
      </w:r>
      <w:r w:rsidRPr="00A42EA4">
        <w:rPr>
          <w:szCs w:val="24"/>
          <w:lang w:val="cy-GB"/>
        </w:rPr>
        <w:t xml:space="preserve">n dod allan o’r carchar. Y prif </w:t>
      </w:r>
      <w:r w:rsidR="00A42EA4" w:rsidRPr="00A42EA4">
        <w:rPr>
          <w:szCs w:val="24"/>
          <w:lang w:val="cy-GB"/>
        </w:rPr>
        <w:t>ofynion</w:t>
      </w:r>
      <w:r w:rsidRPr="00A42EA4">
        <w:rPr>
          <w:szCs w:val="24"/>
          <w:lang w:val="cy-GB"/>
        </w:rPr>
        <w:t xml:space="preserve"> nawr ydy cysylltiad </w:t>
      </w:r>
      <w:r w:rsidR="00A42EA4" w:rsidRPr="00A42EA4">
        <w:rPr>
          <w:szCs w:val="24"/>
          <w:lang w:val="cy-GB"/>
        </w:rPr>
        <w:t>lleol</w:t>
      </w:r>
      <w:r w:rsidRPr="00A42EA4">
        <w:rPr>
          <w:szCs w:val="24"/>
          <w:lang w:val="cy-GB"/>
        </w:rPr>
        <w:t xml:space="preserve"> gydag awdurdod tai a bod yn agored i niwed o ganlyniad i un o’r canlynol: </w:t>
      </w:r>
    </w:p>
    <w:p w:rsidR="007B0DC2" w:rsidRPr="00A42EA4" w:rsidRDefault="007B0DC2" w:rsidP="003F64C8">
      <w:pPr>
        <w:rPr>
          <w:szCs w:val="24"/>
          <w:lang w:val="cy-GB"/>
        </w:rPr>
      </w:pPr>
    </w:p>
    <w:p w:rsidR="002758EB" w:rsidRPr="00A42EA4" w:rsidRDefault="0035719F" w:rsidP="005E5F66">
      <w:pPr>
        <w:pStyle w:val="Bullet1"/>
        <w:rPr>
          <w:lang w:val="cy-GB"/>
        </w:rPr>
      </w:pPr>
      <w:r w:rsidRPr="00A42EA4">
        <w:rPr>
          <w:lang w:val="cy-GB"/>
        </w:rPr>
        <w:t>Wedi bod yn y carchar</w:t>
      </w:r>
    </w:p>
    <w:p w:rsidR="002758EB" w:rsidRPr="00A42EA4" w:rsidRDefault="00D81488" w:rsidP="005E5F66">
      <w:pPr>
        <w:pStyle w:val="Bullet1"/>
        <w:rPr>
          <w:lang w:val="cy-GB"/>
        </w:rPr>
      </w:pPr>
      <w:r w:rsidRPr="00A42EA4">
        <w:rPr>
          <w:lang w:val="cy-GB"/>
        </w:rPr>
        <w:t>Wedi b</w:t>
      </w:r>
      <w:r w:rsidR="0035719F" w:rsidRPr="00A42EA4">
        <w:rPr>
          <w:lang w:val="cy-GB"/>
        </w:rPr>
        <w:t xml:space="preserve">od ar remand </w:t>
      </w:r>
      <w:r w:rsidRPr="00A42EA4">
        <w:rPr>
          <w:lang w:val="cy-GB"/>
        </w:rPr>
        <w:t xml:space="preserve">yn y </w:t>
      </w:r>
      <w:r w:rsidR="00C33E32">
        <w:rPr>
          <w:lang w:val="cy-GB"/>
        </w:rPr>
        <w:t>d</w:t>
      </w:r>
      <w:r w:rsidRPr="00A42EA4">
        <w:rPr>
          <w:lang w:val="cy-GB"/>
        </w:rPr>
        <w:t>dalfa</w:t>
      </w:r>
    </w:p>
    <w:p w:rsidR="002758EB" w:rsidRPr="00A42EA4" w:rsidRDefault="002633A2" w:rsidP="005E5F66">
      <w:pPr>
        <w:pStyle w:val="Bullet1"/>
        <w:rPr>
          <w:lang w:val="cy-GB"/>
        </w:rPr>
      </w:pPr>
      <w:r>
        <w:rPr>
          <w:lang w:val="cy-GB"/>
        </w:rPr>
        <w:t>We</w:t>
      </w:r>
      <w:r w:rsidR="00D81488" w:rsidRPr="00A42EA4">
        <w:rPr>
          <w:lang w:val="cy-GB"/>
        </w:rPr>
        <w:t xml:space="preserve">di bod ar remand yn nalfa’r ifanc </w:t>
      </w:r>
    </w:p>
    <w:p w:rsidR="003F64C8" w:rsidRPr="00A42EA4" w:rsidRDefault="003F64C8" w:rsidP="003F64C8">
      <w:pPr>
        <w:rPr>
          <w:lang w:val="cy-GB"/>
        </w:rPr>
      </w:pPr>
    </w:p>
    <w:p w:rsidR="005649FC" w:rsidRPr="00A42EA4" w:rsidRDefault="00D81488" w:rsidP="007B0DC2">
      <w:pPr>
        <w:rPr>
          <w:lang w:val="cy-GB"/>
        </w:rPr>
      </w:pPr>
      <w:r w:rsidRPr="00A42EA4">
        <w:rPr>
          <w:lang w:val="cy-GB"/>
        </w:rPr>
        <w:lastRenderedPageBreak/>
        <w:t xml:space="preserve">Dydy’r ffocws ar angen â blaenoriaeth ddim mor bwysig bellach. Mae gan bob person yr hawl i gael help ac mae’r gofyniad bod awdurdod lleol yn fodlon bod angen â blaenoriaeth yn bodoli yn dod ar ddiwedd y daith ar ôl i </w:t>
      </w:r>
      <w:r w:rsidR="00A42EA4">
        <w:rPr>
          <w:lang w:val="cy-GB"/>
        </w:rPr>
        <w:t>w</w:t>
      </w:r>
      <w:r w:rsidRPr="00A42EA4">
        <w:rPr>
          <w:lang w:val="cy-GB"/>
        </w:rPr>
        <w:t xml:space="preserve">aith arall gael ei gwblhau. Mae hyn yn </w:t>
      </w:r>
      <w:r w:rsidR="00A42EA4" w:rsidRPr="00A42EA4">
        <w:rPr>
          <w:lang w:val="cy-GB"/>
        </w:rPr>
        <w:t>golygu</w:t>
      </w:r>
      <w:r w:rsidRPr="00A42EA4">
        <w:rPr>
          <w:lang w:val="cy-GB"/>
        </w:rPr>
        <w:t xml:space="preserve"> bod gan adran dai yr ardal gartref rôl allweddol</w:t>
      </w:r>
      <w:r w:rsidR="0048102C">
        <w:rPr>
          <w:lang w:val="cy-GB"/>
        </w:rPr>
        <w:t>.</w:t>
      </w:r>
      <w:r w:rsidRPr="00A42EA4">
        <w:rPr>
          <w:lang w:val="cy-GB"/>
        </w:rPr>
        <w:t xml:space="preserve"> </w:t>
      </w:r>
    </w:p>
    <w:p w:rsidR="005649FC" w:rsidRPr="002633A2" w:rsidRDefault="005649FC" w:rsidP="007B0DC2">
      <w:pPr>
        <w:rPr>
          <w:sz w:val="20"/>
          <w:lang w:val="cy-GB"/>
        </w:rPr>
      </w:pPr>
    </w:p>
    <w:p w:rsidR="00327EAA" w:rsidRPr="00A42EA4" w:rsidRDefault="00D81488" w:rsidP="007B0DC2">
      <w:pPr>
        <w:rPr>
          <w:lang w:val="cy-GB"/>
        </w:rPr>
      </w:pPr>
      <w:r w:rsidRPr="00A42EA4">
        <w:rPr>
          <w:lang w:val="cy-GB"/>
        </w:rPr>
        <w:t>O dan adran</w:t>
      </w:r>
      <w:r w:rsidR="00327EAA" w:rsidRPr="00A42EA4">
        <w:rPr>
          <w:lang w:val="cy-GB"/>
        </w:rPr>
        <w:t xml:space="preserve"> 68 </w:t>
      </w:r>
      <w:r w:rsidRPr="00A42EA4">
        <w:rPr>
          <w:lang w:val="cy-GB"/>
        </w:rPr>
        <w:t xml:space="preserve">Deddf Tai (Cymru) 2014 mae llety brys yn dal ar gael ar gyfer pobl heb </w:t>
      </w:r>
      <w:r w:rsidR="00A42EA4" w:rsidRPr="00A42EA4">
        <w:rPr>
          <w:lang w:val="cy-GB"/>
        </w:rPr>
        <w:t>unrhyw</w:t>
      </w:r>
      <w:r w:rsidRPr="00A42EA4">
        <w:rPr>
          <w:lang w:val="cy-GB"/>
        </w:rPr>
        <w:t xml:space="preserve"> ddewis arall, petai gan yr awdurdod </w:t>
      </w:r>
      <w:r w:rsidR="00A42EA4" w:rsidRPr="00A42EA4">
        <w:rPr>
          <w:lang w:val="cy-GB"/>
        </w:rPr>
        <w:t>lleol</w:t>
      </w:r>
      <w:r w:rsidRPr="00A42EA4">
        <w:rPr>
          <w:lang w:val="cy-GB"/>
        </w:rPr>
        <w:t xml:space="preserve"> reswm dros gredu bod yr unigolyn yn g</w:t>
      </w:r>
      <w:r w:rsidR="004B68A8" w:rsidRPr="00A42EA4">
        <w:rPr>
          <w:lang w:val="cy-GB"/>
        </w:rPr>
        <w:t>ymwys, yn ddigartref neu ag angen â blaenoriaeth</w:t>
      </w:r>
      <w:r w:rsidR="002758EB" w:rsidRPr="00A42EA4">
        <w:rPr>
          <w:lang w:val="cy-GB"/>
        </w:rPr>
        <w:t xml:space="preserve">. </w:t>
      </w:r>
    </w:p>
    <w:p w:rsidR="007B0DC2" w:rsidRPr="002633A2" w:rsidRDefault="007B0DC2" w:rsidP="007B0DC2">
      <w:pPr>
        <w:rPr>
          <w:sz w:val="20"/>
          <w:lang w:val="cy-GB"/>
        </w:rPr>
      </w:pPr>
    </w:p>
    <w:p w:rsidR="00327EAA" w:rsidRPr="00A42EA4" w:rsidRDefault="002633A2" w:rsidP="007B0DC2">
      <w:pPr>
        <w:rPr>
          <w:lang w:val="cy-GB"/>
        </w:rPr>
      </w:pPr>
      <w:r>
        <w:rPr>
          <w:lang w:val="cy-GB"/>
        </w:rPr>
        <w:t>Ar ôl y cyfarfod paratoi ar gyfer rhyddhau a'r atgyfeirio, dyma'r camau allweddol:</w:t>
      </w:r>
    </w:p>
    <w:p w:rsidR="007B0DC2" w:rsidRPr="002633A2" w:rsidRDefault="007B0DC2" w:rsidP="007B0DC2">
      <w:pPr>
        <w:rPr>
          <w:sz w:val="20"/>
          <w:lang w:val="cy-GB"/>
        </w:rPr>
      </w:pPr>
    </w:p>
    <w:p w:rsidR="00327EAA" w:rsidRPr="00A42EA4" w:rsidRDefault="00327EAA" w:rsidP="00396D9B">
      <w:pPr>
        <w:pStyle w:val="Bullet1"/>
        <w:rPr>
          <w:lang w:val="cy-GB"/>
        </w:rPr>
      </w:pPr>
      <w:r w:rsidRPr="00A42EA4">
        <w:rPr>
          <w:b/>
          <w:lang w:val="cy-GB"/>
        </w:rPr>
        <w:t>66 d</w:t>
      </w:r>
      <w:r w:rsidR="00A42EA4">
        <w:rPr>
          <w:b/>
          <w:lang w:val="cy-GB"/>
        </w:rPr>
        <w:t>iwrn</w:t>
      </w:r>
      <w:r w:rsidR="004B68A8" w:rsidRPr="00A42EA4">
        <w:rPr>
          <w:b/>
          <w:lang w:val="cy-GB"/>
        </w:rPr>
        <w:t>od cyn</w:t>
      </w:r>
      <w:r w:rsidR="00A42EA4">
        <w:rPr>
          <w:b/>
          <w:lang w:val="cy-GB"/>
        </w:rPr>
        <w:t xml:space="preserve"> y rh</w:t>
      </w:r>
      <w:r w:rsidR="004B68A8" w:rsidRPr="00A42EA4">
        <w:rPr>
          <w:b/>
          <w:lang w:val="cy-GB"/>
        </w:rPr>
        <w:t>yddhau</w:t>
      </w:r>
      <w:r w:rsidRPr="00A42EA4">
        <w:rPr>
          <w:lang w:val="cy-GB"/>
        </w:rPr>
        <w:t xml:space="preserve"> </w:t>
      </w:r>
      <w:r w:rsidR="004B68A8" w:rsidRPr="00A42EA4">
        <w:rPr>
          <w:lang w:val="cy-GB"/>
        </w:rPr>
        <w:t xml:space="preserve">rhaid i </w:t>
      </w:r>
      <w:r w:rsidR="002758EB" w:rsidRPr="00A42EA4">
        <w:rPr>
          <w:lang w:val="cy-GB"/>
        </w:rPr>
        <w:t>NPS</w:t>
      </w:r>
      <w:r w:rsidR="00CD060C" w:rsidRPr="00A42EA4">
        <w:rPr>
          <w:lang w:val="cy-GB"/>
        </w:rPr>
        <w:t xml:space="preserve"> </w:t>
      </w:r>
      <w:r w:rsidR="002758EB" w:rsidRPr="00A42EA4">
        <w:rPr>
          <w:lang w:val="cy-GB"/>
        </w:rPr>
        <w:t>/</w:t>
      </w:r>
      <w:r w:rsidR="00CD060C" w:rsidRPr="00A42EA4">
        <w:rPr>
          <w:lang w:val="cy-GB"/>
        </w:rPr>
        <w:t xml:space="preserve"> </w:t>
      </w:r>
      <w:r w:rsidR="002758EB" w:rsidRPr="00A42EA4">
        <w:rPr>
          <w:lang w:val="cy-GB"/>
        </w:rPr>
        <w:t xml:space="preserve">CRCW </w:t>
      </w:r>
      <w:r w:rsidR="004B68A8" w:rsidRPr="00A42EA4">
        <w:rPr>
          <w:lang w:val="cy-GB"/>
        </w:rPr>
        <w:t>gynnal adolygiad critigol o lety a chysylltu â’r awdurdod lleol cartref</w:t>
      </w:r>
    </w:p>
    <w:p w:rsidR="002758EB" w:rsidRPr="00A42EA4" w:rsidRDefault="0048102C" w:rsidP="00396D9B">
      <w:pPr>
        <w:pStyle w:val="Bullet1"/>
        <w:rPr>
          <w:lang w:val="cy-GB"/>
        </w:rPr>
      </w:pPr>
      <w:r>
        <w:rPr>
          <w:b/>
          <w:bCs/>
          <w:lang w:val="cy-GB"/>
        </w:rPr>
        <w:t>Saith</w:t>
      </w:r>
      <w:r w:rsidR="002758EB" w:rsidRPr="00A42EA4">
        <w:rPr>
          <w:b/>
          <w:bCs/>
          <w:lang w:val="cy-GB"/>
        </w:rPr>
        <w:t xml:space="preserve"> d</w:t>
      </w:r>
      <w:r w:rsidR="004B68A8" w:rsidRPr="00A42EA4">
        <w:rPr>
          <w:b/>
          <w:bCs/>
          <w:lang w:val="cy-GB"/>
        </w:rPr>
        <w:t xml:space="preserve">iwrnod cyn y rhyddhau </w:t>
      </w:r>
      <w:r w:rsidR="002758EB" w:rsidRPr="00A42EA4">
        <w:rPr>
          <w:lang w:val="cy-GB"/>
        </w:rPr>
        <w:t>–</w:t>
      </w:r>
      <w:r w:rsidR="004B68A8" w:rsidRPr="00A42EA4">
        <w:rPr>
          <w:lang w:val="cy-GB"/>
        </w:rPr>
        <w:t xml:space="preserve"> yr awdurdod lleol yn cynnig llety addas </w:t>
      </w:r>
    </w:p>
    <w:p w:rsidR="00A506AF" w:rsidRPr="00A42EA4" w:rsidRDefault="002758EB" w:rsidP="00396D9B">
      <w:pPr>
        <w:pStyle w:val="Bullet1"/>
        <w:rPr>
          <w:szCs w:val="24"/>
          <w:lang w:val="cy-GB"/>
        </w:rPr>
      </w:pPr>
      <w:r w:rsidRPr="00A42EA4">
        <w:rPr>
          <w:b/>
          <w:bCs/>
          <w:szCs w:val="24"/>
          <w:lang w:val="cy-GB"/>
        </w:rPr>
        <w:t>D</w:t>
      </w:r>
      <w:r w:rsidR="004B68A8" w:rsidRPr="00A42EA4">
        <w:rPr>
          <w:b/>
          <w:bCs/>
          <w:szCs w:val="24"/>
          <w:lang w:val="cy-GB"/>
        </w:rPr>
        <w:t>iwrnod y rhyddhau</w:t>
      </w:r>
      <w:r w:rsidR="00396D9B" w:rsidRPr="00A42EA4">
        <w:rPr>
          <w:szCs w:val="24"/>
          <w:lang w:val="cy-GB"/>
        </w:rPr>
        <w:t xml:space="preserve"> – </w:t>
      </w:r>
      <w:r w:rsidR="004B68A8" w:rsidRPr="00A42EA4">
        <w:rPr>
          <w:szCs w:val="24"/>
          <w:lang w:val="cy-GB"/>
        </w:rPr>
        <w:t xml:space="preserve">yr </w:t>
      </w:r>
      <w:r w:rsidR="00A42EA4" w:rsidRPr="00A42EA4">
        <w:rPr>
          <w:szCs w:val="24"/>
          <w:lang w:val="cy-GB"/>
        </w:rPr>
        <w:t>awdurdod</w:t>
      </w:r>
      <w:r w:rsidR="004B68A8" w:rsidRPr="00A42EA4">
        <w:rPr>
          <w:szCs w:val="24"/>
          <w:lang w:val="cy-GB"/>
        </w:rPr>
        <w:t xml:space="preserve"> lleol cartref yn gallu darparu llety brys yn ôl y gofyn </w:t>
      </w:r>
    </w:p>
    <w:p w:rsidR="00A506AF" w:rsidRPr="002633A2" w:rsidRDefault="00A506AF" w:rsidP="002633A2">
      <w:pPr>
        <w:rPr>
          <w:sz w:val="20"/>
          <w:lang w:val="cy-GB"/>
        </w:rPr>
      </w:pPr>
    </w:p>
    <w:p w:rsidR="0071751C" w:rsidRPr="00A42EA4" w:rsidRDefault="004B68A8" w:rsidP="002633A2">
      <w:pPr>
        <w:pStyle w:val="Heading2"/>
        <w:spacing w:after="0"/>
        <w:rPr>
          <w:szCs w:val="28"/>
          <w:lang w:val="cy-GB"/>
        </w:rPr>
      </w:pPr>
      <w:r w:rsidRPr="00A42EA4">
        <w:rPr>
          <w:szCs w:val="28"/>
          <w:lang w:val="cy-GB"/>
        </w:rPr>
        <w:t xml:space="preserve">Cyfnewid gwybodaeth </w:t>
      </w:r>
    </w:p>
    <w:p w:rsidR="0071751C" w:rsidRPr="00A42EA4" w:rsidRDefault="004B68A8" w:rsidP="005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cy-GB"/>
        </w:rPr>
      </w:pPr>
      <w:r w:rsidRPr="00A42EA4">
        <w:rPr>
          <w:color w:val="000000"/>
          <w:szCs w:val="24"/>
          <w:lang w:val="cy-GB"/>
        </w:rPr>
        <w:t xml:space="preserve">Yn ôl y canllawiau </w:t>
      </w:r>
      <w:r w:rsidR="00C33E32">
        <w:rPr>
          <w:color w:val="000000"/>
          <w:szCs w:val="24"/>
          <w:lang w:val="cy-GB"/>
        </w:rPr>
        <w:t xml:space="preserve">i </w:t>
      </w:r>
      <w:r w:rsidRPr="00A42EA4">
        <w:rPr>
          <w:color w:val="000000"/>
          <w:szCs w:val="24"/>
          <w:lang w:val="cy-GB"/>
        </w:rPr>
        <w:t>Adran 11 a gyhoeddwyd</w:t>
      </w:r>
      <w:r w:rsidR="0048102C">
        <w:rPr>
          <w:color w:val="000000"/>
          <w:szCs w:val="24"/>
          <w:lang w:val="cy-GB"/>
        </w:rPr>
        <w:t>,</w:t>
      </w:r>
      <w:r w:rsidR="00FD262E" w:rsidRPr="00A42EA4">
        <w:rPr>
          <w:color w:val="000000"/>
          <w:szCs w:val="24"/>
          <w:lang w:val="cy-GB"/>
        </w:rPr>
        <w:t xml:space="preserve"> </w:t>
      </w:r>
      <w:r w:rsidRPr="00A42EA4">
        <w:rPr>
          <w:b/>
          <w:color w:val="000000"/>
          <w:szCs w:val="24"/>
          <w:lang w:val="cy-GB"/>
        </w:rPr>
        <w:t>rhaid i awdurdodau lleo</w:t>
      </w:r>
      <w:r w:rsidR="00C33E32">
        <w:rPr>
          <w:b/>
          <w:color w:val="000000"/>
          <w:szCs w:val="24"/>
          <w:lang w:val="cy-GB"/>
        </w:rPr>
        <w:t>l gydweithio gyda’r Gwasanaeth R</w:t>
      </w:r>
      <w:r w:rsidRPr="00A42EA4">
        <w:rPr>
          <w:b/>
          <w:color w:val="000000"/>
          <w:szCs w:val="24"/>
          <w:lang w:val="cy-GB"/>
        </w:rPr>
        <w:t xml:space="preserve">heoli Troseddwyr Cenedlaethol (NOMS) a </w:t>
      </w:r>
      <w:r w:rsidR="00A42EA4" w:rsidRPr="00A42EA4">
        <w:rPr>
          <w:b/>
          <w:color w:val="000000"/>
          <w:szCs w:val="24"/>
          <w:lang w:val="cy-GB"/>
        </w:rPr>
        <w:t>Thim</w:t>
      </w:r>
      <w:r w:rsidR="00C33E32">
        <w:rPr>
          <w:b/>
          <w:color w:val="000000"/>
          <w:szCs w:val="24"/>
          <w:lang w:val="cy-GB"/>
        </w:rPr>
        <w:t>au Troseddau Ieuenctid</w:t>
      </w:r>
      <w:r w:rsidRPr="00A42EA4">
        <w:rPr>
          <w:b/>
          <w:color w:val="000000"/>
          <w:szCs w:val="24"/>
          <w:lang w:val="cy-GB"/>
        </w:rPr>
        <w:t xml:space="preserve"> i ddarparu gwybodaeth y gofynnir amdani gan y </w:t>
      </w:r>
      <w:r w:rsidR="00A42EA4" w:rsidRPr="00A42EA4">
        <w:rPr>
          <w:b/>
          <w:color w:val="000000"/>
          <w:szCs w:val="24"/>
          <w:lang w:val="cy-GB"/>
        </w:rPr>
        <w:t>llysoedd</w:t>
      </w:r>
      <w:r w:rsidRPr="00A42EA4">
        <w:rPr>
          <w:b/>
          <w:color w:val="000000"/>
          <w:szCs w:val="24"/>
          <w:lang w:val="cy-GB"/>
        </w:rPr>
        <w:t xml:space="preserve"> er mwyn cwblhau adroddiadau cyn-dedfrydu</w:t>
      </w:r>
      <w:r w:rsidR="00FD262E" w:rsidRPr="00A42EA4">
        <w:rPr>
          <w:color w:val="000000"/>
          <w:szCs w:val="24"/>
          <w:lang w:val="cy-GB"/>
        </w:rPr>
        <w:t>, a</w:t>
      </w:r>
      <w:r w:rsidRPr="00A42EA4">
        <w:rPr>
          <w:color w:val="000000"/>
          <w:szCs w:val="24"/>
          <w:lang w:val="cy-GB"/>
        </w:rPr>
        <w:t xml:space="preserve"> darparu’r cyfryw wybodaeth cyn gynted â bo’n ymarferol ar ôl </w:t>
      </w:r>
      <w:r w:rsidR="00C33E32">
        <w:rPr>
          <w:color w:val="000000"/>
          <w:szCs w:val="24"/>
          <w:lang w:val="cy-GB"/>
        </w:rPr>
        <w:t>d</w:t>
      </w:r>
      <w:r w:rsidRPr="00A42EA4">
        <w:rPr>
          <w:color w:val="000000"/>
          <w:szCs w:val="24"/>
          <w:lang w:val="cy-GB"/>
        </w:rPr>
        <w:t xml:space="preserve">erbyn y cais. </w:t>
      </w:r>
    </w:p>
    <w:p w:rsidR="0071751C" w:rsidRPr="002633A2" w:rsidRDefault="0071751C" w:rsidP="005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4"/>
          <w:lang w:val="cy-GB"/>
        </w:rPr>
      </w:pPr>
    </w:p>
    <w:p w:rsidR="00315A72" w:rsidRPr="00A42EA4" w:rsidRDefault="004B68A8" w:rsidP="005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cy-GB"/>
        </w:rPr>
      </w:pPr>
      <w:r w:rsidRPr="00A42EA4">
        <w:rPr>
          <w:color w:val="000000"/>
          <w:szCs w:val="24"/>
          <w:lang w:val="cy-GB"/>
        </w:rPr>
        <w:t xml:space="preserve">Bydd awdurdod lleol a gweithwyr iechyd sy’n asesu yn yr </w:t>
      </w:r>
      <w:r w:rsidR="00A42EA4" w:rsidRPr="00A42EA4">
        <w:rPr>
          <w:color w:val="000000"/>
          <w:szCs w:val="24"/>
          <w:lang w:val="cy-GB"/>
        </w:rPr>
        <w:t>yst</w:t>
      </w:r>
      <w:r w:rsidR="0048102C">
        <w:rPr>
          <w:color w:val="000000"/>
          <w:szCs w:val="24"/>
          <w:lang w:val="cy-GB"/>
        </w:rPr>
        <w:t>a</w:t>
      </w:r>
      <w:r w:rsidR="00A42EA4" w:rsidRPr="00A42EA4">
        <w:rPr>
          <w:color w:val="000000"/>
          <w:szCs w:val="24"/>
          <w:lang w:val="cy-GB"/>
        </w:rPr>
        <w:t>d</w:t>
      </w:r>
      <w:r w:rsidRPr="00A42EA4">
        <w:rPr>
          <w:color w:val="000000"/>
          <w:szCs w:val="24"/>
          <w:lang w:val="cy-GB"/>
        </w:rPr>
        <w:t xml:space="preserve"> ddiogeledd yn gofyn am wybodaet</w:t>
      </w:r>
      <w:r w:rsidR="00BD277C" w:rsidRPr="00A42EA4">
        <w:rPr>
          <w:color w:val="000000"/>
          <w:szCs w:val="24"/>
          <w:lang w:val="cy-GB"/>
        </w:rPr>
        <w:t xml:space="preserve">h am unrhyw asesiadau blaenorol ac </w:t>
      </w:r>
      <w:r w:rsidR="00A42EA4" w:rsidRPr="00A42EA4">
        <w:rPr>
          <w:color w:val="000000"/>
          <w:szCs w:val="24"/>
          <w:lang w:val="cy-GB"/>
        </w:rPr>
        <w:t>anghenion</w:t>
      </w:r>
      <w:r w:rsidR="00BD277C" w:rsidRPr="00A42EA4">
        <w:rPr>
          <w:color w:val="000000"/>
          <w:szCs w:val="24"/>
          <w:lang w:val="cy-GB"/>
        </w:rPr>
        <w:t xml:space="preserve"> pobl cyn iddyn nhw fynd i’r ddalfa. Dylid rhannu’r wybodaeth cyn gynted â</w:t>
      </w:r>
      <w:r w:rsidR="00A42EA4">
        <w:rPr>
          <w:color w:val="000000"/>
          <w:szCs w:val="24"/>
          <w:lang w:val="cy-GB"/>
        </w:rPr>
        <w:t xml:space="preserve"> phosibl, o fewn amodau WASPI (Cyt</w:t>
      </w:r>
      <w:r w:rsidR="00BD277C" w:rsidRPr="00A42EA4">
        <w:rPr>
          <w:color w:val="000000"/>
          <w:szCs w:val="24"/>
          <w:lang w:val="cy-GB"/>
        </w:rPr>
        <w:t xml:space="preserve">undeb Rhannu Gwybodaeth Bersonol Cymru ). Mae </w:t>
      </w:r>
      <w:r w:rsidR="00AE39EE" w:rsidRPr="00A42EA4">
        <w:rPr>
          <w:color w:val="000000"/>
          <w:szCs w:val="24"/>
          <w:lang w:val="cy-GB"/>
        </w:rPr>
        <w:t>byrddau</w:t>
      </w:r>
      <w:r w:rsidR="00BD277C" w:rsidRPr="00A42EA4">
        <w:rPr>
          <w:color w:val="000000"/>
          <w:szCs w:val="24"/>
          <w:lang w:val="cy-GB"/>
        </w:rPr>
        <w:t xml:space="preserve"> iechyd lleol, </w:t>
      </w:r>
      <w:r w:rsidR="0048102C">
        <w:rPr>
          <w:color w:val="000000"/>
          <w:szCs w:val="24"/>
          <w:lang w:val="cy-GB"/>
        </w:rPr>
        <w:t>y</w:t>
      </w:r>
      <w:r w:rsidR="00AE39EE" w:rsidRPr="00A42EA4">
        <w:rPr>
          <w:color w:val="000000"/>
          <w:szCs w:val="24"/>
          <w:lang w:val="cy-GB"/>
        </w:rPr>
        <w:t>mddiriedolaethau</w:t>
      </w:r>
      <w:r w:rsidR="00BD277C" w:rsidRPr="00A42EA4">
        <w:rPr>
          <w:color w:val="000000"/>
          <w:szCs w:val="24"/>
          <w:lang w:val="cy-GB"/>
        </w:rPr>
        <w:t xml:space="preserve"> GIG ac awdurdodau lleol yn </w:t>
      </w:r>
      <w:r w:rsidR="00AE39EE" w:rsidRPr="00A42EA4">
        <w:rPr>
          <w:color w:val="000000"/>
          <w:szCs w:val="24"/>
          <w:lang w:val="cy-GB"/>
        </w:rPr>
        <w:t>llofnodwyr</w:t>
      </w:r>
      <w:r w:rsidR="00BD277C" w:rsidRPr="00A42EA4">
        <w:rPr>
          <w:color w:val="000000"/>
          <w:szCs w:val="24"/>
          <w:lang w:val="cy-GB"/>
        </w:rPr>
        <w:t xml:space="preserve"> i’r protocol hwn ac mae’r trefniadau hyn yn cydymffurfio â </w:t>
      </w:r>
      <w:r w:rsidR="00AE39EE" w:rsidRPr="00A42EA4">
        <w:rPr>
          <w:color w:val="000000"/>
          <w:szCs w:val="24"/>
          <w:lang w:val="cy-GB"/>
        </w:rPr>
        <w:t>Deddf</w:t>
      </w:r>
      <w:r w:rsidR="00E9726B">
        <w:rPr>
          <w:color w:val="000000"/>
          <w:szCs w:val="24"/>
          <w:lang w:val="cy-GB"/>
        </w:rPr>
        <w:t xml:space="preserve"> Diogelu D</w:t>
      </w:r>
      <w:r w:rsidR="00BD277C" w:rsidRPr="00A42EA4">
        <w:rPr>
          <w:color w:val="000000"/>
          <w:szCs w:val="24"/>
          <w:lang w:val="cy-GB"/>
        </w:rPr>
        <w:t>ata 1998</w:t>
      </w:r>
      <w:r w:rsidR="00FD262E" w:rsidRPr="00A42EA4">
        <w:rPr>
          <w:color w:val="000000"/>
          <w:szCs w:val="24"/>
          <w:lang w:val="cy-GB"/>
        </w:rPr>
        <w:t>.</w:t>
      </w:r>
    </w:p>
    <w:p w:rsidR="00A506AF" w:rsidRPr="002633A2" w:rsidRDefault="00A506AF" w:rsidP="007B0DC2">
      <w:pPr>
        <w:rPr>
          <w:sz w:val="20"/>
          <w:lang w:val="cy-GB"/>
        </w:rPr>
      </w:pPr>
    </w:p>
    <w:p w:rsidR="00FD262E" w:rsidRPr="00A42EA4" w:rsidRDefault="00BD277C" w:rsidP="002633A2">
      <w:pPr>
        <w:pStyle w:val="Heading2"/>
        <w:spacing w:after="0"/>
        <w:rPr>
          <w:lang w:val="cy-GB"/>
        </w:rPr>
      </w:pPr>
      <w:r w:rsidRPr="00A42EA4">
        <w:rPr>
          <w:lang w:val="cy-GB"/>
        </w:rPr>
        <w:t>MAPPA a</w:t>
      </w:r>
      <w:r w:rsidR="00FD262E" w:rsidRPr="00A42EA4">
        <w:rPr>
          <w:lang w:val="cy-GB"/>
        </w:rPr>
        <w:t xml:space="preserve"> MARAC</w:t>
      </w:r>
    </w:p>
    <w:p w:rsidR="00FD262E" w:rsidRPr="00A42EA4" w:rsidRDefault="00BD277C" w:rsidP="00FD262E">
      <w:pPr>
        <w:rPr>
          <w:color w:val="000000"/>
          <w:szCs w:val="24"/>
          <w:lang w:val="cy-GB"/>
        </w:rPr>
      </w:pPr>
      <w:r w:rsidRPr="00A42EA4">
        <w:rPr>
          <w:color w:val="000000"/>
          <w:szCs w:val="24"/>
          <w:lang w:val="cy-GB"/>
        </w:rPr>
        <w:t>Dulliau ydy MAPPA (Trefniadau Aml</w:t>
      </w:r>
      <w:r w:rsidR="00AE39EE">
        <w:rPr>
          <w:color w:val="000000"/>
          <w:szCs w:val="24"/>
          <w:lang w:val="cy-GB"/>
        </w:rPr>
        <w:t>-</w:t>
      </w:r>
      <w:r w:rsidRPr="00A42EA4">
        <w:rPr>
          <w:color w:val="000000"/>
          <w:szCs w:val="24"/>
          <w:lang w:val="cy-GB"/>
        </w:rPr>
        <w:t xml:space="preserve">asiantaethol ar gyfer </w:t>
      </w:r>
      <w:r w:rsidR="00AE39EE" w:rsidRPr="00A42EA4">
        <w:rPr>
          <w:color w:val="000000"/>
          <w:szCs w:val="24"/>
          <w:lang w:val="cy-GB"/>
        </w:rPr>
        <w:t>Amddiffyn</w:t>
      </w:r>
      <w:r w:rsidRPr="00A42EA4">
        <w:rPr>
          <w:color w:val="000000"/>
          <w:szCs w:val="24"/>
          <w:lang w:val="cy-GB"/>
        </w:rPr>
        <w:t xml:space="preserve"> y Cyhoedd) yn Lloegr a Chymru y mae awdurdodau cyfrifol yn eu defnyddio i reoli troseddwyr rhyw cofrestredig a throsedd</w:t>
      </w:r>
      <w:r w:rsidR="00972D65" w:rsidRPr="00A42EA4">
        <w:rPr>
          <w:color w:val="000000"/>
          <w:szCs w:val="24"/>
          <w:lang w:val="cy-GB"/>
        </w:rPr>
        <w:t xml:space="preserve">wyr treisgar </w:t>
      </w:r>
      <w:r w:rsidRPr="00A42EA4">
        <w:rPr>
          <w:color w:val="000000"/>
          <w:szCs w:val="24"/>
          <w:lang w:val="cy-GB"/>
        </w:rPr>
        <w:t xml:space="preserve">a </w:t>
      </w:r>
      <w:r w:rsidR="00972D65" w:rsidRPr="00A42EA4">
        <w:rPr>
          <w:color w:val="000000"/>
          <w:szCs w:val="24"/>
          <w:lang w:val="cy-GB"/>
        </w:rPr>
        <w:t>mathau eraill o droseddwyr rhyw a allai achosi niwed i’r cyhoedd</w:t>
      </w:r>
      <w:r w:rsidR="005004E0" w:rsidRPr="00A42EA4">
        <w:rPr>
          <w:color w:val="000000"/>
          <w:szCs w:val="24"/>
          <w:lang w:val="cy-GB"/>
        </w:rPr>
        <w:t xml:space="preserve">. Mae MAPPA yn cynnwys yr NPS (Gwasanaeth Prawf </w:t>
      </w:r>
      <w:r w:rsidR="00AE39EE" w:rsidRPr="00A42EA4">
        <w:rPr>
          <w:color w:val="000000"/>
          <w:szCs w:val="24"/>
          <w:lang w:val="cy-GB"/>
        </w:rPr>
        <w:t>Cenedlaethol</w:t>
      </w:r>
      <w:r w:rsidR="005004E0" w:rsidRPr="00A42EA4">
        <w:rPr>
          <w:color w:val="000000"/>
          <w:szCs w:val="24"/>
          <w:lang w:val="cy-GB"/>
        </w:rPr>
        <w:t xml:space="preserve">) yng Nghymru, Gwasanaeth Carchardai EM a </w:t>
      </w:r>
      <w:r w:rsidR="00AE39EE" w:rsidRPr="00A42EA4">
        <w:rPr>
          <w:color w:val="000000"/>
          <w:szCs w:val="24"/>
          <w:lang w:val="cy-GB"/>
        </w:rPr>
        <w:t>heddluoedd</w:t>
      </w:r>
      <w:r w:rsidR="002633A2">
        <w:rPr>
          <w:color w:val="000000"/>
          <w:szCs w:val="24"/>
          <w:lang w:val="cy-GB"/>
        </w:rPr>
        <w:t xml:space="preserve"> yng Nghymru. </w:t>
      </w:r>
      <w:r w:rsidR="005004E0" w:rsidRPr="00A42EA4">
        <w:rPr>
          <w:b/>
          <w:color w:val="000000"/>
          <w:szCs w:val="24"/>
          <w:lang w:val="cy-GB"/>
        </w:rPr>
        <w:t xml:space="preserve">Mae gan </w:t>
      </w:r>
      <w:r w:rsidR="00AE39EE" w:rsidRPr="00A42EA4">
        <w:rPr>
          <w:b/>
          <w:color w:val="000000"/>
          <w:szCs w:val="24"/>
          <w:lang w:val="cy-GB"/>
        </w:rPr>
        <w:t>awdurdodau</w:t>
      </w:r>
      <w:r w:rsidR="005004E0" w:rsidRPr="00A42EA4">
        <w:rPr>
          <w:b/>
          <w:color w:val="000000"/>
          <w:szCs w:val="24"/>
          <w:lang w:val="cy-GB"/>
        </w:rPr>
        <w:t xml:space="preserve"> lleol ddyletswydd i gydweithredu ac e</w:t>
      </w:r>
      <w:r w:rsidR="00AE39EE">
        <w:rPr>
          <w:b/>
          <w:color w:val="000000"/>
          <w:szCs w:val="24"/>
          <w:lang w:val="cy-GB"/>
        </w:rPr>
        <w:t>fallai</w:t>
      </w:r>
      <w:r w:rsidR="005004E0" w:rsidRPr="00A42EA4">
        <w:rPr>
          <w:b/>
          <w:color w:val="000000"/>
          <w:szCs w:val="24"/>
          <w:lang w:val="cy-GB"/>
        </w:rPr>
        <w:t xml:space="preserve"> by</w:t>
      </w:r>
      <w:r w:rsidR="00AE39EE">
        <w:rPr>
          <w:b/>
          <w:color w:val="000000"/>
          <w:szCs w:val="24"/>
          <w:lang w:val="cy-GB"/>
        </w:rPr>
        <w:t>d</w:t>
      </w:r>
      <w:r w:rsidR="005004E0" w:rsidRPr="00A42EA4">
        <w:rPr>
          <w:b/>
          <w:color w:val="000000"/>
          <w:szCs w:val="24"/>
          <w:lang w:val="cy-GB"/>
        </w:rPr>
        <w:t xml:space="preserve">d angen iddyn </w:t>
      </w:r>
      <w:r w:rsidR="00E9726B">
        <w:rPr>
          <w:b/>
          <w:color w:val="000000"/>
          <w:szCs w:val="24"/>
          <w:lang w:val="cy-GB"/>
        </w:rPr>
        <w:t xml:space="preserve">nhw </w:t>
      </w:r>
      <w:r w:rsidR="00AE39EE" w:rsidRPr="00A42EA4">
        <w:rPr>
          <w:b/>
          <w:color w:val="000000"/>
          <w:szCs w:val="24"/>
          <w:lang w:val="cy-GB"/>
        </w:rPr>
        <w:t>ymateb</w:t>
      </w:r>
      <w:r w:rsidR="005004E0" w:rsidRPr="00A42EA4">
        <w:rPr>
          <w:b/>
          <w:color w:val="000000"/>
          <w:szCs w:val="24"/>
          <w:lang w:val="cy-GB"/>
        </w:rPr>
        <w:t xml:space="preserve"> i amserlenni a gofynion MAPPA (chwe mis cyn y rhyddhau) o ran pobl yn dod i’w hardal pan fy</w:t>
      </w:r>
      <w:r w:rsidR="00E9726B">
        <w:rPr>
          <w:b/>
          <w:color w:val="000000"/>
          <w:szCs w:val="24"/>
          <w:lang w:val="cy-GB"/>
        </w:rPr>
        <w:t>d</w:t>
      </w:r>
      <w:r w:rsidR="005004E0" w:rsidRPr="00A42EA4">
        <w:rPr>
          <w:b/>
          <w:color w:val="000000"/>
          <w:szCs w:val="24"/>
          <w:lang w:val="cy-GB"/>
        </w:rPr>
        <w:t>dan nhw’n cael eu rhyddhau.</w:t>
      </w:r>
    </w:p>
    <w:p w:rsidR="00FD262E" w:rsidRPr="002633A2" w:rsidRDefault="00FD262E" w:rsidP="00FD262E">
      <w:pPr>
        <w:rPr>
          <w:b/>
          <w:sz w:val="20"/>
          <w:szCs w:val="24"/>
          <w:lang w:val="cy-GB"/>
        </w:rPr>
      </w:pPr>
    </w:p>
    <w:p w:rsidR="00FD262E" w:rsidRPr="00A42EA4" w:rsidRDefault="005004E0" w:rsidP="00E72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cy-GB"/>
        </w:rPr>
      </w:pPr>
      <w:r w:rsidRPr="00A42EA4">
        <w:rPr>
          <w:color w:val="000000"/>
          <w:szCs w:val="24"/>
          <w:lang w:val="cy-GB"/>
        </w:rPr>
        <w:t>MARAC (Cynhadledd Aml</w:t>
      </w:r>
      <w:r w:rsidR="00AE39EE">
        <w:rPr>
          <w:color w:val="000000"/>
          <w:szCs w:val="24"/>
          <w:lang w:val="cy-GB"/>
        </w:rPr>
        <w:t>-</w:t>
      </w:r>
      <w:r w:rsidR="00A8784F" w:rsidRPr="00A42EA4">
        <w:rPr>
          <w:color w:val="000000"/>
          <w:szCs w:val="24"/>
          <w:lang w:val="cy-GB"/>
        </w:rPr>
        <w:t>asiantaethol</w:t>
      </w:r>
      <w:r w:rsidRPr="00A42EA4">
        <w:rPr>
          <w:color w:val="000000"/>
          <w:szCs w:val="24"/>
          <w:lang w:val="cy-GB"/>
        </w:rPr>
        <w:t xml:space="preserve"> Asesu Risg </w:t>
      </w:r>
      <w:r w:rsidR="00AE39EE" w:rsidRPr="00A42EA4">
        <w:rPr>
          <w:color w:val="000000"/>
          <w:szCs w:val="24"/>
          <w:lang w:val="cy-GB"/>
        </w:rPr>
        <w:t>Cam-drin</w:t>
      </w:r>
      <w:r w:rsidRPr="00A42EA4">
        <w:rPr>
          <w:color w:val="000000"/>
          <w:szCs w:val="24"/>
          <w:lang w:val="cy-GB"/>
        </w:rPr>
        <w:t xml:space="preserve"> Domestig) ydy’r dull lle mae </w:t>
      </w:r>
      <w:r w:rsidR="00AE39EE" w:rsidRPr="00A42EA4">
        <w:rPr>
          <w:color w:val="000000"/>
          <w:szCs w:val="24"/>
          <w:lang w:val="cy-GB"/>
        </w:rPr>
        <w:t>asiantaethau'n</w:t>
      </w:r>
      <w:r w:rsidRPr="00A42EA4">
        <w:rPr>
          <w:color w:val="000000"/>
          <w:szCs w:val="24"/>
          <w:lang w:val="cy-GB"/>
        </w:rPr>
        <w:t xml:space="preserve"> cydweithredu i </w:t>
      </w:r>
      <w:r w:rsidR="00AE39EE" w:rsidRPr="00A42EA4">
        <w:rPr>
          <w:color w:val="000000"/>
          <w:szCs w:val="24"/>
          <w:lang w:val="cy-GB"/>
        </w:rPr>
        <w:t>ddiogelu</w:t>
      </w:r>
      <w:r w:rsidR="00E9726B">
        <w:rPr>
          <w:color w:val="000000"/>
          <w:szCs w:val="24"/>
          <w:lang w:val="cy-GB"/>
        </w:rPr>
        <w:t>'</w:t>
      </w:r>
      <w:r w:rsidRPr="00A42EA4">
        <w:rPr>
          <w:color w:val="000000"/>
          <w:szCs w:val="24"/>
          <w:lang w:val="cy-GB"/>
        </w:rPr>
        <w:t xml:space="preserve">r rhai sy’n cael eu </w:t>
      </w:r>
      <w:r w:rsidR="00AE39EE" w:rsidRPr="00A42EA4">
        <w:rPr>
          <w:color w:val="000000"/>
          <w:szCs w:val="24"/>
          <w:lang w:val="cy-GB"/>
        </w:rPr>
        <w:t>cam-drin</w:t>
      </w:r>
      <w:r w:rsidRPr="00A42EA4">
        <w:rPr>
          <w:color w:val="000000"/>
          <w:szCs w:val="24"/>
          <w:lang w:val="cy-GB"/>
        </w:rPr>
        <w:t xml:space="preserve"> yn y cartref. Mae awdurdodau lleol yn bartneriaid allweddol yn y </w:t>
      </w:r>
      <w:r w:rsidR="00AE39EE" w:rsidRPr="00A42EA4">
        <w:rPr>
          <w:color w:val="000000"/>
          <w:szCs w:val="24"/>
          <w:lang w:val="cy-GB"/>
        </w:rPr>
        <w:t>trefniadau</w:t>
      </w:r>
      <w:r w:rsidRPr="00A42EA4">
        <w:rPr>
          <w:color w:val="000000"/>
          <w:szCs w:val="24"/>
          <w:lang w:val="cy-GB"/>
        </w:rPr>
        <w:t xml:space="preserve"> hyn ac yn aml, bydd amodau llym yn cael eu cymhwyso i achosion o </w:t>
      </w:r>
      <w:r w:rsidR="00AE39EE" w:rsidRPr="00A42EA4">
        <w:rPr>
          <w:color w:val="000000"/>
          <w:szCs w:val="24"/>
          <w:lang w:val="cy-GB"/>
        </w:rPr>
        <w:t>gam-drin</w:t>
      </w:r>
      <w:r w:rsidRPr="00A42EA4">
        <w:rPr>
          <w:color w:val="000000"/>
          <w:szCs w:val="24"/>
          <w:lang w:val="cy-GB"/>
        </w:rPr>
        <w:t xml:space="preserve"> domestig y mae angen iddyn nhw gael eu cynnwys mewn cynllun gofal a chymorth, yn enwedig o ran llety </w:t>
      </w:r>
      <w:r w:rsidR="0048102C">
        <w:rPr>
          <w:color w:val="000000"/>
          <w:szCs w:val="24"/>
          <w:lang w:val="cy-GB"/>
        </w:rPr>
        <w:br/>
      </w:r>
      <w:r w:rsidRPr="00A42EA4">
        <w:rPr>
          <w:color w:val="000000"/>
          <w:szCs w:val="24"/>
          <w:lang w:val="cy-GB"/>
        </w:rPr>
        <w:t>a lleoli ar ôl rhyddhau</w:t>
      </w:r>
      <w:r w:rsidR="00FD262E" w:rsidRPr="00A42EA4">
        <w:rPr>
          <w:color w:val="000000"/>
          <w:szCs w:val="24"/>
          <w:lang w:val="cy-GB"/>
        </w:rPr>
        <w:t xml:space="preserve">. </w:t>
      </w:r>
      <w:r w:rsidRPr="00A42EA4">
        <w:rPr>
          <w:b/>
          <w:color w:val="000000"/>
          <w:szCs w:val="24"/>
          <w:lang w:val="cy-GB"/>
        </w:rPr>
        <w:t xml:space="preserve">Mewn achosion lle mae unigolion yn dod i ardal yr </w:t>
      </w:r>
      <w:r w:rsidR="00AE39EE" w:rsidRPr="00A42EA4">
        <w:rPr>
          <w:b/>
          <w:color w:val="000000"/>
          <w:szCs w:val="24"/>
          <w:lang w:val="cy-GB"/>
        </w:rPr>
        <w:t>awdurdod</w:t>
      </w:r>
      <w:r w:rsidRPr="00A42EA4">
        <w:rPr>
          <w:b/>
          <w:color w:val="000000"/>
          <w:szCs w:val="24"/>
          <w:lang w:val="cy-GB"/>
        </w:rPr>
        <w:t xml:space="preserve"> lleol ar </w:t>
      </w:r>
      <w:r w:rsidR="002C2185" w:rsidRPr="00A42EA4">
        <w:rPr>
          <w:b/>
          <w:color w:val="000000"/>
          <w:szCs w:val="24"/>
          <w:lang w:val="cy-GB"/>
        </w:rPr>
        <w:t>ôl c</w:t>
      </w:r>
      <w:r w:rsidRPr="00A42EA4">
        <w:rPr>
          <w:b/>
          <w:color w:val="000000"/>
          <w:szCs w:val="24"/>
          <w:lang w:val="cy-GB"/>
        </w:rPr>
        <w:t>ael eu rhyddhau</w:t>
      </w:r>
      <w:r w:rsidR="002C2185" w:rsidRPr="00A42EA4">
        <w:rPr>
          <w:b/>
          <w:color w:val="000000"/>
          <w:szCs w:val="24"/>
          <w:lang w:val="cy-GB"/>
        </w:rPr>
        <w:t xml:space="preserve">, rhaid </w:t>
      </w:r>
      <w:r w:rsidR="00AE39EE" w:rsidRPr="00A42EA4">
        <w:rPr>
          <w:b/>
          <w:color w:val="000000"/>
          <w:szCs w:val="24"/>
          <w:lang w:val="cy-GB"/>
        </w:rPr>
        <w:t>i'r</w:t>
      </w:r>
      <w:r w:rsidR="002C2185" w:rsidRPr="00A42EA4">
        <w:rPr>
          <w:b/>
          <w:color w:val="000000"/>
          <w:szCs w:val="24"/>
          <w:lang w:val="cy-GB"/>
        </w:rPr>
        <w:t xml:space="preserve"> awdurdod lleol gydweithredu gyda MARAC</w:t>
      </w:r>
      <w:r w:rsidR="00AA446A" w:rsidRPr="00A42EA4">
        <w:rPr>
          <w:b/>
          <w:color w:val="000000"/>
          <w:szCs w:val="24"/>
          <w:lang w:val="cy-GB"/>
        </w:rPr>
        <w:t>.</w:t>
      </w:r>
    </w:p>
    <w:p w:rsidR="00C36233" w:rsidRPr="00A42EA4" w:rsidRDefault="00220D6C" w:rsidP="002633A2">
      <w:pPr>
        <w:pStyle w:val="Heading1"/>
        <w:spacing w:after="120"/>
        <w:rPr>
          <w:szCs w:val="36"/>
          <w:lang w:val="cy-GB"/>
        </w:rPr>
      </w:pPr>
      <w:r w:rsidRPr="00A42EA4">
        <w:rPr>
          <w:szCs w:val="36"/>
          <w:lang w:val="cy-GB"/>
        </w:rPr>
        <w:lastRenderedPageBreak/>
        <w:t xml:space="preserve">Plant yn yr </w:t>
      </w:r>
      <w:r w:rsidR="00A42EA4" w:rsidRPr="00A42EA4">
        <w:rPr>
          <w:szCs w:val="36"/>
          <w:lang w:val="cy-GB"/>
        </w:rPr>
        <w:t>Yst</w:t>
      </w:r>
      <w:r w:rsidR="0048102C">
        <w:rPr>
          <w:szCs w:val="36"/>
          <w:lang w:val="cy-GB"/>
        </w:rPr>
        <w:t>a</w:t>
      </w:r>
      <w:r w:rsidR="00A42EA4" w:rsidRPr="00A42EA4">
        <w:rPr>
          <w:szCs w:val="36"/>
          <w:lang w:val="cy-GB"/>
        </w:rPr>
        <w:t>d</w:t>
      </w:r>
      <w:r w:rsidRPr="00A42EA4">
        <w:rPr>
          <w:szCs w:val="36"/>
          <w:lang w:val="cy-GB"/>
        </w:rPr>
        <w:t xml:space="preserve"> Ddiogeledd</w:t>
      </w:r>
      <w:r w:rsidR="00FB2737" w:rsidRPr="00A42EA4">
        <w:rPr>
          <w:szCs w:val="36"/>
          <w:lang w:val="cy-GB"/>
        </w:rPr>
        <w:t xml:space="preserve"> </w:t>
      </w:r>
    </w:p>
    <w:p w:rsidR="00F055C2" w:rsidRPr="00FA570A" w:rsidRDefault="00220D6C" w:rsidP="00C36233">
      <w:pPr>
        <w:rPr>
          <w:szCs w:val="24"/>
          <w:lang w:val="cy-GB"/>
        </w:rPr>
      </w:pPr>
      <w:r w:rsidRPr="00FA570A">
        <w:rPr>
          <w:szCs w:val="24"/>
          <w:lang w:val="cy-GB"/>
        </w:rPr>
        <w:t xml:space="preserve">I rai sydd dan 18 mlwydd oed ac mewn </w:t>
      </w:r>
      <w:r w:rsidR="00A42EA4" w:rsidRPr="00FA570A">
        <w:rPr>
          <w:szCs w:val="24"/>
          <w:lang w:val="cy-GB"/>
        </w:rPr>
        <w:t>yst</w:t>
      </w:r>
      <w:r w:rsidR="0048102C">
        <w:rPr>
          <w:szCs w:val="24"/>
          <w:lang w:val="cy-GB"/>
        </w:rPr>
        <w:t>a</w:t>
      </w:r>
      <w:r w:rsidR="00A42EA4" w:rsidRPr="00FA570A">
        <w:rPr>
          <w:szCs w:val="24"/>
          <w:lang w:val="cy-GB"/>
        </w:rPr>
        <w:t>d</w:t>
      </w:r>
      <w:r w:rsidRPr="00FA570A">
        <w:rPr>
          <w:szCs w:val="24"/>
          <w:lang w:val="cy-GB"/>
        </w:rPr>
        <w:t xml:space="preserve"> ddiogeledd, yna yr egwyddor ganolog ydy mai awdurdod lleol y man arferol mae'r plentyn yn byw sydd â </w:t>
      </w:r>
      <w:r w:rsidR="00AE39EE" w:rsidRPr="00FA570A">
        <w:rPr>
          <w:szCs w:val="24"/>
          <w:lang w:val="cy-GB"/>
        </w:rPr>
        <w:t>chyfrifoldeb</w:t>
      </w:r>
      <w:r w:rsidRPr="00FA570A">
        <w:rPr>
          <w:szCs w:val="24"/>
          <w:lang w:val="cy-GB"/>
        </w:rPr>
        <w:t xml:space="preserve"> dros asesu a ch</w:t>
      </w:r>
      <w:r w:rsidR="00E9726B" w:rsidRPr="00FA570A">
        <w:rPr>
          <w:szCs w:val="24"/>
          <w:lang w:val="cy-GB"/>
        </w:rPr>
        <w:t>w</w:t>
      </w:r>
      <w:r w:rsidRPr="00FA570A">
        <w:rPr>
          <w:szCs w:val="24"/>
          <w:lang w:val="cy-GB"/>
        </w:rPr>
        <w:t>rdd a'u hanghenion gofal a chymorth. Yr unig eithriadau ydy rhai o'r sefyllfaoedd traws-ffiniol a'r plant hynny heb unrhyw ardal preswyliaeth gyffredin. Caiff y cyfrifoldebau eu crynhoi yn y tabl isod</w:t>
      </w:r>
      <w:r w:rsidR="005649FC" w:rsidRPr="00FA570A">
        <w:rPr>
          <w:szCs w:val="24"/>
          <w:lang w:val="cy-GB"/>
        </w:rPr>
        <w:t>.</w:t>
      </w:r>
    </w:p>
    <w:p w:rsidR="00220D6C" w:rsidRPr="00FA570A" w:rsidRDefault="00220D6C" w:rsidP="00220D6C">
      <w:pPr>
        <w:rPr>
          <w:szCs w:val="24"/>
          <w:lang w:val="cy-GB"/>
        </w:rPr>
      </w:pPr>
    </w:p>
    <w:tbl>
      <w:tblPr>
        <w:tblStyle w:val="TableGrid"/>
        <w:tblW w:w="0" w:type="auto"/>
        <w:tblLook w:val="04A0" w:firstRow="1" w:lastRow="0" w:firstColumn="1" w:lastColumn="0" w:noHBand="0" w:noVBand="1"/>
      </w:tblPr>
      <w:tblGrid>
        <w:gridCol w:w="2093"/>
        <w:gridCol w:w="4252"/>
        <w:gridCol w:w="1134"/>
        <w:gridCol w:w="1807"/>
      </w:tblGrid>
      <w:tr w:rsidR="002633A2" w:rsidRPr="00A42EA4" w:rsidTr="002633A2">
        <w:tc>
          <w:tcPr>
            <w:tcW w:w="2093" w:type="dxa"/>
            <w:shd w:val="clear" w:color="auto" w:fill="85C441"/>
          </w:tcPr>
          <w:p w:rsidR="00220D6C" w:rsidRPr="00A42EA4" w:rsidRDefault="00220D6C" w:rsidP="0048102C">
            <w:pPr>
              <w:rPr>
                <w:b/>
                <w:sz w:val="22"/>
                <w:lang w:val="cy-GB"/>
              </w:rPr>
            </w:pPr>
            <w:r w:rsidRPr="00A42EA4">
              <w:rPr>
                <w:b/>
                <w:sz w:val="22"/>
                <w:lang w:val="cy-GB"/>
              </w:rPr>
              <w:t xml:space="preserve">Preswyliaeth </w:t>
            </w:r>
            <w:r w:rsidR="0048102C">
              <w:rPr>
                <w:b/>
                <w:sz w:val="22"/>
                <w:lang w:val="cy-GB"/>
              </w:rPr>
              <w:t>g</w:t>
            </w:r>
            <w:r w:rsidRPr="00A42EA4">
              <w:rPr>
                <w:b/>
                <w:sz w:val="22"/>
                <w:lang w:val="cy-GB"/>
              </w:rPr>
              <w:t>yffredin</w:t>
            </w:r>
          </w:p>
        </w:tc>
        <w:tc>
          <w:tcPr>
            <w:tcW w:w="4252" w:type="dxa"/>
            <w:shd w:val="clear" w:color="auto" w:fill="85C441"/>
          </w:tcPr>
          <w:p w:rsidR="00220D6C" w:rsidRPr="00A42EA4" w:rsidRDefault="00220D6C" w:rsidP="00BE1DCB">
            <w:pPr>
              <w:rPr>
                <w:b/>
                <w:sz w:val="22"/>
                <w:lang w:val="cy-GB"/>
              </w:rPr>
            </w:pPr>
            <w:r w:rsidRPr="00A42EA4">
              <w:rPr>
                <w:b/>
                <w:sz w:val="22"/>
                <w:lang w:val="cy-GB"/>
              </w:rPr>
              <w:t>Statws y plentyn</w:t>
            </w:r>
          </w:p>
        </w:tc>
        <w:tc>
          <w:tcPr>
            <w:tcW w:w="1134" w:type="dxa"/>
            <w:shd w:val="clear" w:color="auto" w:fill="85C441"/>
          </w:tcPr>
          <w:p w:rsidR="00220D6C" w:rsidRPr="00A42EA4" w:rsidRDefault="00220D6C" w:rsidP="002633A2">
            <w:pPr>
              <w:rPr>
                <w:b/>
                <w:sz w:val="22"/>
                <w:lang w:val="cy-GB"/>
              </w:rPr>
            </w:pPr>
            <w:r w:rsidRPr="00A42EA4">
              <w:rPr>
                <w:b/>
                <w:sz w:val="22"/>
                <w:lang w:val="cy-GB"/>
              </w:rPr>
              <w:t xml:space="preserve">Lleoliad y </w:t>
            </w:r>
            <w:r w:rsidR="002633A2">
              <w:rPr>
                <w:b/>
                <w:sz w:val="22"/>
                <w:lang w:val="cy-GB"/>
              </w:rPr>
              <w:t>ddalfa</w:t>
            </w:r>
          </w:p>
        </w:tc>
        <w:tc>
          <w:tcPr>
            <w:tcW w:w="1807" w:type="dxa"/>
            <w:shd w:val="clear" w:color="auto" w:fill="85C441"/>
          </w:tcPr>
          <w:p w:rsidR="00220D6C" w:rsidRPr="00A42EA4" w:rsidRDefault="00220D6C" w:rsidP="00BE1DCB">
            <w:pPr>
              <w:rPr>
                <w:b/>
                <w:sz w:val="22"/>
                <w:lang w:val="cy-GB"/>
              </w:rPr>
            </w:pPr>
            <w:r w:rsidRPr="00A42EA4">
              <w:rPr>
                <w:b/>
                <w:sz w:val="22"/>
                <w:lang w:val="cy-GB"/>
              </w:rPr>
              <w:t>Pwy sy'n gyfrifol?</w:t>
            </w:r>
          </w:p>
        </w:tc>
      </w:tr>
      <w:tr w:rsidR="002633A2" w:rsidRPr="00A42EA4" w:rsidTr="002633A2">
        <w:tc>
          <w:tcPr>
            <w:tcW w:w="2093" w:type="dxa"/>
            <w:tcBorders>
              <w:bottom w:val="single" w:sz="4" w:space="0" w:color="auto"/>
            </w:tcBorders>
          </w:tcPr>
          <w:p w:rsidR="00220D6C" w:rsidRPr="00A42EA4" w:rsidRDefault="00220D6C" w:rsidP="00BE1DCB">
            <w:pPr>
              <w:rPr>
                <w:sz w:val="22"/>
                <w:lang w:val="cy-GB"/>
              </w:rPr>
            </w:pPr>
            <w:r w:rsidRPr="00A42EA4">
              <w:rPr>
                <w:sz w:val="22"/>
                <w:lang w:val="cy-GB"/>
              </w:rPr>
              <w:t>Heb statws preswyliaeth gyffredin</w:t>
            </w:r>
          </w:p>
        </w:tc>
        <w:tc>
          <w:tcPr>
            <w:tcW w:w="4252" w:type="dxa"/>
            <w:tcBorders>
              <w:bottom w:val="single" w:sz="4" w:space="0" w:color="auto"/>
            </w:tcBorders>
          </w:tcPr>
          <w:p w:rsidR="00220D6C" w:rsidRPr="00A42EA4" w:rsidRDefault="00220D6C" w:rsidP="00BE1DCB">
            <w:pPr>
              <w:rPr>
                <w:sz w:val="22"/>
                <w:lang w:val="cy-GB"/>
              </w:rPr>
            </w:pPr>
            <w:r w:rsidRPr="00A42EA4">
              <w:rPr>
                <w:sz w:val="22"/>
                <w:lang w:val="cy-GB"/>
              </w:rPr>
              <w:t>Mudol neu heb statws preswyliaeth gyffredin</w:t>
            </w:r>
          </w:p>
        </w:tc>
        <w:tc>
          <w:tcPr>
            <w:tcW w:w="1134" w:type="dxa"/>
            <w:tcBorders>
              <w:bottom w:val="single" w:sz="4" w:space="0" w:color="auto"/>
            </w:tcBorders>
          </w:tcPr>
          <w:p w:rsidR="00220D6C" w:rsidRPr="00A42EA4" w:rsidRDefault="00220D6C" w:rsidP="00BE1DCB">
            <w:pPr>
              <w:rPr>
                <w:sz w:val="22"/>
                <w:lang w:val="cy-GB"/>
              </w:rPr>
            </w:pPr>
            <w:r w:rsidRPr="00A42EA4">
              <w:rPr>
                <w:sz w:val="22"/>
                <w:lang w:val="cy-GB"/>
              </w:rPr>
              <w:t>Cymru</w:t>
            </w:r>
          </w:p>
        </w:tc>
        <w:tc>
          <w:tcPr>
            <w:tcW w:w="1807" w:type="dxa"/>
            <w:tcBorders>
              <w:bottom w:val="single" w:sz="4" w:space="0" w:color="auto"/>
            </w:tcBorders>
          </w:tcPr>
          <w:p w:rsidR="00220D6C" w:rsidRPr="00A42EA4" w:rsidRDefault="00220D6C" w:rsidP="00BE1DCB">
            <w:pPr>
              <w:rPr>
                <w:sz w:val="22"/>
                <w:lang w:val="cy-GB"/>
              </w:rPr>
            </w:pPr>
            <w:r w:rsidRPr="00A42EA4">
              <w:rPr>
                <w:sz w:val="22"/>
                <w:lang w:val="cy-GB"/>
              </w:rPr>
              <w:t>Yr ALl Cymreig lle cedwir y plentyn</w:t>
            </w:r>
          </w:p>
        </w:tc>
      </w:tr>
      <w:tr w:rsidR="002633A2" w:rsidRPr="00A42EA4" w:rsidTr="002633A2">
        <w:tc>
          <w:tcPr>
            <w:tcW w:w="2093" w:type="dxa"/>
            <w:shd w:val="clear" w:color="auto" w:fill="E3F1D3"/>
          </w:tcPr>
          <w:p w:rsidR="00220D6C" w:rsidRPr="00A42EA4" w:rsidRDefault="00220D6C" w:rsidP="00BE1DCB">
            <w:pPr>
              <w:rPr>
                <w:sz w:val="22"/>
                <w:lang w:val="cy-GB"/>
              </w:rPr>
            </w:pPr>
            <w:r w:rsidRPr="00A42EA4">
              <w:rPr>
                <w:sz w:val="22"/>
                <w:lang w:val="cy-GB"/>
              </w:rPr>
              <w:t>Yn preswylio fel arfer yng Nghymru</w:t>
            </w:r>
          </w:p>
        </w:tc>
        <w:tc>
          <w:tcPr>
            <w:tcW w:w="4252" w:type="dxa"/>
            <w:shd w:val="clear" w:color="auto" w:fill="E3F1D3"/>
          </w:tcPr>
          <w:p w:rsidR="00220D6C" w:rsidRPr="00A42EA4" w:rsidRDefault="00220D6C" w:rsidP="00BE1DCB">
            <w:pPr>
              <w:rPr>
                <w:sz w:val="22"/>
                <w:lang w:val="cy-GB"/>
              </w:rPr>
            </w:pPr>
            <w:r w:rsidRPr="00A42EA4">
              <w:rPr>
                <w:sz w:val="22"/>
                <w:lang w:val="cy-GB"/>
              </w:rPr>
              <w:t>Heb ystyried unrhyw ymwneud blaenorol â'r gwasanaethau cymdeithasol</w:t>
            </w:r>
          </w:p>
        </w:tc>
        <w:tc>
          <w:tcPr>
            <w:tcW w:w="1134" w:type="dxa"/>
            <w:shd w:val="clear" w:color="auto" w:fill="E3F1D3"/>
          </w:tcPr>
          <w:p w:rsidR="00220D6C" w:rsidRPr="00A42EA4" w:rsidRDefault="00220D6C" w:rsidP="00BE1DCB">
            <w:pPr>
              <w:rPr>
                <w:sz w:val="22"/>
                <w:lang w:val="cy-GB"/>
              </w:rPr>
            </w:pPr>
            <w:r w:rsidRPr="00A42EA4">
              <w:rPr>
                <w:sz w:val="22"/>
                <w:lang w:val="cy-GB"/>
              </w:rPr>
              <w:t>Cymru</w:t>
            </w:r>
          </w:p>
        </w:tc>
        <w:tc>
          <w:tcPr>
            <w:tcW w:w="1807" w:type="dxa"/>
            <w:shd w:val="clear" w:color="auto" w:fill="E3F1D3"/>
          </w:tcPr>
          <w:p w:rsidR="00220D6C" w:rsidRPr="00A42EA4" w:rsidRDefault="00220D6C" w:rsidP="00BE1DCB">
            <w:pPr>
              <w:rPr>
                <w:sz w:val="22"/>
                <w:lang w:val="cy-GB"/>
              </w:rPr>
            </w:pPr>
            <w:r w:rsidRPr="00A42EA4">
              <w:rPr>
                <w:sz w:val="22"/>
                <w:lang w:val="cy-GB"/>
              </w:rPr>
              <w:t>Yr ALl Cymreig cartref</w:t>
            </w:r>
          </w:p>
        </w:tc>
      </w:tr>
      <w:tr w:rsidR="002633A2" w:rsidRPr="00A42EA4" w:rsidTr="002633A2">
        <w:tc>
          <w:tcPr>
            <w:tcW w:w="2093" w:type="dxa"/>
            <w:tcBorders>
              <w:bottom w:val="single" w:sz="4" w:space="0" w:color="auto"/>
            </w:tcBorders>
          </w:tcPr>
          <w:p w:rsidR="00220D6C" w:rsidRPr="00A42EA4" w:rsidRDefault="00220D6C" w:rsidP="00BE1DCB">
            <w:pPr>
              <w:rPr>
                <w:sz w:val="22"/>
                <w:lang w:val="cy-GB"/>
              </w:rPr>
            </w:pPr>
            <w:r w:rsidRPr="00A42EA4">
              <w:rPr>
                <w:sz w:val="22"/>
                <w:lang w:val="cy-GB"/>
              </w:rPr>
              <w:t>Yn preswylio fel arfer yng Nghymru</w:t>
            </w:r>
          </w:p>
        </w:tc>
        <w:tc>
          <w:tcPr>
            <w:tcW w:w="4252" w:type="dxa"/>
            <w:tcBorders>
              <w:bottom w:val="single" w:sz="4" w:space="0" w:color="auto"/>
            </w:tcBorders>
          </w:tcPr>
          <w:p w:rsidR="00220D6C" w:rsidRPr="00A42EA4" w:rsidRDefault="00220D6C" w:rsidP="00BE1DCB">
            <w:pPr>
              <w:rPr>
                <w:sz w:val="22"/>
                <w:lang w:val="cy-GB"/>
              </w:rPr>
            </w:pPr>
            <w:r w:rsidRPr="00A42EA4">
              <w:rPr>
                <w:sz w:val="22"/>
                <w:lang w:val="cy-GB"/>
              </w:rPr>
              <w:t xml:space="preserve">Adran 20 neu 31 Deddf Plant 1989 </w:t>
            </w:r>
            <w:r w:rsidR="0048102C">
              <w:rPr>
                <w:sz w:val="22"/>
                <w:lang w:val="cy-GB"/>
              </w:rPr>
              <w:br/>
            </w:r>
            <w:r w:rsidRPr="00A42EA4">
              <w:rPr>
                <w:sz w:val="22"/>
                <w:lang w:val="cy-GB"/>
              </w:rPr>
              <w:t>cyn y carchariad</w:t>
            </w:r>
          </w:p>
        </w:tc>
        <w:tc>
          <w:tcPr>
            <w:tcW w:w="1134" w:type="dxa"/>
            <w:tcBorders>
              <w:bottom w:val="single" w:sz="4" w:space="0" w:color="auto"/>
            </w:tcBorders>
          </w:tcPr>
          <w:p w:rsidR="00220D6C" w:rsidRPr="00A42EA4" w:rsidRDefault="00220D6C" w:rsidP="00BE1DCB">
            <w:pPr>
              <w:rPr>
                <w:sz w:val="22"/>
                <w:lang w:val="cy-GB"/>
              </w:rPr>
            </w:pPr>
            <w:r w:rsidRPr="00A42EA4">
              <w:rPr>
                <w:sz w:val="22"/>
                <w:lang w:val="cy-GB"/>
              </w:rPr>
              <w:t>Lloegr</w:t>
            </w:r>
          </w:p>
        </w:tc>
        <w:tc>
          <w:tcPr>
            <w:tcW w:w="1807" w:type="dxa"/>
            <w:tcBorders>
              <w:bottom w:val="single" w:sz="4" w:space="0" w:color="auto"/>
            </w:tcBorders>
          </w:tcPr>
          <w:p w:rsidR="00220D6C" w:rsidRPr="00A42EA4" w:rsidRDefault="00220D6C" w:rsidP="00BE1DCB">
            <w:pPr>
              <w:rPr>
                <w:sz w:val="22"/>
                <w:lang w:val="cy-GB"/>
              </w:rPr>
            </w:pPr>
            <w:r w:rsidRPr="00A42EA4">
              <w:rPr>
                <w:sz w:val="22"/>
                <w:lang w:val="cy-GB"/>
              </w:rPr>
              <w:t>Yr ALl Cymreig cartref</w:t>
            </w:r>
          </w:p>
        </w:tc>
      </w:tr>
      <w:tr w:rsidR="002633A2" w:rsidRPr="00A42EA4" w:rsidTr="002633A2">
        <w:tc>
          <w:tcPr>
            <w:tcW w:w="2093" w:type="dxa"/>
            <w:shd w:val="clear" w:color="auto" w:fill="E3F1D3"/>
          </w:tcPr>
          <w:p w:rsidR="00220D6C" w:rsidRPr="00A42EA4" w:rsidRDefault="00220D6C" w:rsidP="00BE1DCB">
            <w:pPr>
              <w:rPr>
                <w:sz w:val="22"/>
                <w:lang w:val="cy-GB"/>
              </w:rPr>
            </w:pPr>
            <w:r w:rsidRPr="00A42EA4">
              <w:rPr>
                <w:sz w:val="22"/>
                <w:lang w:val="cy-GB"/>
              </w:rPr>
              <w:t>Yn preswylio fel arfer yn Lloegr</w:t>
            </w:r>
          </w:p>
        </w:tc>
        <w:tc>
          <w:tcPr>
            <w:tcW w:w="4252" w:type="dxa"/>
            <w:shd w:val="clear" w:color="auto" w:fill="E3F1D3"/>
          </w:tcPr>
          <w:p w:rsidR="00220D6C" w:rsidRPr="00A42EA4" w:rsidRDefault="00220D6C" w:rsidP="00BE1DCB">
            <w:pPr>
              <w:rPr>
                <w:sz w:val="22"/>
                <w:lang w:val="cy-GB"/>
              </w:rPr>
            </w:pPr>
            <w:r w:rsidRPr="00A42EA4">
              <w:rPr>
                <w:sz w:val="22"/>
                <w:lang w:val="cy-GB"/>
              </w:rPr>
              <w:t xml:space="preserve">Adran 20 neu 31 Deddf Plant 1989 </w:t>
            </w:r>
            <w:r w:rsidR="0048102C">
              <w:rPr>
                <w:sz w:val="22"/>
                <w:lang w:val="cy-GB"/>
              </w:rPr>
              <w:br/>
            </w:r>
            <w:r w:rsidRPr="00A42EA4">
              <w:rPr>
                <w:sz w:val="22"/>
                <w:lang w:val="cy-GB"/>
              </w:rPr>
              <w:t>cyn y carchariad</w:t>
            </w:r>
          </w:p>
        </w:tc>
        <w:tc>
          <w:tcPr>
            <w:tcW w:w="1134" w:type="dxa"/>
            <w:shd w:val="clear" w:color="auto" w:fill="E3F1D3"/>
          </w:tcPr>
          <w:p w:rsidR="00220D6C" w:rsidRPr="00A42EA4" w:rsidRDefault="00220D6C" w:rsidP="00BE1DCB">
            <w:pPr>
              <w:rPr>
                <w:sz w:val="22"/>
                <w:lang w:val="cy-GB"/>
              </w:rPr>
            </w:pPr>
            <w:r w:rsidRPr="00A42EA4">
              <w:rPr>
                <w:sz w:val="22"/>
                <w:lang w:val="cy-GB"/>
              </w:rPr>
              <w:t>Cymru</w:t>
            </w:r>
          </w:p>
        </w:tc>
        <w:tc>
          <w:tcPr>
            <w:tcW w:w="1807" w:type="dxa"/>
            <w:shd w:val="clear" w:color="auto" w:fill="E3F1D3"/>
          </w:tcPr>
          <w:p w:rsidR="00220D6C" w:rsidRPr="00A42EA4" w:rsidRDefault="00220D6C" w:rsidP="00BE1DCB">
            <w:pPr>
              <w:rPr>
                <w:sz w:val="22"/>
                <w:lang w:val="cy-GB"/>
              </w:rPr>
            </w:pPr>
            <w:r w:rsidRPr="00A42EA4">
              <w:rPr>
                <w:sz w:val="22"/>
                <w:lang w:val="cy-GB"/>
              </w:rPr>
              <w:t>Yr ALl cartref yn Lloegr</w:t>
            </w:r>
          </w:p>
        </w:tc>
      </w:tr>
      <w:tr w:rsidR="00220D6C" w:rsidRPr="00A42EA4" w:rsidTr="002633A2">
        <w:tc>
          <w:tcPr>
            <w:tcW w:w="2093" w:type="dxa"/>
            <w:tcBorders>
              <w:bottom w:val="single" w:sz="4" w:space="0" w:color="auto"/>
            </w:tcBorders>
          </w:tcPr>
          <w:p w:rsidR="00220D6C" w:rsidRPr="00A42EA4" w:rsidRDefault="00220D6C" w:rsidP="00BE1DCB">
            <w:pPr>
              <w:rPr>
                <w:sz w:val="22"/>
                <w:lang w:val="cy-GB"/>
              </w:rPr>
            </w:pPr>
            <w:r w:rsidRPr="00A42EA4">
              <w:rPr>
                <w:sz w:val="22"/>
                <w:lang w:val="cy-GB"/>
              </w:rPr>
              <w:t>Yn preswylio fel arfer yn Lloegr</w:t>
            </w:r>
          </w:p>
        </w:tc>
        <w:tc>
          <w:tcPr>
            <w:tcW w:w="4252" w:type="dxa"/>
            <w:tcBorders>
              <w:bottom w:val="single" w:sz="4" w:space="0" w:color="auto"/>
            </w:tcBorders>
          </w:tcPr>
          <w:p w:rsidR="00220D6C" w:rsidRPr="00A42EA4" w:rsidRDefault="00220D6C" w:rsidP="00BE1DCB">
            <w:pPr>
              <w:rPr>
                <w:sz w:val="22"/>
                <w:lang w:val="cy-GB"/>
              </w:rPr>
            </w:pPr>
            <w:r w:rsidRPr="00A42EA4">
              <w:rPr>
                <w:sz w:val="22"/>
                <w:lang w:val="cy-GB"/>
              </w:rPr>
              <w:t>Heb unrhyw ymwneud blaenorol â'r gwasanaethau cymdeithasol ac heb fod yn derbyn gofa</w:t>
            </w:r>
            <w:r w:rsidR="0048102C">
              <w:rPr>
                <w:sz w:val="22"/>
                <w:lang w:val="cy-GB"/>
              </w:rPr>
              <w:t>l</w:t>
            </w:r>
          </w:p>
        </w:tc>
        <w:tc>
          <w:tcPr>
            <w:tcW w:w="1134" w:type="dxa"/>
            <w:tcBorders>
              <w:bottom w:val="single" w:sz="4" w:space="0" w:color="auto"/>
            </w:tcBorders>
          </w:tcPr>
          <w:p w:rsidR="00220D6C" w:rsidRPr="00A42EA4" w:rsidRDefault="00220D6C" w:rsidP="00BE1DCB">
            <w:pPr>
              <w:rPr>
                <w:sz w:val="22"/>
                <w:lang w:val="cy-GB"/>
              </w:rPr>
            </w:pPr>
            <w:r w:rsidRPr="00A42EA4">
              <w:rPr>
                <w:sz w:val="22"/>
                <w:lang w:val="cy-GB"/>
              </w:rPr>
              <w:t>Cymru</w:t>
            </w:r>
          </w:p>
        </w:tc>
        <w:tc>
          <w:tcPr>
            <w:tcW w:w="1807" w:type="dxa"/>
            <w:tcBorders>
              <w:bottom w:val="single" w:sz="4" w:space="0" w:color="auto"/>
            </w:tcBorders>
          </w:tcPr>
          <w:p w:rsidR="00220D6C" w:rsidRPr="00A42EA4" w:rsidRDefault="00220D6C" w:rsidP="00BE1DCB">
            <w:pPr>
              <w:rPr>
                <w:sz w:val="22"/>
                <w:lang w:val="cy-GB"/>
              </w:rPr>
            </w:pPr>
            <w:r w:rsidRPr="00A42EA4">
              <w:rPr>
                <w:sz w:val="22"/>
                <w:lang w:val="cy-GB"/>
              </w:rPr>
              <w:t>Yr ALl Cymreig lle cedwir y plentyn</w:t>
            </w:r>
          </w:p>
        </w:tc>
      </w:tr>
      <w:tr w:rsidR="002633A2" w:rsidRPr="00A42EA4" w:rsidTr="002633A2">
        <w:tc>
          <w:tcPr>
            <w:tcW w:w="2093" w:type="dxa"/>
            <w:shd w:val="clear" w:color="auto" w:fill="E3F1D3"/>
          </w:tcPr>
          <w:p w:rsidR="00220D6C" w:rsidRPr="00A42EA4" w:rsidRDefault="00220D6C" w:rsidP="00BE1DCB">
            <w:pPr>
              <w:rPr>
                <w:sz w:val="22"/>
                <w:lang w:val="cy-GB"/>
              </w:rPr>
            </w:pPr>
            <w:r w:rsidRPr="00A42EA4">
              <w:rPr>
                <w:sz w:val="22"/>
                <w:lang w:val="cy-GB"/>
              </w:rPr>
              <w:t>Yn preswylio fel arfer yng Nghymru</w:t>
            </w:r>
          </w:p>
        </w:tc>
        <w:tc>
          <w:tcPr>
            <w:tcW w:w="4252" w:type="dxa"/>
            <w:shd w:val="clear" w:color="auto" w:fill="E3F1D3"/>
          </w:tcPr>
          <w:p w:rsidR="00220D6C" w:rsidRPr="00A42EA4" w:rsidRDefault="00220D6C" w:rsidP="0048102C">
            <w:pPr>
              <w:rPr>
                <w:sz w:val="22"/>
                <w:lang w:val="cy-GB"/>
              </w:rPr>
            </w:pPr>
            <w:r w:rsidRPr="00A42EA4">
              <w:rPr>
                <w:sz w:val="22"/>
                <w:lang w:val="cy-GB"/>
              </w:rPr>
              <w:t>Heb unrhyw ymwneud blaenorol â'r gwasanaethau cymdeithasol ac heb fod yn derbyn gofal</w:t>
            </w:r>
          </w:p>
        </w:tc>
        <w:tc>
          <w:tcPr>
            <w:tcW w:w="1134" w:type="dxa"/>
            <w:shd w:val="clear" w:color="auto" w:fill="E3F1D3"/>
          </w:tcPr>
          <w:p w:rsidR="00220D6C" w:rsidRPr="00A42EA4" w:rsidRDefault="00220D6C" w:rsidP="00BE1DCB">
            <w:pPr>
              <w:rPr>
                <w:sz w:val="22"/>
                <w:lang w:val="cy-GB"/>
              </w:rPr>
            </w:pPr>
            <w:r w:rsidRPr="00A42EA4">
              <w:rPr>
                <w:sz w:val="22"/>
                <w:lang w:val="cy-GB"/>
              </w:rPr>
              <w:t>Lloegr</w:t>
            </w:r>
          </w:p>
        </w:tc>
        <w:tc>
          <w:tcPr>
            <w:tcW w:w="1807" w:type="dxa"/>
            <w:shd w:val="clear" w:color="auto" w:fill="E3F1D3"/>
          </w:tcPr>
          <w:p w:rsidR="00220D6C" w:rsidRPr="00A42EA4" w:rsidRDefault="00220D6C" w:rsidP="0048102C">
            <w:pPr>
              <w:rPr>
                <w:sz w:val="22"/>
                <w:lang w:val="cy-GB"/>
              </w:rPr>
            </w:pPr>
            <w:r w:rsidRPr="00A42EA4">
              <w:rPr>
                <w:sz w:val="22"/>
                <w:lang w:val="cy-GB"/>
              </w:rPr>
              <w:t xml:space="preserve">Cyfrifoldeb </w:t>
            </w:r>
            <w:r w:rsidR="0048102C">
              <w:rPr>
                <w:sz w:val="22"/>
                <w:lang w:val="cy-GB"/>
              </w:rPr>
              <w:t>d</w:t>
            </w:r>
            <w:r w:rsidRPr="00A42EA4">
              <w:rPr>
                <w:sz w:val="22"/>
                <w:lang w:val="cy-GB"/>
              </w:rPr>
              <w:t>euol</w:t>
            </w:r>
          </w:p>
        </w:tc>
      </w:tr>
    </w:tbl>
    <w:p w:rsidR="00220D6C" w:rsidRPr="00FA570A" w:rsidRDefault="00220D6C" w:rsidP="00220D6C">
      <w:pPr>
        <w:rPr>
          <w:szCs w:val="24"/>
          <w:lang w:val="cy-GB"/>
        </w:rPr>
      </w:pPr>
    </w:p>
    <w:p w:rsidR="00220D6C" w:rsidRDefault="00220D6C" w:rsidP="00220D6C">
      <w:pPr>
        <w:rPr>
          <w:lang w:val="cy-GB"/>
        </w:rPr>
      </w:pPr>
      <w:r w:rsidRPr="00A42EA4">
        <w:rPr>
          <w:szCs w:val="24"/>
          <w:lang w:val="cy-GB"/>
        </w:rPr>
        <w:t xml:space="preserve">Mae angen i staff yr awdurdod lleol cartref fod yn ymwybodol o'r cyfrifoldebau a nodir uchod a gallu gweithio'n effeithiol gyda staff y </w:t>
      </w:r>
      <w:r w:rsidR="00E9726B">
        <w:rPr>
          <w:szCs w:val="24"/>
          <w:lang w:val="cy-GB"/>
        </w:rPr>
        <w:t>ddalfa</w:t>
      </w:r>
      <w:r w:rsidRPr="00A42EA4">
        <w:rPr>
          <w:szCs w:val="24"/>
          <w:lang w:val="cy-GB"/>
        </w:rPr>
        <w:t xml:space="preserve"> ar asesu, cynllunio a darparu gofal a chymorth. Yn yr un modd, bydd ganddyn nhw gyfrifoldebau o fewn </w:t>
      </w:r>
      <w:hyperlink r:id="rId12" w:history="1">
        <w:r w:rsidR="002633A2" w:rsidRPr="00E9726B">
          <w:rPr>
            <w:rStyle w:val="Hyperlink"/>
            <w:color w:val="0070C0"/>
            <w:lang w:val="cy-GB" w:eastAsia="en-GB"/>
          </w:rPr>
          <w:t>Llwybr Cenedlaethol Gofal a Chymorth i Blant a Phobl Ifanc yn yr Yst</w:t>
        </w:r>
        <w:r w:rsidR="0048102C">
          <w:rPr>
            <w:rStyle w:val="Hyperlink"/>
            <w:color w:val="0070C0"/>
            <w:lang w:val="cy-GB" w:eastAsia="en-GB"/>
          </w:rPr>
          <w:t>a</w:t>
        </w:r>
        <w:r w:rsidR="002633A2" w:rsidRPr="00E9726B">
          <w:rPr>
            <w:rStyle w:val="Hyperlink"/>
            <w:color w:val="0070C0"/>
            <w:lang w:val="cy-GB" w:eastAsia="en-GB"/>
          </w:rPr>
          <w:t>d Ddioge</w:t>
        </w:r>
        <w:r w:rsidR="002633A2" w:rsidRPr="00E9726B">
          <w:rPr>
            <w:rStyle w:val="Hyperlink"/>
            <w:color w:val="0070C0"/>
            <w:lang w:val="cy-GB" w:eastAsia="en-GB"/>
          </w:rPr>
          <w:t>l</w:t>
        </w:r>
        <w:r w:rsidR="002633A2" w:rsidRPr="00E9726B">
          <w:rPr>
            <w:rStyle w:val="Hyperlink"/>
            <w:color w:val="0070C0"/>
            <w:lang w:val="cy-GB" w:eastAsia="en-GB"/>
          </w:rPr>
          <w:t>edd</w:t>
        </w:r>
      </w:hyperlink>
      <w:r w:rsidRPr="00A42EA4">
        <w:rPr>
          <w:lang w:val="cy-GB"/>
        </w:rPr>
        <w:t>. Mae hyn yn gweithredu yn yr un modd â'r broses ar gyfer oedolion, ond yn dibynnu'n fawr ar fewnbwn parhaus yr awdurdod lleol cartref ac ar gysylltiadau da gyda'r Timau Tro</w:t>
      </w:r>
      <w:r w:rsidR="00AE39EE">
        <w:rPr>
          <w:lang w:val="cy-GB"/>
        </w:rPr>
        <w:t>seddau</w:t>
      </w:r>
      <w:r w:rsidRPr="00A42EA4">
        <w:rPr>
          <w:lang w:val="cy-GB"/>
        </w:rPr>
        <w:t xml:space="preserve"> </w:t>
      </w:r>
      <w:r w:rsidR="00AE39EE" w:rsidRPr="00A42EA4">
        <w:rPr>
          <w:lang w:val="cy-GB"/>
        </w:rPr>
        <w:t>Ieuenctid</w:t>
      </w:r>
      <w:r w:rsidRPr="00A42EA4">
        <w:rPr>
          <w:lang w:val="cy-GB"/>
        </w:rPr>
        <w:t xml:space="preserve"> (YOT), fel y gwelir isod:</w:t>
      </w:r>
    </w:p>
    <w:p w:rsidR="00FA570A" w:rsidRPr="00A42EA4" w:rsidRDefault="00FA570A" w:rsidP="00220D6C">
      <w:pPr>
        <w:rPr>
          <w:szCs w:val="24"/>
          <w:lang w:val="cy-GB"/>
        </w:rPr>
      </w:pPr>
    </w:p>
    <w:p w:rsidR="00220D6C" w:rsidRPr="00A42EA4" w:rsidRDefault="002633A2" w:rsidP="00220D6C">
      <w:pPr>
        <w:rPr>
          <w:sz w:val="22"/>
          <w:lang w:val="cy-GB"/>
        </w:rPr>
      </w:pPr>
      <w:r w:rsidRPr="00A42EA4">
        <w:rPr>
          <w:noProof/>
          <w:lang w:eastAsia="en-GB"/>
        </w:rPr>
        <mc:AlternateContent>
          <mc:Choice Requires="wps">
            <w:drawing>
              <wp:anchor distT="0" distB="0" distL="114300" distR="114300" simplePos="0" relativeHeight="251629056" behindDoc="0" locked="0" layoutInCell="1" allowOverlap="1" wp14:anchorId="305661CA" wp14:editId="7CF24524">
                <wp:simplePos x="0" y="0"/>
                <wp:positionH relativeFrom="column">
                  <wp:posOffset>80889</wp:posOffset>
                </wp:positionH>
                <wp:positionV relativeFrom="paragraph">
                  <wp:posOffset>54121</wp:posOffset>
                </wp:positionV>
                <wp:extent cx="2919046" cy="665773"/>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46" cy="66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C" w:rsidRPr="00D21DDA" w:rsidRDefault="00220D6C" w:rsidP="00220D6C">
                            <w:pPr>
                              <w:pStyle w:val="NormalWeb"/>
                              <w:spacing w:before="0" w:beforeAutospacing="0" w:after="0" w:afterAutospacing="0"/>
                              <w:jc w:val="center"/>
                              <w:rPr>
                                <w:rFonts w:ascii="Arial" w:eastAsia="+mn-ea" w:hAnsi="Arial" w:cs="Arial"/>
                                <w:b/>
                                <w:bCs/>
                                <w:color w:val="FFFFFF"/>
                                <w:kern w:val="24"/>
                                <w:sz w:val="20"/>
                                <w:szCs w:val="20"/>
                                <w:lang w:val="cy-GB"/>
                              </w:rPr>
                            </w:pPr>
                            <w:r w:rsidRPr="00D21DDA">
                              <w:rPr>
                                <w:rFonts w:ascii="Arial" w:eastAsia="+mn-ea" w:hAnsi="Arial" w:cs="Arial"/>
                                <w:b/>
                                <w:bCs/>
                                <w:color w:val="FFFFFF"/>
                                <w:kern w:val="24"/>
                                <w:sz w:val="20"/>
                                <w:szCs w:val="20"/>
                                <w:lang w:val="cy-GB"/>
                              </w:rPr>
                              <w:t>Tim</w:t>
                            </w:r>
                            <w:r w:rsidR="00C33E32">
                              <w:rPr>
                                <w:rFonts w:ascii="Arial" w:eastAsia="+mn-ea" w:hAnsi="Arial" w:cs="Arial"/>
                                <w:b/>
                                <w:bCs/>
                                <w:color w:val="FFFFFF"/>
                                <w:kern w:val="24"/>
                                <w:sz w:val="20"/>
                                <w:szCs w:val="20"/>
                                <w:lang w:val="cy-GB"/>
                              </w:rPr>
                              <w:t>au</w:t>
                            </w:r>
                            <w:r w:rsidRPr="00D21DDA">
                              <w:rPr>
                                <w:rFonts w:ascii="Arial" w:eastAsia="+mn-ea" w:hAnsi="Arial" w:cs="Arial"/>
                                <w:b/>
                                <w:bCs/>
                                <w:color w:val="FFFFFF"/>
                                <w:kern w:val="24"/>
                                <w:sz w:val="20"/>
                                <w:szCs w:val="20"/>
                                <w:lang w:val="cy-GB"/>
                              </w:rPr>
                              <w:t xml:space="preserve"> Troseddau</w:t>
                            </w:r>
                            <w:r w:rsidR="00C33E32">
                              <w:rPr>
                                <w:rFonts w:ascii="Arial" w:eastAsia="+mn-ea" w:hAnsi="Arial" w:cs="Arial"/>
                                <w:b/>
                                <w:bCs/>
                                <w:color w:val="FFFFFF"/>
                                <w:kern w:val="24"/>
                                <w:sz w:val="20"/>
                                <w:szCs w:val="20"/>
                                <w:lang w:val="cy-GB"/>
                              </w:rPr>
                              <w:t xml:space="preserve"> Ieuenctid</w:t>
                            </w:r>
                            <w:r w:rsidRPr="00D21DDA">
                              <w:rPr>
                                <w:rFonts w:ascii="Arial" w:eastAsia="+mn-ea" w:hAnsi="Arial" w:cs="Arial"/>
                                <w:b/>
                                <w:bCs/>
                                <w:color w:val="FFFFFF"/>
                                <w:kern w:val="24"/>
                                <w:sz w:val="20"/>
                                <w:szCs w:val="20"/>
                                <w:lang w:val="cy-GB"/>
                              </w:rPr>
                              <w:t xml:space="preserve"> [YOT]</w:t>
                            </w:r>
                          </w:p>
                          <w:p w:rsidR="00220D6C" w:rsidRPr="00D21DDA" w:rsidRDefault="00220D6C" w:rsidP="00220D6C">
                            <w:pPr>
                              <w:pStyle w:val="NormalWeb"/>
                              <w:spacing w:before="0" w:beforeAutospacing="0" w:after="0" w:afterAutospacing="0"/>
                              <w:jc w:val="center"/>
                              <w:rPr>
                                <w:lang w:val="cy-GB"/>
                              </w:rPr>
                            </w:pPr>
                            <w:r w:rsidRPr="00D21DDA">
                              <w:rPr>
                                <w:rFonts w:ascii="Arial" w:eastAsia="+mn-ea" w:hAnsi="Arial" w:cs="Arial"/>
                                <w:bCs/>
                                <w:color w:val="FFFFFF"/>
                                <w:kern w:val="24"/>
                                <w:sz w:val="20"/>
                                <w:szCs w:val="20"/>
                                <w:lang w:val="cy-GB"/>
                              </w:rPr>
                              <w:t>Symbylu'r cyfarfod i baratoi ar gyfer y rhyddhau … i ystyried cynllun a</w:t>
                            </w:r>
                            <w:r w:rsidR="00E9726B">
                              <w:rPr>
                                <w:rFonts w:ascii="Arial" w:eastAsia="+mn-ea" w:hAnsi="Arial" w:cs="Arial"/>
                                <w:bCs/>
                                <w:color w:val="FFFFFF"/>
                                <w:kern w:val="24"/>
                                <w:sz w:val="20"/>
                                <w:szCs w:val="20"/>
                                <w:lang w:val="cy-GB"/>
                              </w:rPr>
                              <w:t>d</w:t>
                            </w:r>
                            <w:r w:rsidRPr="00D21DDA">
                              <w:rPr>
                                <w:rFonts w:ascii="Arial" w:eastAsia="+mn-ea" w:hAnsi="Arial" w:cs="Arial"/>
                                <w:bCs/>
                                <w:color w:val="FFFFFF"/>
                                <w:kern w:val="24"/>
                                <w:sz w:val="20"/>
                                <w:szCs w:val="20"/>
                                <w:lang w:val="cy-GB"/>
                              </w:rPr>
                              <w:t>sefydlu'r plentyn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05661CA" id="Text Box 20" o:spid="_x0000_s1031" type="#_x0000_t202" style="position:absolute;margin-left:6.35pt;margin-top:4.25pt;width:229.85pt;height:5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aJuw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" filled="f" stroked="f">
                <v:textbox>
                  <w:txbxContent>
                    <w:p w:rsidR="00220D6C" w:rsidRPr="00D21DDA" w:rsidRDefault="00220D6C" w:rsidP="00220D6C">
                      <w:pPr>
                        <w:pStyle w:val="NormalWeb"/>
                        <w:spacing w:before="0" w:beforeAutospacing="0" w:after="0" w:afterAutospacing="0"/>
                        <w:jc w:val="center"/>
                        <w:rPr>
                          <w:rFonts w:ascii="Arial" w:eastAsia="+mn-ea" w:hAnsi="Arial" w:cs="Arial"/>
                          <w:b/>
                          <w:bCs/>
                          <w:color w:val="FFFFFF"/>
                          <w:kern w:val="24"/>
                          <w:sz w:val="20"/>
                          <w:szCs w:val="20"/>
                          <w:lang w:val="cy-GB"/>
                        </w:rPr>
                      </w:pPr>
                      <w:r w:rsidRPr="00D21DDA">
                        <w:rPr>
                          <w:rFonts w:ascii="Arial" w:eastAsia="+mn-ea" w:hAnsi="Arial" w:cs="Arial"/>
                          <w:b/>
                          <w:bCs/>
                          <w:color w:val="FFFFFF"/>
                          <w:kern w:val="24"/>
                          <w:sz w:val="20"/>
                          <w:szCs w:val="20"/>
                          <w:lang w:val="cy-GB"/>
                        </w:rPr>
                        <w:t>Tim</w:t>
                      </w:r>
                      <w:r w:rsidR="00C33E32">
                        <w:rPr>
                          <w:rFonts w:ascii="Arial" w:eastAsia="+mn-ea" w:hAnsi="Arial" w:cs="Arial"/>
                          <w:b/>
                          <w:bCs/>
                          <w:color w:val="FFFFFF"/>
                          <w:kern w:val="24"/>
                          <w:sz w:val="20"/>
                          <w:szCs w:val="20"/>
                          <w:lang w:val="cy-GB"/>
                        </w:rPr>
                        <w:t>au</w:t>
                      </w:r>
                      <w:r w:rsidRPr="00D21DDA">
                        <w:rPr>
                          <w:rFonts w:ascii="Arial" w:eastAsia="+mn-ea" w:hAnsi="Arial" w:cs="Arial"/>
                          <w:b/>
                          <w:bCs/>
                          <w:color w:val="FFFFFF"/>
                          <w:kern w:val="24"/>
                          <w:sz w:val="20"/>
                          <w:szCs w:val="20"/>
                          <w:lang w:val="cy-GB"/>
                        </w:rPr>
                        <w:t xml:space="preserve"> Troseddau</w:t>
                      </w:r>
                      <w:r w:rsidR="00C33E32">
                        <w:rPr>
                          <w:rFonts w:ascii="Arial" w:eastAsia="+mn-ea" w:hAnsi="Arial" w:cs="Arial"/>
                          <w:b/>
                          <w:bCs/>
                          <w:color w:val="FFFFFF"/>
                          <w:kern w:val="24"/>
                          <w:sz w:val="20"/>
                          <w:szCs w:val="20"/>
                          <w:lang w:val="cy-GB"/>
                        </w:rPr>
                        <w:t xml:space="preserve"> Ieuenctid</w:t>
                      </w:r>
                      <w:r w:rsidRPr="00D21DDA">
                        <w:rPr>
                          <w:rFonts w:ascii="Arial" w:eastAsia="+mn-ea" w:hAnsi="Arial" w:cs="Arial"/>
                          <w:b/>
                          <w:bCs/>
                          <w:color w:val="FFFFFF"/>
                          <w:kern w:val="24"/>
                          <w:sz w:val="20"/>
                          <w:szCs w:val="20"/>
                          <w:lang w:val="cy-GB"/>
                        </w:rPr>
                        <w:t xml:space="preserve"> [YOT]</w:t>
                      </w:r>
                    </w:p>
                    <w:p w:rsidR="00220D6C" w:rsidRPr="00D21DDA" w:rsidRDefault="00220D6C" w:rsidP="00220D6C">
                      <w:pPr>
                        <w:pStyle w:val="NormalWeb"/>
                        <w:spacing w:before="0" w:beforeAutospacing="0" w:after="0" w:afterAutospacing="0"/>
                        <w:jc w:val="center"/>
                        <w:rPr>
                          <w:lang w:val="cy-GB"/>
                        </w:rPr>
                      </w:pPr>
                      <w:r w:rsidRPr="00D21DDA">
                        <w:rPr>
                          <w:rFonts w:ascii="Arial" w:eastAsia="+mn-ea" w:hAnsi="Arial" w:cs="Arial"/>
                          <w:bCs/>
                          <w:color w:val="FFFFFF"/>
                          <w:kern w:val="24"/>
                          <w:sz w:val="20"/>
                          <w:szCs w:val="20"/>
                          <w:lang w:val="cy-GB"/>
                        </w:rPr>
                        <w:t>Symbylu'r cyfarfod i baratoi ar gyfer y rhyddhau … i ystyried cynllun a</w:t>
                      </w:r>
                      <w:r w:rsidR="00E9726B">
                        <w:rPr>
                          <w:rFonts w:ascii="Arial" w:eastAsia="+mn-ea" w:hAnsi="Arial" w:cs="Arial"/>
                          <w:bCs/>
                          <w:color w:val="FFFFFF"/>
                          <w:kern w:val="24"/>
                          <w:sz w:val="20"/>
                          <w:szCs w:val="20"/>
                          <w:lang w:val="cy-GB"/>
                        </w:rPr>
                        <w:t>d</w:t>
                      </w:r>
                      <w:r w:rsidRPr="00D21DDA">
                        <w:rPr>
                          <w:rFonts w:ascii="Arial" w:eastAsia="+mn-ea" w:hAnsi="Arial" w:cs="Arial"/>
                          <w:bCs/>
                          <w:color w:val="FFFFFF"/>
                          <w:kern w:val="24"/>
                          <w:sz w:val="20"/>
                          <w:szCs w:val="20"/>
                          <w:lang w:val="cy-GB"/>
                        </w:rPr>
                        <w:t>sefydlu'r plentyn</w:t>
                      </w:r>
                    </w:p>
                  </w:txbxContent>
                </v:textbox>
              </v:shape>
            </w:pict>
          </mc:Fallback>
        </mc:AlternateContent>
      </w:r>
      <w:r w:rsidR="00220D6C" w:rsidRPr="00A42EA4">
        <w:rPr>
          <w:noProof/>
          <w:sz w:val="22"/>
          <w:lang w:eastAsia="en-GB"/>
        </w:rPr>
        <mc:AlternateContent>
          <mc:Choice Requires="wps">
            <w:drawing>
              <wp:anchor distT="0" distB="0" distL="114300" distR="114300" simplePos="0" relativeHeight="251622912" behindDoc="0" locked="0" layoutInCell="1" allowOverlap="1" wp14:anchorId="3E4730D3" wp14:editId="4C28EC9D">
                <wp:simplePos x="0" y="0"/>
                <wp:positionH relativeFrom="column">
                  <wp:posOffset>35072</wp:posOffset>
                </wp:positionH>
                <wp:positionV relativeFrom="paragraph">
                  <wp:posOffset>54854</wp:posOffset>
                </wp:positionV>
                <wp:extent cx="3172264" cy="985081"/>
                <wp:effectExtent l="0" t="0" r="28575" b="24765"/>
                <wp:wrapNone/>
                <wp:docPr id="10" name="Down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2264" cy="985081"/>
                        </a:xfrm>
                        <a:prstGeom prst="downArrowCallout">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35EC02C" id="Down Arrow Callout 4" o:spid="_x0000_s1026" type="#_x0000_t80" style="position:absolute;margin-left:2.75pt;margin-top:4.3pt;width:249.8pt;height:77.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" adj="14035,9123,16200,9962" fillcolor="#ed1e87" strokecolor="#ed1e87" strokeweight="2pt">
                <v:path arrowok="t"/>
              </v:shape>
            </w:pict>
          </mc:Fallback>
        </mc:AlternateContent>
      </w:r>
    </w:p>
    <w:p w:rsidR="00220D6C" w:rsidRDefault="00220D6C" w:rsidP="00220D6C">
      <w:pPr>
        <w:rPr>
          <w:sz w:val="22"/>
          <w:lang w:val="cy-GB"/>
        </w:rPr>
      </w:pPr>
    </w:p>
    <w:p w:rsidR="00AE39EE" w:rsidRDefault="00AE39EE" w:rsidP="00220D6C">
      <w:pPr>
        <w:rPr>
          <w:sz w:val="22"/>
          <w:lang w:val="cy-GB"/>
        </w:rPr>
      </w:pPr>
    </w:p>
    <w:p w:rsidR="00AE39EE" w:rsidRDefault="00AE39EE" w:rsidP="00220D6C">
      <w:pPr>
        <w:rPr>
          <w:sz w:val="22"/>
          <w:lang w:val="cy-GB"/>
        </w:rPr>
      </w:pPr>
    </w:p>
    <w:p w:rsidR="00AE39EE" w:rsidRDefault="00AE39EE" w:rsidP="00220D6C">
      <w:pPr>
        <w:rPr>
          <w:sz w:val="22"/>
          <w:lang w:val="cy-GB"/>
        </w:rPr>
      </w:pPr>
    </w:p>
    <w:p w:rsidR="00AE39EE" w:rsidRPr="00A42EA4" w:rsidRDefault="00AE39EE" w:rsidP="00AE39EE">
      <w:pPr>
        <w:rPr>
          <w:sz w:val="22"/>
          <w:lang w:val="cy-GB"/>
        </w:rPr>
      </w:pPr>
    </w:p>
    <w:tbl>
      <w:tblPr>
        <w:tblpPr w:leftFromText="180" w:rightFromText="180" w:vertAnchor="text" w:horzAnchor="page" w:tblpX="8523"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tblGrid>
      <w:tr w:rsidR="00AE39EE" w:rsidRPr="00A42EA4" w:rsidTr="00BE1DCB">
        <w:trPr>
          <w:trHeight w:val="2573"/>
        </w:trPr>
        <w:tc>
          <w:tcPr>
            <w:tcW w:w="2567" w:type="dxa"/>
            <w:tcBorders>
              <w:top w:val="nil"/>
              <w:left w:val="nil"/>
              <w:bottom w:val="nil"/>
              <w:right w:val="nil"/>
            </w:tcBorders>
          </w:tcPr>
          <w:p w:rsidR="00AE39EE" w:rsidRPr="00A42EA4" w:rsidRDefault="00AE39EE" w:rsidP="00BE1DCB">
            <w:pPr>
              <w:rPr>
                <w:lang w:val="cy-GB"/>
              </w:rPr>
            </w:pPr>
          </w:p>
        </w:tc>
      </w:tr>
    </w:tbl>
    <w:p w:rsidR="00AE39EE" w:rsidRPr="00A42EA4" w:rsidRDefault="00AE39EE" w:rsidP="00AE39EE">
      <w:pPr>
        <w:rPr>
          <w:sz w:val="22"/>
          <w:lang w:val="cy-GB"/>
        </w:rPr>
      </w:pPr>
      <w:r w:rsidRPr="00A42EA4">
        <w:rPr>
          <w:noProof/>
          <w:lang w:eastAsia="en-GB"/>
        </w:rPr>
        <mc:AlternateContent>
          <mc:Choice Requires="wps">
            <w:drawing>
              <wp:anchor distT="0" distB="0" distL="114300" distR="114300" simplePos="0" relativeHeight="251701248" behindDoc="0" locked="0" layoutInCell="1" allowOverlap="1" wp14:anchorId="3911D4AC" wp14:editId="7C188BD2">
                <wp:simplePos x="0" y="0"/>
                <wp:positionH relativeFrom="column">
                  <wp:posOffset>70241</wp:posOffset>
                </wp:positionH>
                <wp:positionV relativeFrom="paragraph">
                  <wp:posOffset>97057</wp:posOffset>
                </wp:positionV>
                <wp:extent cx="2630219" cy="684481"/>
                <wp:effectExtent l="0" t="0" r="0" b="190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219" cy="684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b/>
                                <w:bCs/>
                                <w:color w:val="FFFFFF"/>
                                <w:kern w:val="24"/>
                                <w:sz w:val="20"/>
                                <w:szCs w:val="20"/>
                                <w:lang w:val="cy-GB"/>
                              </w:rPr>
                              <w:t>Cyfarfod Paratoir ar gyfer Rhyddhau</w:t>
                            </w:r>
                          </w:p>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color w:val="FFFFFF"/>
                                <w:kern w:val="24"/>
                                <w:sz w:val="20"/>
                                <w:szCs w:val="20"/>
                                <w:lang w:val="cy-GB"/>
                              </w:rPr>
                              <w:t>Yn ystyried llety, gofal a chymorth</w:t>
                            </w:r>
                            <w:r w:rsidR="0048102C">
                              <w:rPr>
                                <w:rFonts w:ascii="Arial" w:hAnsi="Arial" w:cs="Arial"/>
                                <w:color w:val="FFFFFF"/>
                                <w:kern w:val="24"/>
                                <w:sz w:val="20"/>
                                <w:szCs w:val="20"/>
                                <w:lang w:val="cy-GB"/>
                              </w:rPr>
                              <w:t>,</w:t>
                            </w:r>
                            <w:r w:rsidRPr="00D21DDA">
                              <w:rPr>
                                <w:rFonts w:ascii="Arial" w:hAnsi="Arial" w:cs="Arial"/>
                                <w:color w:val="FFFFFF"/>
                                <w:kern w:val="24"/>
                                <w:sz w:val="20"/>
                                <w:szCs w:val="20"/>
                                <w:lang w:val="cy-GB"/>
                              </w:rPr>
                              <w:t xml:space="preserve"> </w:t>
                            </w:r>
                            <w:r w:rsidR="0048102C">
                              <w:rPr>
                                <w:rFonts w:ascii="Arial" w:hAnsi="Arial" w:cs="Arial"/>
                                <w:color w:val="FFFFFF"/>
                                <w:kern w:val="24"/>
                                <w:sz w:val="20"/>
                                <w:szCs w:val="20"/>
                                <w:lang w:val="cy-GB"/>
                              </w:rPr>
                              <w:br/>
                            </w:r>
                            <w:r w:rsidRPr="00D21DDA">
                              <w:rPr>
                                <w:rFonts w:ascii="Arial" w:hAnsi="Arial" w:cs="Arial"/>
                                <w:color w:val="FFFFFF"/>
                                <w:kern w:val="24"/>
                                <w:sz w:val="20"/>
                                <w:szCs w:val="20"/>
                                <w:lang w:val="cy-GB"/>
                              </w:rPr>
                              <w:t>ac anghenion iechyd</w:t>
                            </w:r>
                          </w:p>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b/>
                                <w:bCs/>
                                <w:color w:val="FFFFFF"/>
                                <w:kern w:val="24"/>
                                <w:sz w:val="20"/>
                                <w:szCs w:val="20"/>
                                <w:lang w:val="cy-GB"/>
                              </w:rPr>
                              <w:t xml:space="preserve">TTI/YOT </w:t>
                            </w:r>
                            <w:r w:rsidRPr="00D21DDA">
                              <w:rPr>
                                <w:rFonts w:ascii="Arial" w:hAnsi="Arial" w:cs="Arial"/>
                                <w:bCs/>
                                <w:color w:val="FFFFFF"/>
                                <w:kern w:val="24"/>
                                <w:sz w:val="20"/>
                                <w:szCs w:val="20"/>
                                <w:lang w:val="cy-GB"/>
                              </w:rPr>
                              <w:t>yn cyfeirio yn ôl y galw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5.55pt;margin-top:7.65pt;width:207.1pt;height:5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de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" filled="f" stroked="f">
                <v:textbox>
                  <w:txbxContent>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b/>
                          <w:bCs/>
                          <w:color w:val="FFFFFF"/>
                          <w:kern w:val="24"/>
                          <w:sz w:val="20"/>
                          <w:szCs w:val="20"/>
                          <w:lang w:val="cy-GB"/>
                        </w:rPr>
                        <w:t>Cyfarfod Paratoir ar gyfer Rhyddhau</w:t>
                      </w:r>
                    </w:p>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color w:val="FFFFFF"/>
                          <w:kern w:val="24"/>
                          <w:sz w:val="20"/>
                          <w:szCs w:val="20"/>
                          <w:lang w:val="cy-GB"/>
                        </w:rPr>
                        <w:t>Yn ystyried llety, gofal a chymorth</w:t>
                      </w:r>
                      <w:r w:rsidR="0048102C">
                        <w:rPr>
                          <w:rFonts w:ascii="Arial" w:hAnsi="Arial" w:cs="Arial"/>
                          <w:color w:val="FFFFFF"/>
                          <w:kern w:val="24"/>
                          <w:sz w:val="20"/>
                          <w:szCs w:val="20"/>
                          <w:lang w:val="cy-GB"/>
                        </w:rPr>
                        <w:t>,</w:t>
                      </w:r>
                      <w:r w:rsidRPr="00D21DDA">
                        <w:rPr>
                          <w:rFonts w:ascii="Arial" w:hAnsi="Arial" w:cs="Arial"/>
                          <w:color w:val="FFFFFF"/>
                          <w:kern w:val="24"/>
                          <w:sz w:val="20"/>
                          <w:szCs w:val="20"/>
                          <w:lang w:val="cy-GB"/>
                        </w:rPr>
                        <w:t xml:space="preserve"> </w:t>
                      </w:r>
                      <w:r w:rsidR="0048102C">
                        <w:rPr>
                          <w:rFonts w:ascii="Arial" w:hAnsi="Arial" w:cs="Arial"/>
                          <w:color w:val="FFFFFF"/>
                          <w:kern w:val="24"/>
                          <w:sz w:val="20"/>
                          <w:szCs w:val="20"/>
                          <w:lang w:val="cy-GB"/>
                        </w:rPr>
                        <w:br/>
                      </w:r>
                      <w:r w:rsidRPr="00D21DDA">
                        <w:rPr>
                          <w:rFonts w:ascii="Arial" w:hAnsi="Arial" w:cs="Arial"/>
                          <w:color w:val="FFFFFF"/>
                          <w:kern w:val="24"/>
                          <w:sz w:val="20"/>
                          <w:szCs w:val="20"/>
                          <w:lang w:val="cy-GB"/>
                        </w:rPr>
                        <w:t>ac anghenion iechyd</w:t>
                      </w:r>
                    </w:p>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b/>
                          <w:bCs/>
                          <w:color w:val="FFFFFF"/>
                          <w:kern w:val="24"/>
                          <w:sz w:val="20"/>
                          <w:szCs w:val="20"/>
                          <w:lang w:val="cy-GB"/>
                        </w:rPr>
                        <w:t xml:space="preserve">TTI/YOT </w:t>
                      </w:r>
                      <w:r w:rsidRPr="00D21DDA">
                        <w:rPr>
                          <w:rFonts w:ascii="Arial" w:hAnsi="Arial" w:cs="Arial"/>
                          <w:bCs/>
                          <w:color w:val="FFFFFF"/>
                          <w:kern w:val="24"/>
                          <w:sz w:val="20"/>
                          <w:szCs w:val="20"/>
                          <w:lang w:val="cy-GB"/>
                        </w:rPr>
                        <w:t>yn cyfeirio yn ôl y galw</w:t>
                      </w:r>
                    </w:p>
                  </w:txbxContent>
                </v:textbox>
              </v:shape>
            </w:pict>
          </mc:Fallback>
        </mc:AlternateContent>
      </w:r>
      <w:r w:rsidRPr="00A42EA4">
        <w:rPr>
          <w:noProof/>
          <w:lang w:eastAsia="en-GB"/>
        </w:rPr>
        <mc:AlternateContent>
          <mc:Choice Requires="wps">
            <w:drawing>
              <wp:anchor distT="0" distB="0" distL="114300" distR="114300" simplePos="0" relativeHeight="251700224" behindDoc="0" locked="0" layoutInCell="1" allowOverlap="1" wp14:anchorId="54B8E01D" wp14:editId="537A96DE">
                <wp:simplePos x="0" y="0"/>
                <wp:positionH relativeFrom="column">
                  <wp:posOffset>25400</wp:posOffset>
                </wp:positionH>
                <wp:positionV relativeFrom="paragraph">
                  <wp:posOffset>93345</wp:posOffset>
                </wp:positionV>
                <wp:extent cx="2667000" cy="691515"/>
                <wp:effectExtent l="0" t="0" r="19050" b="13335"/>
                <wp:wrapNone/>
                <wp:docPr id="3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691515"/>
                        </a:xfrm>
                        <a:prstGeom prst="roundRect">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4E25B48" id="Rounded Rectangle 6" o:spid="_x0000_s1026" style="position:absolute;margin-left:2pt;margin-top:7.35pt;width:210pt;height:5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" fillcolor="#ed1e87" strokecolor="#ed1e87" strokeweight="2pt">
                <v:path arrowok="t"/>
              </v:roundrect>
            </w:pict>
          </mc:Fallback>
        </mc:AlternateContent>
      </w:r>
      <w:r w:rsidRPr="00A42EA4">
        <w:rPr>
          <w:noProof/>
          <w:lang w:eastAsia="en-GB"/>
        </w:rPr>
        <mc:AlternateContent>
          <mc:Choice Requires="wps">
            <w:drawing>
              <wp:anchor distT="0" distB="0" distL="114300" distR="114300" simplePos="0" relativeHeight="251703296" behindDoc="0" locked="0" layoutInCell="1" allowOverlap="1" wp14:anchorId="20FAB6CA" wp14:editId="4D432BB0">
                <wp:simplePos x="0" y="0"/>
                <wp:positionH relativeFrom="column">
                  <wp:posOffset>3052445</wp:posOffset>
                </wp:positionH>
                <wp:positionV relativeFrom="paragraph">
                  <wp:posOffset>93345</wp:posOffset>
                </wp:positionV>
                <wp:extent cx="1459230" cy="691515"/>
                <wp:effectExtent l="0" t="0" r="26670" b="13335"/>
                <wp:wrapNone/>
                <wp:docPr id="3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230" cy="691515"/>
                        </a:xfrm>
                        <a:prstGeom prst="roundRect">
                          <a:avLst/>
                        </a:prstGeom>
                        <a:solidFill>
                          <a:srgbClr val="85C441"/>
                        </a:solidFill>
                        <a:ln>
                          <a:solidFill>
                            <a:srgbClr val="85C44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9728237" id="Rounded Rectangle 20" o:spid="_x0000_s1026" style="position:absolute;margin-left:240.35pt;margin-top:7.35pt;width:114.9pt;height:5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" fillcolor="#85c441" strokecolor="#85c441" strokeweight="2pt">
                <v:path arrowok="t"/>
              </v:roundrect>
            </w:pict>
          </mc:Fallback>
        </mc:AlternateContent>
      </w:r>
      <w:r w:rsidRPr="00A42EA4">
        <w:rPr>
          <w:noProof/>
          <w:lang w:eastAsia="en-GB"/>
        </w:rPr>
        <mc:AlternateContent>
          <mc:Choice Requires="wps">
            <w:drawing>
              <wp:anchor distT="0" distB="0" distL="114300" distR="114300" simplePos="0" relativeHeight="251704320" behindDoc="0" locked="0" layoutInCell="1" allowOverlap="1" wp14:anchorId="24EFE3A5" wp14:editId="21FCE937">
                <wp:simplePos x="0" y="0"/>
                <wp:positionH relativeFrom="column">
                  <wp:posOffset>2995295</wp:posOffset>
                </wp:positionH>
                <wp:positionV relativeFrom="paragraph">
                  <wp:posOffset>97155</wp:posOffset>
                </wp:positionV>
                <wp:extent cx="1524000" cy="687705"/>
                <wp:effectExtent l="0" t="0" r="0" b="0"/>
                <wp:wrapNone/>
                <wp:docPr id="10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color w:val="FFFFFF"/>
                                <w:kern w:val="24"/>
                                <w:sz w:val="20"/>
                                <w:szCs w:val="20"/>
                                <w:lang w:val="cy-GB"/>
                              </w:rPr>
                              <w:t>Awdurdod lleol y plenty</w:t>
                            </w:r>
                            <w:r>
                              <w:rPr>
                                <w:rFonts w:ascii="Arial" w:hAnsi="Arial" w:cs="Arial"/>
                                <w:color w:val="FFFFFF"/>
                                <w:kern w:val="24"/>
                                <w:sz w:val="20"/>
                                <w:szCs w:val="20"/>
                                <w:lang w:val="cy-GB"/>
                              </w:rPr>
                              <w:t>n</w:t>
                            </w:r>
                            <w:r w:rsidRPr="00D21DDA">
                              <w:rPr>
                                <w:rFonts w:ascii="Arial" w:hAnsi="Arial" w:cs="Arial"/>
                                <w:color w:val="FFFFFF"/>
                                <w:kern w:val="24"/>
                                <w:sz w:val="20"/>
                                <w:szCs w:val="20"/>
                                <w:lang w:val="cy-GB"/>
                              </w:rPr>
                              <w:t xml:space="preserve"> yn cynnal asesiad neu adolygiad o'r cynllun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4EFE3A5" id="Text Box 25" o:spid="_x0000_s1033" type="#_x0000_t202" style="position:absolute;margin-left:235.85pt;margin-top:7.65pt;width:120pt;height:5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" filled="f" stroked="f">
                <v:textbox>
                  <w:txbxContent>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color w:val="FFFFFF"/>
                          <w:kern w:val="24"/>
                          <w:sz w:val="20"/>
                          <w:szCs w:val="20"/>
                          <w:lang w:val="cy-GB"/>
                        </w:rPr>
                        <w:t>Awdurdod lleol y plenty</w:t>
                      </w:r>
                      <w:r>
                        <w:rPr>
                          <w:rFonts w:ascii="Arial" w:hAnsi="Arial" w:cs="Arial"/>
                          <w:color w:val="FFFFFF"/>
                          <w:kern w:val="24"/>
                          <w:sz w:val="20"/>
                          <w:szCs w:val="20"/>
                          <w:lang w:val="cy-GB"/>
                        </w:rPr>
                        <w:t>n</w:t>
                      </w:r>
                      <w:r w:rsidRPr="00D21DDA">
                        <w:rPr>
                          <w:rFonts w:ascii="Arial" w:hAnsi="Arial" w:cs="Arial"/>
                          <w:color w:val="FFFFFF"/>
                          <w:kern w:val="24"/>
                          <w:sz w:val="20"/>
                          <w:szCs w:val="20"/>
                          <w:lang w:val="cy-GB"/>
                        </w:rPr>
                        <w:t xml:space="preserve"> yn cynnal asesiad neu adolygiad o'r cynllun</w:t>
                      </w:r>
                    </w:p>
                  </w:txbxContent>
                </v:textbox>
              </v:shape>
            </w:pict>
          </mc:Fallback>
        </mc:AlternateContent>
      </w:r>
      <w:r w:rsidRPr="00A42EA4">
        <w:rPr>
          <w:noProof/>
          <w:lang w:eastAsia="en-GB"/>
        </w:rPr>
        <mc:AlternateContent>
          <mc:Choice Requires="wps">
            <w:drawing>
              <wp:anchor distT="0" distB="0" distL="114300" distR="114300" simplePos="0" relativeHeight="251706368" behindDoc="0" locked="0" layoutInCell="1" allowOverlap="1" wp14:anchorId="7E8BA643" wp14:editId="4E765CE3">
                <wp:simplePos x="0" y="0"/>
                <wp:positionH relativeFrom="column">
                  <wp:posOffset>1781175</wp:posOffset>
                </wp:positionH>
                <wp:positionV relativeFrom="paragraph">
                  <wp:posOffset>788670</wp:posOffset>
                </wp:positionV>
                <wp:extent cx="323850" cy="431800"/>
                <wp:effectExtent l="19050" t="19050" r="57150" b="44450"/>
                <wp:wrapNone/>
                <wp:docPr id="10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3850" cy="43180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4E0B4F" id="Straight Arrow Connector 18" o:spid="_x0000_s1026" type="#_x0000_t32" style="position:absolute;margin-left:140.25pt;margin-top:62.1pt;width:25.5pt;height:34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" strokecolor="black [3213]" strokeweight="2.25pt">
                <v:stroke dashstyle="1 1" startarrow="open"/>
                <o:lock v:ext="edit" shapetype="f"/>
              </v:shape>
            </w:pict>
          </mc:Fallback>
        </mc:AlternateContent>
      </w:r>
      <w:r w:rsidRPr="00A42EA4">
        <w:rPr>
          <w:noProof/>
          <w:lang w:eastAsia="en-GB"/>
        </w:rPr>
        <mc:AlternateContent>
          <mc:Choice Requires="wps">
            <w:drawing>
              <wp:anchor distT="0" distB="0" distL="114300" distR="114300" simplePos="0" relativeHeight="251705344" behindDoc="0" locked="0" layoutInCell="1" allowOverlap="1" wp14:anchorId="2DD656BE" wp14:editId="12CA8E8B">
                <wp:simplePos x="0" y="0"/>
                <wp:positionH relativeFrom="column">
                  <wp:posOffset>909320</wp:posOffset>
                </wp:positionH>
                <wp:positionV relativeFrom="paragraph">
                  <wp:posOffset>788670</wp:posOffset>
                </wp:positionV>
                <wp:extent cx="283845" cy="435610"/>
                <wp:effectExtent l="38100" t="19050" r="20955" b="40640"/>
                <wp:wrapNone/>
                <wp:docPr id="10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 cy="43561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5BC774E" id="Straight Arrow Connector 12" o:spid="_x0000_s1026" type="#_x0000_t32" style="position:absolute;margin-left:71.6pt;margin-top:62.1pt;width:22.35pt;height:34.3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" strokecolor="black [3213]" strokeweight="2.25pt">
                <v:stroke dashstyle="1 1" startarrow="open"/>
                <o:lock v:ext="edit" shapetype="f"/>
              </v:shape>
            </w:pict>
          </mc:Fallback>
        </mc:AlternateContent>
      </w:r>
    </w:p>
    <w:p w:rsidR="00AE39EE" w:rsidRPr="00A42EA4" w:rsidRDefault="00AE39EE" w:rsidP="00AE39EE">
      <w:pPr>
        <w:rPr>
          <w:sz w:val="22"/>
          <w:lang w:val="cy-GB"/>
        </w:rPr>
      </w:pPr>
    </w:p>
    <w:p w:rsidR="00AE39EE" w:rsidRPr="00A42EA4" w:rsidRDefault="00AE39EE" w:rsidP="00AE39EE">
      <w:pPr>
        <w:rPr>
          <w:sz w:val="22"/>
          <w:lang w:val="cy-GB"/>
        </w:rPr>
      </w:pPr>
      <w:r w:rsidRPr="00A42EA4">
        <w:rPr>
          <w:noProof/>
          <w:lang w:eastAsia="en-GB"/>
        </w:rPr>
        <mc:AlternateContent>
          <mc:Choice Requires="wps">
            <w:drawing>
              <wp:anchor distT="4294967295" distB="4294967295" distL="114300" distR="114300" simplePos="0" relativeHeight="251702272" behindDoc="0" locked="0" layoutInCell="1" allowOverlap="1" wp14:anchorId="7FCB23F6" wp14:editId="2F2FA0C9">
                <wp:simplePos x="0" y="0"/>
                <wp:positionH relativeFrom="column">
                  <wp:posOffset>2700020</wp:posOffset>
                </wp:positionH>
                <wp:positionV relativeFrom="paragraph">
                  <wp:posOffset>108584</wp:posOffset>
                </wp:positionV>
                <wp:extent cx="360045" cy="0"/>
                <wp:effectExtent l="0" t="133350" r="0" b="133350"/>
                <wp:wrapNone/>
                <wp:docPr id="1027"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0045" cy="0"/>
                        </a:xfrm>
                        <a:prstGeom prst="straightConnector1">
                          <a:avLst/>
                        </a:prstGeom>
                        <a:ln w="28575">
                          <a:solidFill>
                            <a:schemeClr val="tx1"/>
                          </a:solidFill>
                          <a:prstDash val="sysDot"/>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7FA607" id="Straight Arrow Connector 22" o:spid="_x0000_s1026" type="#_x0000_t32" style="position:absolute;margin-left:212.6pt;margin-top:8.55pt;width:28.35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" strokecolor="black [3213]" strokeweight="2.25pt">
                <v:stroke dashstyle="1 1" startarrow="open"/>
                <o:lock v:ext="edit" shapetype="f"/>
              </v:shape>
            </w:pict>
          </mc:Fallback>
        </mc:AlternateContent>
      </w:r>
    </w:p>
    <w:p w:rsidR="00AE39EE" w:rsidRPr="00A42EA4" w:rsidRDefault="00AE39EE" w:rsidP="00AE39EE">
      <w:pPr>
        <w:rPr>
          <w:sz w:val="22"/>
          <w:lang w:val="cy-GB"/>
        </w:rPr>
      </w:pPr>
    </w:p>
    <w:p w:rsidR="00AE39EE" w:rsidRPr="00A42EA4" w:rsidRDefault="00AE39EE" w:rsidP="00AE39EE">
      <w:pPr>
        <w:rPr>
          <w:sz w:val="22"/>
          <w:lang w:val="cy-GB"/>
        </w:rPr>
      </w:pPr>
    </w:p>
    <w:p w:rsidR="00AE39EE" w:rsidRPr="00A42EA4" w:rsidRDefault="00AE39EE" w:rsidP="00AE39EE">
      <w:pPr>
        <w:rPr>
          <w:sz w:val="22"/>
          <w:lang w:val="cy-GB"/>
        </w:rPr>
      </w:pPr>
    </w:p>
    <w:p w:rsidR="00AE39EE" w:rsidRPr="00A42EA4" w:rsidRDefault="00AE39EE" w:rsidP="00AE39EE">
      <w:pPr>
        <w:rPr>
          <w:sz w:val="22"/>
          <w:lang w:val="cy-GB"/>
        </w:rPr>
      </w:pPr>
    </w:p>
    <w:p w:rsidR="00AE39EE" w:rsidRPr="00A42EA4" w:rsidRDefault="00AE39EE" w:rsidP="00AE39EE">
      <w:pPr>
        <w:rPr>
          <w:sz w:val="22"/>
          <w:lang w:val="cy-GB"/>
        </w:rPr>
      </w:pPr>
      <w:r w:rsidRPr="00A42EA4">
        <w:rPr>
          <w:noProof/>
          <w:lang w:eastAsia="en-GB"/>
        </w:rPr>
        <mc:AlternateContent>
          <mc:Choice Requires="wps">
            <w:drawing>
              <wp:anchor distT="0" distB="0" distL="114300" distR="114300" simplePos="0" relativeHeight="251710464" behindDoc="0" locked="0" layoutInCell="1" allowOverlap="1" wp14:anchorId="513801C8" wp14:editId="6CA9296C">
                <wp:simplePos x="0" y="0"/>
                <wp:positionH relativeFrom="column">
                  <wp:posOffset>1628434</wp:posOffset>
                </wp:positionH>
                <wp:positionV relativeFrom="paragraph">
                  <wp:posOffset>97644</wp:posOffset>
                </wp:positionV>
                <wp:extent cx="1423670" cy="555674"/>
                <wp:effectExtent l="0" t="0" r="0" b="0"/>
                <wp:wrapNone/>
                <wp:docPr id="10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55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b/>
                                <w:bCs/>
                                <w:color w:val="000000"/>
                                <w:kern w:val="24"/>
                                <w:sz w:val="20"/>
                                <w:szCs w:val="20"/>
                                <w:lang w:val="cy-GB"/>
                              </w:rPr>
                              <w:t>Staff Iechyd</w:t>
                            </w:r>
                          </w:p>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color w:val="000000"/>
                                <w:kern w:val="24"/>
                                <w:sz w:val="20"/>
                                <w:szCs w:val="20"/>
                                <w:lang w:val="cy-GB"/>
                              </w:rPr>
                              <w:t>Cynnal asesiad anghenion iechyd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13801C8" id="Text Box 31" o:spid="_x0000_s1034" type="#_x0000_t202" style="position:absolute;margin-left:128.2pt;margin-top:7.7pt;width:112.1pt;height:4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fy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" filled="f" stroked="f">
                <v:textbox>
                  <w:txbxContent>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b/>
                          <w:bCs/>
                          <w:color w:val="000000"/>
                          <w:kern w:val="24"/>
                          <w:sz w:val="20"/>
                          <w:szCs w:val="20"/>
                          <w:lang w:val="cy-GB"/>
                        </w:rPr>
                        <w:t>Staff Iechyd</w:t>
                      </w:r>
                    </w:p>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color w:val="000000"/>
                          <w:kern w:val="24"/>
                          <w:sz w:val="20"/>
                          <w:szCs w:val="20"/>
                          <w:lang w:val="cy-GB"/>
                        </w:rPr>
                        <w:t>Cynnal asesiad anghenion iechyd</w:t>
                      </w:r>
                    </w:p>
                  </w:txbxContent>
                </v:textbox>
              </v:shape>
            </w:pict>
          </mc:Fallback>
        </mc:AlternateContent>
      </w:r>
      <w:r w:rsidRPr="00A42EA4">
        <w:rPr>
          <w:noProof/>
          <w:lang w:eastAsia="en-GB"/>
        </w:rPr>
        <mc:AlternateContent>
          <mc:Choice Requires="wps">
            <w:drawing>
              <wp:anchor distT="0" distB="0" distL="114300" distR="114300" simplePos="0" relativeHeight="251709440" behindDoc="0" locked="0" layoutInCell="1" allowOverlap="1" wp14:anchorId="30A71749" wp14:editId="15351986">
                <wp:simplePos x="0" y="0"/>
                <wp:positionH relativeFrom="column">
                  <wp:posOffset>189230</wp:posOffset>
                </wp:positionH>
                <wp:positionV relativeFrom="paragraph">
                  <wp:posOffset>97693</wp:posOffset>
                </wp:positionV>
                <wp:extent cx="1261745" cy="562708"/>
                <wp:effectExtent l="0" t="0" r="0" b="8890"/>
                <wp:wrapNone/>
                <wp:docPr id="10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56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b/>
                                <w:bCs/>
                                <w:color w:val="FFFFFF"/>
                                <w:kern w:val="24"/>
                                <w:sz w:val="20"/>
                                <w:szCs w:val="20"/>
                                <w:lang w:val="cy-GB"/>
                              </w:rPr>
                              <w:t>Tai</w:t>
                            </w:r>
                          </w:p>
                          <w:p w:rsidR="00AE39EE" w:rsidRPr="00D21DDA" w:rsidRDefault="00E9726B" w:rsidP="00AE39EE">
                            <w:pPr>
                              <w:pStyle w:val="NormalWeb"/>
                              <w:spacing w:before="0" w:beforeAutospacing="0" w:after="0" w:afterAutospacing="0"/>
                              <w:jc w:val="center"/>
                              <w:rPr>
                                <w:sz w:val="20"/>
                                <w:szCs w:val="20"/>
                                <w:lang w:val="cy-GB"/>
                              </w:rPr>
                            </w:pPr>
                            <w:r>
                              <w:rPr>
                                <w:rFonts w:ascii="Arial" w:hAnsi="Arial" w:cs="Arial"/>
                                <w:color w:val="FFFFFF"/>
                                <w:kern w:val="24"/>
                                <w:sz w:val="20"/>
                                <w:szCs w:val="20"/>
                                <w:lang w:val="cy-GB"/>
                              </w:rPr>
                              <w:t>Cynnal asesiad t</w:t>
                            </w:r>
                            <w:r w:rsidR="00AE39EE" w:rsidRPr="00D21DDA">
                              <w:rPr>
                                <w:rFonts w:ascii="Arial" w:hAnsi="Arial" w:cs="Arial"/>
                                <w:color w:val="FFFFFF"/>
                                <w:kern w:val="24"/>
                                <w:sz w:val="20"/>
                                <w:szCs w:val="20"/>
                                <w:lang w:val="cy-GB"/>
                              </w:rPr>
                              <w: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0A71749" id="Text Box 30" o:spid="_x0000_s1035" type="#_x0000_t202" style="position:absolute;margin-left:14.9pt;margin-top:7.7pt;width:99.35pt;height:4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ouQ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" filled="f" stroked="f">
                <v:textbox>
                  <w:txbxContent>
                    <w:p w:rsidR="00AE39EE" w:rsidRPr="00D21DDA" w:rsidRDefault="00AE39EE" w:rsidP="00AE39EE">
                      <w:pPr>
                        <w:pStyle w:val="NormalWeb"/>
                        <w:spacing w:before="0" w:beforeAutospacing="0" w:after="0" w:afterAutospacing="0"/>
                        <w:jc w:val="center"/>
                        <w:rPr>
                          <w:sz w:val="20"/>
                          <w:szCs w:val="20"/>
                          <w:lang w:val="cy-GB"/>
                        </w:rPr>
                      </w:pPr>
                      <w:r w:rsidRPr="00D21DDA">
                        <w:rPr>
                          <w:rFonts w:ascii="Arial" w:hAnsi="Arial" w:cs="Arial"/>
                          <w:b/>
                          <w:bCs/>
                          <w:color w:val="FFFFFF"/>
                          <w:kern w:val="24"/>
                          <w:sz w:val="20"/>
                          <w:szCs w:val="20"/>
                          <w:lang w:val="cy-GB"/>
                        </w:rPr>
                        <w:t>Tai</w:t>
                      </w:r>
                    </w:p>
                    <w:p w:rsidR="00AE39EE" w:rsidRPr="00D21DDA" w:rsidRDefault="00E9726B" w:rsidP="00AE39EE">
                      <w:pPr>
                        <w:pStyle w:val="NormalWeb"/>
                        <w:spacing w:before="0" w:beforeAutospacing="0" w:after="0" w:afterAutospacing="0"/>
                        <w:jc w:val="center"/>
                        <w:rPr>
                          <w:sz w:val="20"/>
                          <w:szCs w:val="20"/>
                          <w:lang w:val="cy-GB"/>
                        </w:rPr>
                      </w:pPr>
                      <w:r>
                        <w:rPr>
                          <w:rFonts w:ascii="Arial" w:hAnsi="Arial" w:cs="Arial"/>
                          <w:color w:val="FFFFFF"/>
                          <w:kern w:val="24"/>
                          <w:sz w:val="20"/>
                          <w:szCs w:val="20"/>
                          <w:lang w:val="cy-GB"/>
                        </w:rPr>
                        <w:t>Cynnal asesiad t</w:t>
                      </w:r>
                      <w:r w:rsidR="00AE39EE" w:rsidRPr="00D21DDA">
                        <w:rPr>
                          <w:rFonts w:ascii="Arial" w:hAnsi="Arial" w:cs="Arial"/>
                          <w:color w:val="FFFFFF"/>
                          <w:kern w:val="24"/>
                          <w:sz w:val="20"/>
                          <w:szCs w:val="20"/>
                          <w:lang w:val="cy-GB"/>
                        </w:rPr>
                        <w:t>ai</w:t>
                      </w:r>
                    </w:p>
                  </w:txbxContent>
                </v:textbox>
              </v:shape>
            </w:pict>
          </mc:Fallback>
        </mc:AlternateContent>
      </w:r>
      <w:r w:rsidRPr="00A42EA4">
        <w:rPr>
          <w:noProof/>
          <w:lang w:eastAsia="en-GB"/>
        </w:rPr>
        <mc:AlternateContent>
          <mc:Choice Requires="wps">
            <w:drawing>
              <wp:anchor distT="0" distB="0" distL="114300" distR="114300" simplePos="0" relativeHeight="251707392" behindDoc="0" locked="0" layoutInCell="1" allowOverlap="1" wp14:anchorId="3120E087" wp14:editId="55527362">
                <wp:simplePos x="0" y="0"/>
                <wp:positionH relativeFrom="column">
                  <wp:posOffset>189816</wp:posOffset>
                </wp:positionH>
                <wp:positionV relativeFrom="paragraph">
                  <wp:posOffset>97889</wp:posOffset>
                </wp:positionV>
                <wp:extent cx="1261745" cy="576580"/>
                <wp:effectExtent l="0" t="0" r="14605" b="13970"/>
                <wp:wrapNone/>
                <wp:docPr id="103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745" cy="576580"/>
                        </a:xfrm>
                        <a:prstGeom prst="roundRect">
                          <a:avLst/>
                        </a:prstGeom>
                        <a:solidFill>
                          <a:srgbClr val="85C441"/>
                        </a:solidFill>
                        <a:ln>
                          <a:solidFill>
                            <a:srgbClr val="85C44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0EFCAD5" id="Rounded Rectangle 10" o:spid="_x0000_s1026" style="position:absolute;margin-left:14.95pt;margin-top:7.7pt;width:99.35pt;height:4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" fillcolor="#85c441" strokecolor="#85c441" strokeweight="2pt">
                <v:path arrowok="t"/>
              </v:roundrect>
            </w:pict>
          </mc:Fallback>
        </mc:AlternateContent>
      </w:r>
      <w:r w:rsidRPr="00A42EA4">
        <w:rPr>
          <w:noProof/>
          <w:lang w:eastAsia="en-GB"/>
        </w:rPr>
        <mc:AlternateContent>
          <mc:Choice Requires="wps">
            <w:drawing>
              <wp:anchor distT="0" distB="0" distL="114300" distR="114300" simplePos="0" relativeHeight="251708416" behindDoc="0" locked="0" layoutInCell="1" allowOverlap="1" wp14:anchorId="5721565C" wp14:editId="34FAE682">
                <wp:simplePos x="0" y="0"/>
                <wp:positionH relativeFrom="column">
                  <wp:posOffset>1638788</wp:posOffset>
                </wp:positionH>
                <wp:positionV relativeFrom="paragraph">
                  <wp:posOffset>97888</wp:posOffset>
                </wp:positionV>
                <wp:extent cx="1423670" cy="576775"/>
                <wp:effectExtent l="0" t="0" r="24130" b="13970"/>
                <wp:wrapNone/>
                <wp:docPr id="103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670" cy="576775"/>
                        </a:xfrm>
                        <a:prstGeom prst="roundRect">
                          <a:avLst/>
                        </a:prstGeom>
                        <a:solidFill>
                          <a:srgbClr val="5CC9E3"/>
                        </a:solidFill>
                        <a:ln>
                          <a:solidFill>
                            <a:srgbClr val="5CC9E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2308259" id="Rounded Rectangle 8" o:spid="_x0000_s1026" style="position:absolute;margin-left:129.05pt;margin-top:7.7pt;width:112.1pt;height:4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" fillcolor="#5cc9e3" strokecolor="#5cc9e3" strokeweight="2pt">
                <v:path arrowok="t"/>
              </v:roundrect>
            </w:pict>
          </mc:Fallback>
        </mc:AlternateContent>
      </w:r>
    </w:p>
    <w:p w:rsidR="00AE39EE" w:rsidRPr="00A42EA4" w:rsidRDefault="00AE39EE" w:rsidP="00AE39EE">
      <w:pPr>
        <w:rPr>
          <w:sz w:val="22"/>
          <w:lang w:val="cy-GB"/>
        </w:rPr>
      </w:pPr>
    </w:p>
    <w:p w:rsidR="00AE39EE" w:rsidRPr="00A42EA4" w:rsidRDefault="00AE39EE" w:rsidP="00AE39EE">
      <w:pPr>
        <w:rPr>
          <w:sz w:val="22"/>
          <w:lang w:val="cy-GB"/>
        </w:rPr>
      </w:pPr>
    </w:p>
    <w:p w:rsidR="00AE39EE" w:rsidRPr="00A42EA4" w:rsidRDefault="00AE39EE" w:rsidP="00AE39EE">
      <w:pPr>
        <w:rPr>
          <w:szCs w:val="24"/>
          <w:lang w:val="cy-GB"/>
        </w:rPr>
      </w:pPr>
    </w:p>
    <w:p w:rsidR="00220D6C" w:rsidRPr="00A42EA4" w:rsidRDefault="00220D6C" w:rsidP="009359A4">
      <w:pPr>
        <w:rPr>
          <w:szCs w:val="24"/>
          <w:lang w:val="cy-GB"/>
        </w:rPr>
      </w:pPr>
    </w:p>
    <w:p w:rsidR="00917FA3" w:rsidRPr="00A42EA4" w:rsidRDefault="00220D6C" w:rsidP="009359A4">
      <w:pPr>
        <w:rPr>
          <w:szCs w:val="24"/>
          <w:lang w:val="cy-GB"/>
        </w:rPr>
      </w:pPr>
      <w:r w:rsidRPr="00A42EA4">
        <w:rPr>
          <w:szCs w:val="24"/>
          <w:lang w:val="cy-GB"/>
        </w:rPr>
        <w:t xml:space="preserve">Un mater allweddol i bob awdurdod lleol fydd trefniadau'r pontio. Pan fydd pobl yn cyrraedd 18 oed, mae'r </w:t>
      </w:r>
      <w:r w:rsidR="0080713E" w:rsidRPr="00A42EA4">
        <w:rPr>
          <w:szCs w:val="24"/>
          <w:lang w:val="cy-GB"/>
        </w:rPr>
        <w:t xml:space="preserve">cyfrifoldeb yn symud i'r awdurdod lleol lle mae'r sefydliad oedolion dan sylw. O ystyried mor agored i </w:t>
      </w:r>
      <w:r w:rsidR="00A42EA4" w:rsidRPr="00A42EA4">
        <w:rPr>
          <w:szCs w:val="24"/>
          <w:lang w:val="cy-GB"/>
        </w:rPr>
        <w:t>niwed</w:t>
      </w:r>
      <w:r w:rsidR="0080713E" w:rsidRPr="00A42EA4">
        <w:rPr>
          <w:szCs w:val="24"/>
          <w:lang w:val="cy-GB"/>
        </w:rPr>
        <w:t xml:space="preserve"> y mae llawer o'r bobl ifanc ar </w:t>
      </w:r>
      <w:r w:rsidR="0048102C">
        <w:rPr>
          <w:szCs w:val="24"/>
          <w:lang w:val="cy-GB"/>
        </w:rPr>
        <w:br/>
      </w:r>
      <w:r w:rsidR="0080713E" w:rsidRPr="00A42EA4">
        <w:rPr>
          <w:szCs w:val="24"/>
          <w:lang w:val="cy-GB"/>
        </w:rPr>
        <w:t xml:space="preserve">yr adeg hwn, rhaid cymryd gofal i sicrhau trosglwyddiad effeithiol. Mae'n hanfodol </w:t>
      </w:r>
      <w:r w:rsidR="0048102C">
        <w:rPr>
          <w:szCs w:val="24"/>
          <w:lang w:val="cy-GB"/>
        </w:rPr>
        <w:br/>
      </w:r>
      <w:r w:rsidR="0080713E" w:rsidRPr="00A42EA4">
        <w:rPr>
          <w:szCs w:val="24"/>
          <w:lang w:val="cy-GB"/>
        </w:rPr>
        <w:t>y bydd angen i hyn gynnwys y person ifanc er</w:t>
      </w:r>
      <w:r w:rsidR="0048102C">
        <w:rPr>
          <w:szCs w:val="24"/>
          <w:lang w:val="cy-GB"/>
        </w:rPr>
        <w:t xml:space="preserve"> mwyn gweithredu'r egwyddor cyd</w:t>
      </w:r>
      <w:r w:rsidR="0080713E" w:rsidRPr="00A42EA4">
        <w:rPr>
          <w:szCs w:val="24"/>
          <w:lang w:val="cy-GB"/>
        </w:rPr>
        <w:t xml:space="preserve">gynhyrchu sydd yn y Ddeddf. Er efallai bydd awdurdod lleol y </w:t>
      </w:r>
      <w:r w:rsidR="00A42EA4" w:rsidRPr="00A42EA4">
        <w:rPr>
          <w:szCs w:val="24"/>
          <w:lang w:val="cy-GB"/>
        </w:rPr>
        <w:t>carchar</w:t>
      </w:r>
      <w:r w:rsidR="0080713E" w:rsidRPr="00A42EA4">
        <w:rPr>
          <w:szCs w:val="24"/>
          <w:lang w:val="cy-GB"/>
        </w:rPr>
        <w:t xml:space="preserve"> yn </w:t>
      </w:r>
      <w:r w:rsidR="00A42EA4" w:rsidRPr="00A42EA4">
        <w:rPr>
          <w:szCs w:val="24"/>
          <w:lang w:val="cy-GB"/>
        </w:rPr>
        <w:t>ysgwyddo'r</w:t>
      </w:r>
      <w:r w:rsidR="0080713E" w:rsidRPr="00A42EA4">
        <w:rPr>
          <w:szCs w:val="24"/>
          <w:lang w:val="cy-GB"/>
        </w:rPr>
        <w:t xml:space="preserve"> cyfrifoldeb, gall gweithredu'r llwybr a</w:t>
      </w:r>
      <w:r w:rsidR="00E9726B">
        <w:rPr>
          <w:szCs w:val="24"/>
          <w:lang w:val="cy-GB"/>
        </w:rPr>
        <w:t>d</w:t>
      </w:r>
      <w:r w:rsidR="0080713E" w:rsidRPr="00A42EA4">
        <w:rPr>
          <w:szCs w:val="24"/>
          <w:lang w:val="cy-GB"/>
        </w:rPr>
        <w:t xml:space="preserve">sefydlu olygu bydd yr </w:t>
      </w:r>
      <w:r w:rsidR="00A42EA4" w:rsidRPr="00A42EA4">
        <w:rPr>
          <w:szCs w:val="24"/>
          <w:lang w:val="cy-GB"/>
        </w:rPr>
        <w:t>awdurdod</w:t>
      </w:r>
      <w:r w:rsidR="0080713E" w:rsidRPr="00A42EA4">
        <w:rPr>
          <w:szCs w:val="24"/>
          <w:lang w:val="cy-GB"/>
        </w:rPr>
        <w:t xml:space="preserve"> lleol cartref yn </w:t>
      </w:r>
      <w:r w:rsidR="00A42EA4" w:rsidRPr="00A42EA4">
        <w:rPr>
          <w:szCs w:val="24"/>
          <w:lang w:val="cy-GB"/>
        </w:rPr>
        <w:t>ymwneud</w:t>
      </w:r>
      <w:r w:rsidR="0080713E" w:rsidRPr="00A42EA4">
        <w:rPr>
          <w:szCs w:val="24"/>
          <w:lang w:val="cy-GB"/>
        </w:rPr>
        <w:t xml:space="preserve"> yn </w:t>
      </w:r>
      <w:r w:rsidR="00A42EA4" w:rsidRPr="00A42EA4">
        <w:rPr>
          <w:szCs w:val="24"/>
          <w:lang w:val="cy-GB"/>
        </w:rPr>
        <w:t>ddiweddarach</w:t>
      </w:r>
      <w:r w:rsidR="0080713E" w:rsidRPr="00A42EA4">
        <w:rPr>
          <w:szCs w:val="24"/>
          <w:lang w:val="cy-GB"/>
        </w:rPr>
        <w:t xml:space="preserve"> beth bynnag. Unwaith eto, mae'n hanfodol cael </w:t>
      </w:r>
      <w:r w:rsidR="00A42EA4" w:rsidRPr="00A42EA4">
        <w:rPr>
          <w:szCs w:val="24"/>
          <w:lang w:val="cy-GB"/>
        </w:rPr>
        <w:t>cydweithio</w:t>
      </w:r>
      <w:r w:rsidR="0080713E" w:rsidRPr="00A42EA4">
        <w:rPr>
          <w:szCs w:val="24"/>
          <w:lang w:val="cy-GB"/>
        </w:rPr>
        <w:t xml:space="preserve"> da yn lleol </w:t>
      </w:r>
      <w:r w:rsidR="00A42EA4" w:rsidRPr="00A42EA4">
        <w:rPr>
          <w:szCs w:val="24"/>
          <w:lang w:val="cy-GB"/>
        </w:rPr>
        <w:t>gyda'r</w:t>
      </w:r>
      <w:r w:rsidR="0080713E" w:rsidRPr="00A42EA4">
        <w:rPr>
          <w:szCs w:val="24"/>
          <w:lang w:val="cy-GB"/>
        </w:rPr>
        <w:t xml:space="preserve"> asiantaethau cyfiawnder troseddol.</w:t>
      </w:r>
    </w:p>
    <w:p w:rsidR="00917FA3" w:rsidRPr="00A42EA4" w:rsidRDefault="00917FA3" w:rsidP="009359A4">
      <w:pPr>
        <w:rPr>
          <w:sz w:val="22"/>
          <w:lang w:val="cy-GB"/>
        </w:rPr>
      </w:pPr>
    </w:p>
    <w:p w:rsidR="00FC27A3" w:rsidRPr="00A42EA4" w:rsidRDefault="0080713E" w:rsidP="00B36B60">
      <w:pPr>
        <w:rPr>
          <w:szCs w:val="24"/>
          <w:lang w:val="cy-GB"/>
        </w:rPr>
      </w:pPr>
      <w:r w:rsidRPr="00A42EA4">
        <w:rPr>
          <w:szCs w:val="24"/>
          <w:lang w:val="cy-GB"/>
        </w:rPr>
        <w:t xml:space="preserve">Mae'r unig eithriad ar fater pontio yn ymwneud â'r plant hynny sydd wedi bod mewn gofal ac yn cyrraedd 18 oed tra maen nhw yn y ddalfa. Ceidw'r awdurdod lleol cartref </w:t>
      </w:r>
      <w:r w:rsidR="00FC27A3" w:rsidRPr="00A42EA4">
        <w:rPr>
          <w:szCs w:val="24"/>
          <w:lang w:val="cy-GB"/>
        </w:rPr>
        <w:t>y cyfrifoldebau tros rai sy'n gadael gofal</w:t>
      </w:r>
      <w:r w:rsidR="00917FA3" w:rsidRPr="00A42EA4">
        <w:rPr>
          <w:szCs w:val="24"/>
          <w:lang w:val="cy-GB"/>
        </w:rPr>
        <w:t>.</w:t>
      </w:r>
      <w:r w:rsidR="00FC27A3" w:rsidRPr="00A42EA4">
        <w:rPr>
          <w:szCs w:val="24"/>
          <w:lang w:val="cy-GB"/>
        </w:rPr>
        <w:t xml:space="preserve"> Caiff rhai </w:t>
      </w:r>
      <w:r w:rsidR="00A42EA4" w:rsidRPr="00A42EA4">
        <w:rPr>
          <w:szCs w:val="24"/>
          <w:lang w:val="cy-GB"/>
        </w:rPr>
        <w:t>dyletswyddau</w:t>
      </w:r>
      <w:r w:rsidR="00FC27A3" w:rsidRPr="00A42EA4">
        <w:rPr>
          <w:szCs w:val="24"/>
          <w:lang w:val="cy-GB"/>
        </w:rPr>
        <w:t xml:space="preserve"> eu gohirio lle nad ydy hi'n bosibl </w:t>
      </w:r>
      <w:r w:rsidR="0082232D">
        <w:rPr>
          <w:szCs w:val="24"/>
          <w:lang w:val="cy-GB"/>
        </w:rPr>
        <w:t>eu</w:t>
      </w:r>
      <w:r w:rsidR="00FC27A3" w:rsidRPr="00A42EA4">
        <w:rPr>
          <w:szCs w:val="24"/>
          <w:lang w:val="cy-GB"/>
        </w:rPr>
        <w:t xml:space="preserve"> cyflawni yn ystod cyfnod yn y ddalfa, ond maen nhw'n dod i rym eto pan fydd yr unigolyn yn cael ei ryddhau – er enghraifft</w:t>
      </w:r>
      <w:r w:rsidR="00082C6A">
        <w:rPr>
          <w:szCs w:val="24"/>
          <w:lang w:val="cy-GB"/>
        </w:rPr>
        <w:t>,</w:t>
      </w:r>
      <w:r w:rsidR="00FC27A3" w:rsidRPr="00A42EA4">
        <w:rPr>
          <w:szCs w:val="24"/>
          <w:lang w:val="cy-GB"/>
        </w:rPr>
        <w:t xml:space="preserve"> darparu llety a chymorth o </w:t>
      </w:r>
      <w:r w:rsidR="00082C6A">
        <w:rPr>
          <w:szCs w:val="24"/>
          <w:lang w:val="cy-GB"/>
        </w:rPr>
        <w:br/>
      </w:r>
      <w:bookmarkStart w:id="0" w:name="_GoBack"/>
      <w:bookmarkEnd w:id="0"/>
      <w:r w:rsidR="00A42EA4">
        <w:rPr>
          <w:szCs w:val="24"/>
          <w:lang w:val="cy-GB"/>
        </w:rPr>
        <w:t>r</w:t>
      </w:r>
      <w:r w:rsidR="00FC27A3" w:rsidRPr="00A42EA4">
        <w:rPr>
          <w:szCs w:val="24"/>
          <w:lang w:val="cy-GB"/>
        </w:rPr>
        <w:t>an darparu addysg a hyfforddiant. Os ydy anghenion a hawliau arbennig rhai sy'n gadael gofal i gael eu darparu'n effeithiol, yna mae'n arbennig o bwysig cael cynllunio a chydweithio da seiliedig ar lwybr a</w:t>
      </w:r>
      <w:r w:rsidR="0082232D">
        <w:rPr>
          <w:szCs w:val="24"/>
          <w:lang w:val="cy-GB"/>
        </w:rPr>
        <w:t>d</w:t>
      </w:r>
      <w:r w:rsidR="00FC27A3" w:rsidRPr="00A42EA4">
        <w:rPr>
          <w:szCs w:val="24"/>
          <w:lang w:val="cy-GB"/>
        </w:rPr>
        <w:t xml:space="preserve">sefydlu, ac y mae hyn yn golygu peth dilyniant </w:t>
      </w:r>
      <w:r w:rsidR="0082232D">
        <w:rPr>
          <w:szCs w:val="24"/>
          <w:lang w:val="cy-GB"/>
        </w:rPr>
        <w:t>c</w:t>
      </w:r>
      <w:r w:rsidR="00FC27A3" w:rsidRPr="00A42EA4">
        <w:rPr>
          <w:szCs w:val="24"/>
          <w:lang w:val="cy-GB"/>
        </w:rPr>
        <w:t xml:space="preserve">adw cyswllt yn ystod </w:t>
      </w:r>
      <w:r w:rsidR="0082232D">
        <w:rPr>
          <w:szCs w:val="24"/>
          <w:lang w:val="cy-GB"/>
        </w:rPr>
        <w:t xml:space="preserve">y </w:t>
      </w:r>
      <w:r w:rsidR="00FC27A3" w:rsidRPr="00A42EA4">
        <w:rPr>
          <w:szCs w:val="24"/>
          <w:lang w:val="cy-GB"/>
        </w:rPr>
        <w:t>cyfnod y</w:t>
      </w:r>
      <w:r w:rsidR="0082232D">
        <w:rPr>
          <w:szCs w:val="24"/>
          <w:lang w:val="cy-GB"/>
        </w:rPr>
        <w:t>n y ddalfa.</w:t>
      </w:r>
      <w:r w:rsidR="00FC27A3" w:rsidRPr="00A42EA4">
        <w:rPr>
          <w:szCs w:val="24"/>
          <w:lang w:val="cy-GB"/>
        </w:rPr>
        <w:t xml:space="preserve"> </w:t>
      </w:r>
    </w:p>
    <w:p w:rsidR="00BF2E65" w:rsidRPr="00A42EA4" w:rsidRDefault="00BF2E65" w:rsidP="00B36B60">
      <w:pPr>
        <w:rPr>
          <w:sz w:val="22"/>
          <w:lang w:val="cy-GB"/>
        </w:rPr>
      </w:pPr>
    </w:p>
    <w:sectPr w:rsidR="00BF2E65" w:rsidRPr="00A42EA4" w:rsidSect="003D376B">
      <w:headerReference w:type="default" r:id="rId13"/>
      <w:footerReference w:type="default" r:id="rId14"/>
      <w:headerReference w:type="first" r:id="rId15"/>
      <w:footerReference w:type="first" r:id="rId16"/>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8D" w:rsidRDefault="009A5C8D" w:rsidP="00A60B65">
      <w:r>
        <w:separator/>
      </w:r>
    </w:p>
  </w:endnote>
  <w:endnote w:type="continuationSeparator" w:id="0">
    <w:p w:rsidR="009A5C8D" w:rsidRDefault="009A5C8D"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2" w:rsidRPr="00A60B65" w:rsidRDefault="005207F3" w:rsidP="00A60B65">
    <w:pPr>
      <w:pStyle w:val="Footer"/>
      <w:jc w:val="center"/>
      <w:rPr>
        <w:sz w:val="22"/>
      </w:rPr>
    </w:pPr>
    <w:r>
      <w:fldChar w:fldCharType="begin"/>
    </w:r>
    <w:r>
      <w:instrText xml:space="preserve"> PAGE   \* MERGEFORMAT </w:instrText>
    </w:r>
    <w:r>
      <w:fldChar w:fldCharType="separate"/>
    </w:r>
    <w:r w:rsidR="00082C6A" w:rsidRPr="00082C6A">
      <w:rPr>
        <w:noProof/>
        <w:sz w:val="22"/>
      </w:rPr>
      <w:t>5</w:t>
    </w:r>
    <w:r>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2" w:rsidRPr="00E354E3" w:rsidRDefault="005207F3" w:rsidP="00E354E3">
    <w:pPr>
      <w:pStyle w:val="Footer"/>
      <w:jc w:val="center"/>
      <w:rPr>
        <w:sz w:val="22"/>
      </w:rPr>
    </w:pPr>
    <w:r>
      <w:fldChar w:fldCharType="begin"/>
    </w:r>
    <w:r>
      <w:instrText xml:space="preserve"> PAGE   \* MERGEFORMAT </w:instrText>
    </w:r>
    <w:r>
      <w:fldChar w:fldCharType="separate"/>
    </w:r>
    <w:r w:rsidR="00082C6A" w:rsidRPr="00082C6A">
      <w:rPr>
        <w:noProof/>
        <w:sz w:val="22"/>
      </w:rPr>
      <w:t>1</w:t>
    </w:r>
    <w:r>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8D" w:rsidRDefault="009A5C8D" w:rsidP="00A60B65">
      <w:r>
        <w:separator/>
      </w:r>
    </w:p>
  </w:footnote>
  <w:footnote w:type="continuationSeparator" w:id="0">
    <w:p w:rsidR="009A5C8D" w:rsidRDefault="009A5C8D"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2" w:rsidRPr="00137CA3" w:rsidRDefault="00074778" w:rsidP="00A60B65">
    <w:pPr>
      <w:pStyle w:val="Header"/>
      <w:rPr>
        <w:color w:val="85C441"/>
      </w:rPr>
    </w:pPr>
    <w:r>
      <w:rPr>
        <w:noProof/>
        <w:color w:val="E81E87"/>
        <w:lang w:eastAsia="en-GB"/>
      </w:rPr>
      <w:drawing>
        <wp:anchor distT="0" distB="0" distL="114300" distR="114300" simplePos="0" relativeHeight="251668480" behindDoc="1" locked="0" layoutInCell="1" allowOverlap="1" wp14:anchorId="35CB2AFB" wp14:editId="4E3CAB63">
          <wp:simplePos x="0" y="0"/>
          <wp:positionH relativeFrom="column">
            <wp:posOffset>5140325</wp:posOffset>
          </wp:positionH>
          <wp:positionV relativeFrom="paragraph">
            <wp:posOffset>-322580</wp:posOffset>
          </wp:positionV>
          <wp:extent cx="1259840" cy="1095375"/>
          <wp:effectExtent l="0" t="0" r="0" b="9525"/>
          <wp:wrapTight wrapText="bothSides">
            <wp:wrapPolygon edited="0">
              <wp:start x="0" y="0"/>
              <wp:lineTo x="0" y="21412"/>
              <wp:lineTo x="21230" y="21412"/>
              <wp:lineTo x="21230" y="0"/>
              <wp:lineTo x="0" y="0"/>
            </wp:wrapPolygon>
          </wp:wrapTight>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W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1095375"/>
                  </a:xfrm>
                  <a:prstGeom prst="rect">
                    <a:avLst/>
                  </a:prstGeom>
                </pic:spPr>
              </pic:pic>
            </a:graphicData>
          </a:graphic>
          <wp14:sizeRelH relativeFrom="page">
            <wp14:pctWidth>0</wp14:pctWidth>
          </wp14:sizeRelH>
          <wp14:sizeRelV relativeFrom="page">
            <wp14:pctHeight>0</wp14:pctHeight>
          </wp14:sizeRelV>
        </wp:anchor>
      </w:drawing>
    </w:r>
    <w:r w:rsidR="00220D6C">
      <w:rPr>
        <w:noProof/>
        <w:color w:val="85C441"/>
        <w:lang w:eastAsia="en-GB"/>
      </w:rPr>
      <w:t xml:space="preserve">Awdurdodau </w:t>
    </w:r>
    <w:r w:rsidR="003A7F1E">
      <w:rPr>
        <w:noProof/>
        <w:color w:val="85C441"/>
        <w:lang w:eastAsia="en-GB"/>
      </w:rPr>
      <w:t>l</w:t>
    </w:r>
    <w:r w:rsidR="000B114E">
      <w:rPr>
        <w:noProof/>
        <w:color w:val="85C441"/>
        <w:lang w:eastAsia="en-GB"/>
      </w:rPr>
      <w:t xml:space="preserve">leol heb sefydliadau ystad ddiogeledd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2" w:rsidRDefault="00F20CB2">
    <w:pPr>
      <w:pStyle w:val="Header"/>
    </w:pPr>
    <w:r w:rsidRPr="003525D3">
      <w:rPr>
        <w:noProof/>
        <w:lang w:eastAsia="en-GB"/>
      </w:rPr>
      <w:drawing>
        <wp:anchor distT="0" distB="0" distL="114300" distR="114300" simplePos="0" relativeHeight="251665408" behindDoc="1" locked="0" layoutInCell="1" allowOverlap="1">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anchor>
      </w:drawing>
    </w:r>
    <w:r w:rsidRPr="003525D3">
      <w:rPr>
        <w:noProof/>
        <w:lang w:eastAsia="en-GB"/>
      </w:rPr>
      <w:drawing>
        <wp:anchor distT="0" distB="0" distL="114300" distR="114300" simplePos="0" relativeHeight="251666432" behindDoc="1" locked="0" layoutInCell="1" allowOverlap="1">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24D6A"/>
    <w:lvl w:ilvl="0">
      <w:start w:val="1"/>
      <w:numFmt w:val="decimal"/>
      <w:lvlText w:val="%1."/>
      <w:lvlJc w:val="left"/>
      <w:pPr>
        <w:tabs>
          <w:tab w:val="num" w:pos="1492"/>
        </w:tabs>
        <w:ind w:left="1492" w:hanging="360"/>
      </w:pPr>
    </w:lvl>
  </w:abstractNum>
  <w:abstractNum w:abstractNumId="1">
    <w:nsid w:val="FFFFFF7D"/>
    <w:multiLevelType w:val="singleLevel"/>
    <w:tmpl w:val="BB949510"/>
    <w:lvl w:ilvl="0">
      <w:start w:val="1"/>
      <w:numFmt w:val="decimal"/>
      <w:lvlText w:val="%1."/>
      <w:lvlJc w:val="left"/>
      <w:pPr>
        <w:tabs>
          <w:tab w:val="num" w:pos="1209"/>
        </w:tabs>
        <w:ind w:left="1209" w:hanging="360"/>
      </w:pPr>
    </w:lvl>
  </w:abstractNum>
  <w:abstractNum w:abstractNumId="2">
    <w:nsid w:val="FFFFFF7E"/>
    <w:multiLevelType w:val="singleLevel"/>
    <w:tmpl w:val="7756B7A4"/>
    <w:lvl w:ilvl="0">
      <w:start w:val="1"/>
      <w:numFmt w:val="decimal"/>
      <w:lvlText w:val="%1."/>
      <w:lvlJc w:val="left"/>
      <w:pPr>
        <w:tabs>
          <w:tab w:val="num" w:pos="926"/>
        </w:tabs>
        <w:ind w:left="926" w:hanging="360"/>
      </w:pPr>
    </w:lvl>
  </w:abstractNum>
  <w:abstractNum w:abstractNumId="3">
    <w:nsid w:val="FFFFFF7F"/>
    <w:multiLevelType w:val="singleLevel"/>
    <w:tmpl w:val="8078E9E4"/>
    <w:lvl w:ilvl="0">
      <w:start w:val="1"/>
      <w:numFmt w:val="decimal"/>
      <w:lvlText w:val="%1."/>
      <w:lvlJc w:val="left"/>
      <w:pPr>
        <w:tabs>
          <w:tab w:val="num" w:pos="643"/>
        </w:tabs>
        <w:ind w:left="643" w:hanging="360"/>
      </w:pPr>
    </w:lvl>
  </w:abstractNum>
  <w:abstractNum w:abstractNumId="4">
    <w:nsid w:val="FFFFFF80"/>
    <w:multiLevelType w:val="singleLevel"/>
    <w:tmpl w:val="ED021F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74C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8C75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D8C7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1EBA04"/>
    <w:lvl w:ilvl="0">
      <w:start w:val="1"/>
      <w:numFmt w:val="decimal"/>
      <w:lvlText w:val="%1."/>
      <w:lvlJc w:val="left"/>
      <w:pPr>
        <w:tabs>
          <w:tab w:val="num" w:pos="360"/>
        </w:tabs>
        <w:ind w:left="360" w:hanging="360"/>
      </w:pPr>
    </w:lvl>
  </w:abstractNum>
  <w:abstractNum w:abstractNumId="9">
    <w:nsid w:val="FFFFFF89"/>
    <w:multiLevelType w:val="singleLevel"/>
    <w:tmpl w:val="21B684FE"/>
    <w:lvl w:ilvl="0">
      <w:start w:val="1"/>
      <w:numFmt w:val="bullet"/>
      <w:lvlText w:val=""/>
      <w:lvlJc w:val="left"/>
      <w:pPr>
        <w:tabs>
          <w:tab w:val="num" w:pos="360"/>
        </w:tabs>
        <w:ind w:left="360" w:hanging="360"/>
      </w:pPr>
      <w:rPr>
        <w:rFonts w:ascii="Symbol" w:hAnsi="Symbol" w:hint="default"/>
      </w:rPr>
    </w:lvl>
  </w:abstractNum>
  <w:abstractNum w:abstractNumId="1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4C27CB"/>
    <w:multiLevelType w:val="hybridMultilevel"/>
    <w:tmpl w:val="959057A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00F3E63"/>
    <w:multiLevelType w:val="hybridMultilevel"/>
    <w:tmpl w:val="46E04E3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6E2C5E"/>
    <w:multiLevelType w:val="hybridMultilevel"/>
    <w:tmpl w:val="343AFE0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3F378C"/>
    <w:multiLevelType w:val="hybridMultilevel"/>
    <w:tmpl w:val="597093F4"/>
    <w:lvl w:ilvl="0" w:tplc="732024FA">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2A9259B9"/>
    <w:multiLevelType w:val="hybridMultilevel"/>
    <w:tmpl w:val="CB529B48"/>
    <w:lvl w:ilvl="0" w:tplc="F6142544">
      <w:start w:val="1"/>
      <w:numFmt w:val="bullet"/>
      <w:lvlText w:val="•"/>
      <w:lvlJc w:val="left"/>
      <w:pPr>
        <w:tabs>
          <w:tab w:val="num" w:pos="720"/>
        </w:tabs>
        <w:ind w:left="720" w:hanging="360"/>
      </w:pPr>
      <w:rPr>
        <w:rFonts w:ascii="Arial" w:hAnsi="Arial" w:hint="default"/>
      </w:rPr>
    </w:lvl>
    <w:lvl w:ilvl="1" w:tplc="FD52F37A">
      <w:start w:val="116"/>
      <w:numFmt w:val="bullet"/>
      <w:lvlText w:val="–"/>
      <w:lvlJc w:val="left"/>
      <w:pPr>
        <w:tabs>
          <w:tab w:val="num" w:pos="1440"/>
        </w:tabs>
        <w:ind w:left="1440" w:hanging="360"/>
      </w:pPr>
      <w:rPr>
        <w:rFonts w:ascii="Arial" w:hAnsi="Arial" w:hint="default"/>
      </w:rPr>
    </w:lvl>
    <w:lvl w:ilvl="2" w:tplc="4CE0C42A" w:tentative="1">
      <w:start w:val="1"/>
      <w:numFmt w:val="bullet"/>
      <w:lvlText w:val="•"/>
      <w:lvlJc w:val="left"/>
      <w:pPr>
        <w:tabs>
          <w:tab w:val="num" w:pos="2160"/>
        </w:tabs>
        <w:ind w:left="2160" w:hanging="360"/>
      </w:pPr>
      <w:rPr>
        <w:rFonts w:ascii="Arial" w:hAnsi="Arial" w:hint="default"/>
      </w:rPr>
    </w:lvl>
    <w:lvl w:ilvl="3" w:tplc="0C265680" w:tentative="1">
      <w:start w:val="1"/>
      <w:numFmt w:val="bullet"/>
      <w:lvlText w:val="•"/>
      <w:lvlJc w:val="left"/>
      <w:pPr>
        <w:tabs>
          <w:tab w:val="num" w:pos="2880"/>
        </w:tabs>
        <w:ind w:left="2880" w:hanging="360"/>
      </w:pPr>
      <w:rPr>
        <w:rFonts w:ascii="Arial" w:hAnsi="Arial" w:hint="default"/>
      </w:rPr>
    </w:lvl>
    <w:lvl w:ilvl="4" w:tplc="018A8314" w:tentative="1">
      <w:start w:val="1"/>
      <w:numFmt w:val="bullet"/>
      <w:lvlText w:val="•"/>
      <w:lvlJc w:val="left"/>
      <w:pPr>
        <w:tabs>
          <w:tab w:val="num" w:pos="3600"/>
        </w:tabs>
        <w:ind w:left="3600" w:hanging="360"/>
      </w:pPr>
      <w:rPr>
        <w:rFonts w:ascii="Arial" w:hAnsi="Arial" w:hint="default"/>
      </w:rPr>
    </w:lvl>
    <w:lvl w:ilvl="5" w:tplc="02F4B628" w:tentative="1">
      <w:start w:val="1"/>
      <w:numFmt w:val="bullet"/>
      <w:lvlText w:val="•"/>
      <w:lvlJc w:val="left"/>
      <w:pPr>
        <w:tabs>
          <w:tab w:val="num" w:pos="4320"/>
        </w:tabs>
        <w:ind w:left="4320" w:hanging="360"/>
      </w:pPr>
      <w:rPr>
        <w:rFonts w:ascii="Arial" w:hAnsi="Arial" w:hint="default"/>
      </w:rPr>
    </w:lvl>
    <w:lvl w:ilvl="6" w:tplc="C9AC48EE" w:tentative="1">
      <w:start w:val="1"/>
      <w:numFmt w:val="bullet"/>
      <w:lvlText w:val="•"/>
      <w:lvlJc w:val="left"/>
      <w:pPr>
        <w:tabs>
          <w:tab w:val="num" w:pos="5040"/>
        </w:tabs>
        <w:ind w:left="5040" w:hanging="360"/>
      </w:pPr>
      <w:rPr>
        <w:rFonts w:ascii="Arial" w:hAnsi="Arial" w:hint="default"/>
      </w:rPr>
    </w:lvl>
    <w:lvl w:ilvl="7" w:tplc="46DCCF96" w:tentative="1">
      <w:start w:val="1"/>
      <w:numFmt w:val="bullet"/>
      <w:lvlText w:val="•"/>
      <w:lvlJc w:val="left"/>
      <w:pPr>
        <w:tabs>
          <w:tab w:val="num" w:pos="5760"/>
        </w:tabs>
        <w:ind w:left="5760" w:hanging="360"/>
      </w:pPr>
      <w:rPr>
        <w:rFonts w:ascii="Arial" w:hAnsi="Arial" w:hint="default"/>
      </w:rPr>
    </w:lvl>
    <w:lvl w:ilvl="8" w:tplc="42D0A0D6" w:tentative="1">
      <w:start w:val="1"/>
      <w:numFmt w:val="bullet"/>
      <w:lvlText w:val="•"/>
      <w:lvlJc w:val="left"/>
      <w:pPr>
        <w:tabs>
          <w:tab w:val="num" w:pos="6480"/>
        </w:tabs>
        <w:ind w:left="6480" w:hanging="360"/>
      </w:pPr>
      <w:rPr>
        <w:rFonts w:ascii="Arial" w:hAnsi="Arial" w:hint="default"/>
      </w:rPr>
    </w:lvl>
  </w:abstractNum>
  <w:abstractNum w:abstractNumId="22">
    <w:nsid w:val="35581CF3"/>
    <w:multiLevelType w:val="hybridMultilevel"/>
    <w:tmpl w:val="B6BE2D9A"/>
    <w:lvl w:ilvl="0" w:tplc="F6142544">
      <w:start w:val="1"/>
      <w:numFmt w:val="bullet"/>
      <w:lvlText w:val="•"/>
      <w:lvlJc w:val="left"/>
      <w:pPr>
        <w:ind w:left="720" w:hanging="360"/>
      </w:pPr>
    </w:lvl>
    <w:lvl w:ilvl="1" w:tplc="FD52F37A" w:tentative="1">
      <w:start w:val="1"/>
      <w:numFmt w:val="bullet"/>
      <w:lvlText w:val="o"/>
      <w:lvlJc w:val="left"/>
      <w:pPr>
        <w:ind w:left="1440" w:hanging="360"/>
      </w:pPr>
      <w:rPr>
        <w:rFonts w:ascii="Courier New" w:hAnsi="Courier New"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hint="default"/>
      </w:rPr>
    </w:lvl>
    <w:lvl w:ilvl="8" w:tplc="42D0A0D6" w:tentative="1">
      <w:start w:val="1"/>
      <w:numFmt w:val="bullet"/>
      <w:lvlText w:val=""/>
      <w:lvlJc w:val="left"/>
      <w:pPr>
        <w:ind w:left="6480" w:hanging="360"/>
      </w:pPr>
      <w:rPr>
        <w:rFonts w:ascii="Wingdings" w:hAnsi="Wingdings" w:hint="default"/>
      </w:rPr>
    </w:lvl>
  </w:abstractNum>
  <w:abstractNum w:abstractNumId="23">
    <w:nsid w:val="3B9570B4"/>
    <w:multiLevelType w:val="hybridMultilevel"/>
    <w:tmpl w:val="91A01F68"/>
    <w:lvl w:ilvl="0" w:tplc="A32C46A4">
      <w:start w:val="1"/>
      <w:numFmt w:val="bullet"/>
      <w:pStyle w:val="Quote"/>
      <w:lvlText w:val=""/>
      <w:lvlJc w:val="left"/>
      <w:pPr>
        <w:ind w:left="-130" w:hanging="360"/>
      </w:pPr>
      <w:rPr>
        <w:rFonts w:ascii="Symbol" w:hAnsi="Symbol" w:hint="default"/>
        <w:b w:val="0"/>
        <w:i w:val="0"/>
        <w:color w:val="85C441"/>
        <w:sz w:val="24"/>
      </w:rPr>
    </w:lvl>
    <w:lvl w:ilvl="1" w:tplc="6582C29E" w:tentative="1">
      <w:start w:val="1"/>
      <w:numFmt w:val="bullet"/>
      <w:lvlText w:val="o"/>
      <w:lvlJc w:val="left"/>
      <w:pPr>
        <w:ind w:left="590" w:hanging="360"/>
      </w:pPr>
      <w:rPr>
        <w:rFonts w:ascii="Courier New" w:hAnsi="Courier New" w:cs="Symbol" w:hint="default"/>
      </w:rPr>
    </w:lvl>
    <w:lvl w:ilvl="2" w:tplc="A140B950" w:tentative="1">
      <w:start w:val="1"/>
      <w:numFmt w:val="bullet"/>
      <w:lvlText w:val=""/>
      <w:lvlJc w:val="left"/>
      <w:pPr>
        <w:ind w:left="1310" w:hanging="360"/>
      </w:pPr>
      <w:rPr>
        <w:rFonts w:ascii="Wingdings" w:hAnsi="Wingdings" w:hint="default"/>
      </w:rPr>
    </w:lvl>
    <w:lvl w:ilvl="3" w:tplc="C12C4EBE" w:tentative="1">
      <w:start w:val="1"/>
      <w:numFmt w:val="bullet"/>
      <w:lvlText w:val=""/>
      <w:lvlJc w:val="left"/>
      <w:pPr>
        <w:ind w:left="2030" w:hanging="360"/>
      </w:pPr>
      <w:rPr>
        <w:rFonts w:ascii="Symbol" w:hAnsi="Symbol" w:hint="default"/>
      </w:rPr>
    </w:lvl>
    <w:lvl w:ilvl="4" w:tplc="3D3C743E" w:tentative="1">
      <w:start w:val="1"/>
      <w:numFmt w:val="bullet"/>
      <w:lvlText w:val="o"/>
      <w:lvlJc w:val="left"/>
      <w:pPr>
        <w:ind w:left="2750" w:hanging="360"/>
      </w:pPr>
      <w:rPr>
        <w:rFonts w:ascii="Courier New" w:hAnsi="Courier New" w:cs="Symbol" w:hint="default"/>
      </w:rPr>
    </w:lvl>
    <w:lvl w:ilvl="5" w:tplc="0D4A2B24" w:tentative="1">
      <w:start w:val="1"/>
      <w:numFmt w:val="bullet"/>
      <w:lvlText w:val=""/>
      <w:lvlJc w:val="left"/>
      <w:pPr>
        <w:ind w:left="3470" w:hanging="360"/>
      </w:pPr>
      <w:rPr>
        <w:rFonts w:ascii="Wingdings" w:hAnsi="Wingdings" w:hint="default"/>
      </w:rPr>
    </w:lvl>
    <w:lvl w:ilvl="6" w:tplc="732834F8" w:tentative="1">
      <w:start w:val="1"/>
      <w:numFmt w:val="bullet"/>
      <w:lvlText w:val=""/>
      <w:lvlJc w:val="left"/>
      <w:pPr>
        <w:ind w:left="4190" w:hanging="360"/>
      </w:pPr>
      <w:rPr>
        <w:rFonts w:ascii="Symbol" w:hAnsi="Symbol" w:hint="default"/>
      </w:rPr>
    </w:lvl>
    <w:lvl w:ilvl="7" w:tplc="6BA4DA38" w:tentative="1">
      <w:start w:val="1"/>
      <w:numFmt w:val="bullet"/>
      <w:lvlText w:val="o"/>
      <w:lvlJc w:val="left"/>
      <w:pPr>
        <w:ind w:left="4910" w:hanging="360"/>
      </w:pPr>
      <w:rPr>
        <w:rFonts w:ascii="Courier New" w:hAnsi="Courier New" w:cs="Symbol" w:hint="default"/>
      </w:rPr>
    </w:lvl>
    <w:lvl w:ilvl="8" w:tplc="451E1B4E" w:tentative="1">
      <w:start w:val="1"/>
      <w:numFmt w:val="bullet"/>
      <w:lvlText w:val=""/>
      <w:lvlJc w:val="left"/>
      <w:pPr>
        <w:ind w:left="5630" w:hanging="360"/>
      </w:pPr>
      <w:rPr>
        <w:rFonts w:ascii="Wingdings" w:hAnsi="Wingdings" w:hint="default"/>
      </w:rPr>
    </w:lvl>
  </w:abstractNum>
  <w:abstractNum w:abstractNumId="24">
    <w:nsid w:val="45504353"/>
    <w:multiLevelType w:val="hybridMultilevel"/>
    <w:tmpl w:val="3E1AF50E"/>
    <w:lvl w:ilvl="0" w:tplc="0000006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52EA6"/>
    <w:multiLevelType w:val="hybridMultilevel"/>
    <w:tmpl w:val="2A02E2DA"/>
    <w:lvl w:ilvl="0" w:tplc="40B01FC6">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AC7372"/>
    <w:multiLevelType w:val="hybridMultilevel"/>
    <w:tmpl w:val="5478DC54"/>
    <w:lvl w:ilvl="0" w:tplc="CC382284">
      <w:start w:val="1"/>
      <w:numFmt w:val="bullet"/>
      <w:lvlText w:val="•"/>
      <w:lvlJc w:val="left"/>
      <w:pPr>
        <w:tabs>
          <w:tab w:val="num" w:pos="720"/>
        </w:tabs>
        <w:ind w:left="720" w:hanging="360"/>
      </w:pPr>
      <w:rPr>
        <w:rFonts w:ascii="Arial" w:hAnsi="Arial" w:hint="default"/>
      </w:rPr>
    </w:lvl>
    <w:lvl w:ilvl="1" w:tplc="08090003">
      <w:start w:val="1729"/>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Arial" w:hAnsi="Arial" w:hint="default"/>
      </w:rPr>
    </w:lvl>
    <w:lvl w:ilvl="4" w:tplc="08090003" w:tentative="1">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Arial" w:hAnsi="Arial" w:hint="default"/>
      </w:rPr>
    </w:lvl>
    <w:lvl w:ilvl="7" w:tplc="08090003" w:tentative="1">
      <w:start w:val="1"/>
      <w:numFmt w:val="bullet"/>
      <w:lvlText w:val="•"/>
      <w:lvlJc w:val="left"/>
      <w:pPr>
        <w:tabs>
          <w:tab w:val="num" w:pos="5760"/>
        </w:tabs>
        <w:ind w:left="5760" w:hanging="360"/>
      </w:pPr>
      <w:rPr>
        <w:rFonts w:ascii="Arial" w:hAnsi="Arial" w:hint="default"/>
      </w:rPr>
    </w:lvl>
    <w:lvl w:ilvl="8" w:tplc="08090005" w:tentative="1">
      <w:start w:val="1"/>
      <w:numFmt w:val="bullet"/>
      <w:lvlText w:val="•"/>
      <w:lvlJc w:val="left"/>
      <w:pPr>
        <w:tabs>
          <w:tab w:val="num" w:pos="6480"/>
        </w:tabs>
        <w:ind w:left="6480" w:hanging="360"/>
      </w:pPr>
      <w:rPr>
        <w:rFonts w:ascii="Arial" w:hAnsi="Arial" w:hint="default"/>
      </w:rPr>
    </w:lvl>
  </w:abstractNum>
  <w:abstractNum w:abstractNumId="27">
    <w:nsid w:val="4E6125EC"/>
    <w:multiLevelType w:val="hybridMultilevel"/>
    <w:tmpl w:val="3248762C"/>
    <w:lvl w:ilvl="0" w:tplc="645A4D2E">
      <w:start w:val="1"/>
      <w:numFmt w:val="bullet"/>
      <w:lvlText w:val=""/>
      <w:lvlJc w:val="left"/>
      <w:pPr>
        <w:tabs>
          <w:tab w:val="num" w:pos="720"/>
        </w:tabs>
        <w:ind w:left="720" w:hanging="360"/>
      </w:pPr>
      <w:rPr>
        <w:rFonts w:ascii="Wingdings" w:hAnsi="Wingdings" w:hint="default"/>
      </w:rPr>
    </w:lvl>
    <w:lvl w:ilvl="1" w:tplc="08090003">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Wingdings" w:hAnsi="Wingdings" w:hint="default"/>
      </w:rPr>
    </w:lvl>
    <w:lvl w:ilvl="7" w:tplc="08090003" w:tentative="1">
      <w:start w:val="1"/>
      <w:numFmt w:val="bullet"/>
      <w:lvlText w:val=""/>
      <w:lvlJc w:val="left"/>
      <w:pPr>
        <w:tabs>
          <w:tab w:val="num" w:pos="5760"/>
        </w:tabs>
        <w:ind w:left="5760" w:hanging="360"/>
      </w:pPr>
      <w:rPr>
        <w:rFonts w:ascii="Wingdings" w:hAnsi="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0F3F0A"/>
    <w:multiLevelType w:val="hybridMultilevel"/>
    <w:tmpl w:val="CAD02286"/>
    <w:lvl w:ilvl="0" w:tplc="4720E85A">
      <w:start w:val="1"/>
      <w:numFmt w:val="bullet"/>
      <w:lvlText w:val=""/>
      <w:lvlJc w:val="left"/>
      <w:pPr>
        <w:ind w:left="720" w:hanging="360"/>
      </w:pPr>
      <w:rPr>
        <w:rFonts w:ascii="Symbol" w:hAnsi="Symbol" w:hint="default"/>
        <w:b w:val="0"/>
        <w:i w:val="0"/>
        <w:color w:val="ED1E87"/>
        <w:sz w:val="24"/>
      </w:rPr>
    </w:lvl>
    <w:lvl w:ilvl="1" w:tplc="80000294" w:tentative="1">
      <w:start w:val="1"/>
      <w:numFmt w:val="bullet"/>
      <w:lvlText w:val="o"/>
      <w:lvlJc w:val="left"/>
      <w:pPr>
        <w:ind w:left="1440" w:hanging="360"/>
      </w:pPr>
      <w:rPr>
        <w:rFonts w:ascii="Courier New" w:hAnsi="Courier New" w:cs="Symbol" w:hint="default"/>
      </w:rPr>
    </w:lvl>
    <w:lvl w:ilvl="2" w:tplc="5B14683E" w:tentative="1">
      <w:start w:val="1"/>
      <w:numFmt w:val="bullet"/>
      <w:lvlText w:val=""/>
      <w:lvlJc w:val="left"/>
      <w:pPr>
        <w:ind w:left="2160" w:hanging="360"/>
      </w:pPr>
      <w:rPr>
        <w:rFonts w:ascii="Wingdings" w:hAnsi="Wingdings" w:hint="default"/>
      </w:rPr>
    </w:lvl>
    <w:lvl w:ilvl="3" w:tplc="A91657A8" w:tentative="1">
      <w:start w:val="1"/>
      <w:numFmt w:val="bullet"/>
      <w:lvlText w:val=""/>
      <w:lvlJc w:val="left"/>
      <w:pPr>
        <w:ind w:left="2880" w:hanging="360"/>
      </w:pPr>
      <w:rPr>
        <w:rFonts w:ascii="Symbol" w:hAnsi="Symbol" w:hint="default"/>
      </w:rPr>
    </w:lvl>
    <w:lvl w:ilvl="4" w:tplc="437C4694" w:tentative="1">
      <w:start w:val="1"/>
      <w:numFmt w:val="bullet"/>
      <w:lvlText w:val="o"/>
      <w:lvlJc w:val="left"/>
      <w:pPr>
        <w:ind w:left="3600" w:hanging="360"/>
      </w:pPr>
      <w:rPr>
        <w:rFonts w:ascii="Courier New" w:hAnsi="Courier New" w:cs="Symbol" w:hint="default"/>
      </w:rPr>
    </w:lvl>
    <w:lvl w:ilvl="5" w:tplc="F8D259B6" w:tentative="1">
      <w:start w:val="1"/>
      <w:numFmt w:val="bullet"/>
      <w:lvlText w:val=""/>
      <w:lvlJc w:val="left"/>
      <w:pPr>
        <w:ind w:left="4320" w:hanging="360"/>
      </w:pPr>
      <w:rPr>
        <w:rFonts w:ascii="Wingdings" w:hAnsi="Wingdings" w:hint="default"/>
      </w:rPr>
    </w:lvl>
    <w:lvl w:ilvl="6" w:tplc="001A5262" w:tentative="1">
      <w:start w:val="1"/>
      <w:numFmt w:val="bullet"/>
      <w:lvlText w:val=""/>
      <w:lvlJc w:val="left"/>
      <w:pPr>
        <w:ind w:left="5040" w:hanging="360"/>
      </w:pPr>
      <w:rPr>
        <w:rFonts w:ascii="Symbol" w:hAnsi="Symbol" w:hint="default"/>
      </w:rPr>
    </w:lvl>
    <w:lvl w:ilvl="7" w:tplc="D0CA7D34" w:tentative="1">
      <w:start w:val="1"/>
      <w:numFmt w:val="bullet"/>
      <w:lvlText w:val="o"/>
      <w:lvlJc w:val="left"/>
      <w:pPr>
        <w:ind w:left="5760" w:hanging="360"/>
      </w:pPr>
      <w:rPr>
        <w:rFonts w:ascii="Courier New" w:hAnsi="Courier New" w:cs="Symbol" w:hint="default"/>
      </w:rPr>
    </w:lvl>
    <w:lvl w:ilvl="8" w:tplc="B810F202" w:tentative="1">
      <w:start w:val="1"/>
      <w:numFmt w:val="bullet"/>
      <w:lvlText w:val=""/>
      <w:lvlJc w:val="left"/>
      <w:pPr>
        <w:ind w:left="6480" w:hanging="360"/>
      </w:pPr>
      <w:rPr>
        <w:rFonts w:ascii="Wingdings" w:hAnsi="Wingdings" w:hint="default"/>
      </w:rPr>
    </w:lvl>
  </w:abstractNum>
  <w:abstractNum w:abstractNumId="29">
    <w:nsid w:val="53BA528B"/>
    <w:multiLevelType w:val="hybridMultilevel"/>
    <w:tmpl w:val="CA42F1F4"/>
    <w:lvl w:ilvl="0" w:tplc="DF020040">
      <w:start w:val="1"/>
      <w:numFmt w:val="bullet"/>
      <w:lvlText w:val="•"/>
      <w:lvlJc w:val="left"/>
      <w:pPr>
        <w:ind w:left="1077" w:hanging="360"/>
      </w:pPr>
    </w:lvl>
    <w:lvl w:ilvl="1" w:tplc="F92E0ECC" w:tentative="1">
      <w:start w:val="1"/>
      <w:numFmt w:val="bullet"/>
      <w:lvlText w:val="o"/>
      <w:lvlJc w:val="left"/>
      <w:pPr>
        <w:ind w:left="1797" w:hanging="360"/>
      </w:pPr>
      <w:rPr>
        <w:rFonts w:ascii="Courier New" w:hAnsi="Courier New" w:hint="default"/>
      </w:rPr>
    </w:lvl>
    <w:lvl w:ilvl="2" w:tplc="FE9EAEC2" w:tentative="1">
      <w:start w:val="1"/>
      <w:numFmt w:val="bullet"/>
      <w:lvlText w:val=""/>
      <w:lvlJc w:val="left"/>
      <w:pPr>
        <w:ind w:left="2517" w:hanging="360"/>
      </w:pPr>
      <w:rPr>
        <w:rFonts w:ascii="Wingdings" w:hAnsi="Wingdings" w:hint="default"/>
      </w:rPr>
    </w:lvl>
    <w:lvl w:ilvl="3" w:tplc="ECC620F8" w:tentative="1">
      <w:start w:val="1"/>
      <w:numFmt w:val="bullet"/>
      <w:lvlText w:val=""/>
      <w:lvlJc w:val="left"/>
      <w:pPr>
        <w:ind w:left="3237" w:hanging="360"/>
      </w:pPr>
      <w:rPr>
        <w:rFonts w:ascii="Symbol" w:hAnsi="Symbol" w:hint="default"/>
      </w:rPr>
    </w:lvl>
    <w:lvl w:ilvl="4" w:tplc="26D06474" w:tentative="1">
      <w:start w:val="1"/>
      <w:numFmt w:val="bullet"/>
      <w:lvlText w:val="o"/>
      <w:lvlJc w:val="left"/>
      <w:pPr>
        <w:ind w:left="3957" w:hanging="360"/>
      </w:pPr>
      <w:rPr>
        <w:rFonts w:ascii="Courier New" w:hAnsi="Courier New" w:hint="default"/>
      </w:rPr>
    </w:lvl>
    <w:lvl w:ilvl="5" w:tplc="524EF4D2" w:tentative="1">
      <w:start w:val="1"/>
      <w:numFmt w:val="bullet"/>
      <w:lvlText w:val=""/>
      <w:lvlJc w:val="left"/>
      <w:pPr>
        <w:ind w:left="4677" w:hanging="360"/>
      </w:pPr>
      <w:rPr>
        <w:rFonts w:ascii="Wingdings" w:hAnsi="Wingdings" w:hint="default"/>
      </w:rPr>
    </w:lvl>
    <w:lvl w:ilvl="6" w:tplc="E5CEBBAA" w:tentative="1">
      <w:start w:val="1"/>
      <w:numFmt w:val="bullet"/>
      <w:lvlText w:val=""/>
      <w:lvlJc w:val="left"/>
      <w:pPr>
        <w:ind w:left="5397" w:hanging="360"/>
      </w:pPr>
      <w:rPr>
        <w:rFonts w:ascii="Symbol" w:hAnsi="Symbol" w:hint="default"/>
      </w:rPr>
    </w:lvl>
    <w:lvl w:ilvl="7" w:tplc="F7C83D54" w:tentative="1">
      <w:start w:val="1"/>
      <w:numFmt w:val="bullet"/>
      <w:lvlText w:val="o"/>
      <w:lvlJc w:val="left"/>
      <w:pPr>
        <w:ind w:left="6117" w:hanging="360"/>
      </w:pPr>
      <w:rPr>
        <w:rFonts w:ascii="Courier New" w:hAnsi="Courier New" w:hint="default"/>
      </w:rPr>
    </w:lvl>
    <w:lvl w:ilvl="8" w:tplc="1876C1FE" w:tentative="1">
      <w:start w:val="1"/>
      <w:numFmt w:val="bullet"/>
      <w:lvlText w:val=""/>
      <w:lvlJc w:val="left"/>
      <w:pPr>
        <w:ind w:left="6837" w:hanging="360"/>
      </w:pPr>
      <w:rPr>
        <w:rFonts w:ascii="Wingdings" w:hAnsi="Wingdings" w:hint="default"/>
      </w:rPr>
    </w:lvl>
  </w:abstractNum>
  <w:abstractNum w:abstractNumId="3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5D0E28BC"/>
    <w:multiLevelType w:val="hybridMultilevel"/>
    <w:tmpl w:val="D3BC76AC"/>
    <w:lvl w:ilvl="0" w:tplc="2B20C134">
      <w:start w:val="1"/>
      <w:numFmt w:val="bullet"/>
      <w:lvlText w:val=""/>
      <w:lvlJc w:val="left"/>
      <w:pPr>
        <w:ind w:left="720" w:hanging="360"/>
      </w:pPr>
      <w:rPr>
        <w:rFonts w:ascii="Symbol" w:hAnsi="Symbol" w:hint="default"/>
        <w:b w:val="0"/>
        <w:i w:val="0"/>
        <w:color w:val="34B555"/>
        <w:sz w:val="24"/>
      </w:rPr>
    </w:lvl>
    <w:lvl w:ilvl="1" w:tplc="77E85BF0" w:tentative="1">
      <w:start w:val="1"/>
      <w:numFmt w:val="bullet"/>
      <w:lvlText w:val="o"/>
      <w:lvlJc w:val="left"/>
      <w:pPr>
        <w:ind w:left="1440" w:hanging="360"/>
      </w:pPr>
      <w:rPr>
        <w:rFonts w:ascii="Courier New" w:hAnsi="Courier New" w:cs="Symbol" w:hint="default"/>
      </w:rPr>
    </w:lvl>
    <w:lvl w:ilvl="2" w:tplc="9D5C69BE" w:tentative="1">
      <w:start w:val="1"/>
      <w:numFmt w:val="bullet"/>
      <w:lvlText w:val=""/>
      <w:lvlJc w:val="left"/>
      <w:pPr>
        <w:ind w:left="2160" w:hanging="360"/>
      </w:pPr>
      <w:rPr>
        <w:rFonts w:ascii="Wingdings" w:hAnsi="Wingdings" w:hint="default"/>
      </w:rPr>
    </w:lvl>
    <w:lvl w:ilvl="3" w:tplc="089A5A10" w:tentative="1">
      <w:start w:val="1"/>
      <w:numFmt w:val="bullet"/>
      <w:lvlText w:val=""/>
      <w:lvlJc w:val="left"/>
      <w:pPr>
        <w:ind w:left="2880" w:hanging="360"/>
      </w:pPr>
      <w:rPr>
        <w:rFonts w:ascii="Symbol" w:hAnsi="Symbol" w:hint="default"/>
      </w:rPr>
    </w:lvl>
    <w:lvl w:ilvl="4" w:tplc="83C6C412" w:tentative="1">
      <w:start w:val="1"/>
      <w:numFmt w:val="bullet"/>
      <w:lvlText w:val="o"/>
      <w:lvlJc w:val="left"/>
      <w:pPr>
        <w:ind w:left="3600" w:hanging="360"/>
      </w:pPr>
      <w:rPr>
        <w:rFonts w:ascii="Courier New" w:hAnsi="Courier New" w:cs="Symbol" w:hint="default"/>
      </w:rPr>
    </w:lvl>
    <w:lvl w:ilvl="5" w:tplc="75DC126E" w:tentative="1">
      <w:start w:val="1"/>
      <w:numFmt w:val="bullet"/>
      <w:lvlText w:val=""/>
      <w:lvlJc w:val="left"/>
      <w:pPr>
        <w:ind w:left="4320" w:hanging="360"/>
      </w:pPr>
      <w:rPr>
        <w:rFonts w:ascii="Wingdings" w:hAnsi="Wingdings" w:hint="default"/>
      </w:rPr>
    </w:lvl>
    <w:lvl w:ilvl="6" w:tplc="6332E81A" w:tentative="1">
      <w:start w:val="1"/>
      <w:numFmt w:val="bullet"/>
      <w:lvlText w:val=""/>
      <w:lvlJc w:val="left"/>
      <w:pPr>
        <w:ind w:left="5040" w:hanging="360"/>
      </w:pPr>
      <w:rPr>
        <w:rFonts w:ascii="Symbol" w:hAnsi="Symbol" w:hint="default"/>
      </w:rPr>
    </w:lvl>
    <w:lvl w:ilvl="7" w:tplc="D55E01C8" w:tentative="1">
      <w:start w:val="1"/>
      <w:numFmt w:val="bullet"/>
      <w:lvlText w:val="o"/>
      <w:lvlJc w:val="left"/>
      <w:pPr>
        <w:ind w:left="5760" w:hanging="360"/>
      </w:pPr>
      <w:rPr>
        <w:rFonts w:ascii="Courier New" w:hAnsi="Courier New" w:cs="Symbol" w:hint="default"/>
      </w:rPr>
    </w:lvl>
    <w:lvl w:ilvl="8" w:tplc="9A02C34C" w:tentative="1">
      <w:start w:val="1"/>
      <w:numFmt w:val="bullet"/>
      <w:lvlText w:val=""/>
      <w:lvlJc w:val="left"/>
      <w:pPr>
        <w:ind w:left="6480" w:hanging="360"/>
      </w:pPr>
      <w:rPr>
        <w:rFonts w:ascii="Wingdings" w:hAnsi="Wingdings" w:hint="default"/>
      </w:rPr>
    </w:lvl>
  </w:abstractNum>
  <w:abstractNum w:abstractNumId="32">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667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5EB458C1"/>
    <w:multiLevelType w:val="hybridMultilevel"/>
    <w:tmpl w:val="C8D08B40"/>
    <w:lvl w:ilvl="0" w:tplc="0BB2FDF2">
      <w:start w:val="1"/>
      <w:numFmt w:val="decimal"/>
      <w:lvlText w:val="%1."/>
      <w:lvlJc w:val="left"/>
      <w:pPr>
        <w:ind w:left="360" w:hanging="360"/>
      </w:pPr>
      <w:rPr>
        <w:rFonts w:ascii="Arial Bold" w:hAnsi="Arial Bold" w:hint="default"/>
        <w:b/>
        <w:i w:val="0"/>
        <w:color w:val="5CC9E3"/>
        <w:sz w:val="24"/>
      </w:rPr>
    </w:lvl>
    <w:lvl w:ilvl="1" w:tplc="B52866C8" w:tentative="1">
      <w:start w:val="1"/>
      <w:numFmt w:val="bullet"/>
      <w:lvlText w:val="o"/>
      <w:lvlJc w:val="left"/>
      <w:pPr>
        <w:ind w:left="1080" w:hanging="360"/>
      </w:pPr>
      <w:rPr>
        <w:rFonts w:ascii="Courier New" w:hAnsi="Courier New" w:hint="default"/>
      </w:rPr>
    </w:lvl>
    <w:lvl w:ilvl="2" w:tplc="5F829386" w:tentative="1">
      <w:start w:val="1"/>
      <w:numFmt w:val="bullet"/>
      <w:lvlText w:val=""/>
      <w:lvlJc w:val="left"/>
      <w:pPr>
        <w:ind w:left="1800" w:hanging="360"/>
      </w:pPr>
      <w:rPr>
        <w:rFonts w:ascii="Wingdings" w:hAnsi="Wingdings" w:hint="default"/>
      </w:rPr>
    </w:lvl>
    <w:lvl w:ilvl="3" w:tplc="F474B7C0" w:tentative="1">
      <w:start w:val="1"/>
      <w:numFmt w:val="bullet"/>
      <w:lvlText w:val=""/>
      <w:lvlJc w:val="left"/>
      <w:pPr>
        <w:ind w:left="2520" w:hanging="360"/>
      </w:pPr>
      <w:rPr>
        <w:rFonts w:ascii="Symbol" w:hAnsi="Symbol" w:hint="default"/>
      </w:rPr>
    </w:lvl>
    <w:lvl w:ilvl="4" w:tplc="EEF0FBA4" w:tentative="1">
      <w:start w:val="1"/>
      <w:numFmt w:val="bullet"/>
      <w:lvlText w:val="o"/>
      <w:lvlJc w:val="left"/>
      <w:pPr>
        <w:ind w:left="3240" w:hanging="360"/>
      </w:pPr>
      <w:rPr>
        <w:rFonts w:ascii="Courier New" w:hAnsi="Courier New" w:hint="default"/>
      </w:rPr>
    </w:lvl>
    <w:lvl w:ilvl="5" w:tplc="6058760C" w:tentative="1">
      <w:start w:val="1"/>
      <w:numFmt w:val="bullet"/>
      <w:lvlText w:val=""/>
      <w:lvlJc w:val="left"/>
      <w:pPr>
        <w:ind w:left="3960" w:hanging="360"/>
      </w:pPr>
      <w:rPr>
        <w:rFonts w:ascii="Wingdings" w:hAnsi="Wingdings" w:hint="default"/>
      </w:rPr>
    </w:lvl>
    <w:lvl w:ilvl="6" w:tplc="1DFCC70A" w:tentative="1">
      <w:start w:val="1"/>
      <w:numFmt w:val="bullet"/>
      <w:lvlText w:val=""/>
      <w:lvlJc w:val="left"/>
      <w:pPr>
        <w:ind w:left="4680" w:hanging="360"/>
      </w:pPr>
      <w:rPr>
        <w:rFonts w:ascii="Symbol" w:hAnsi="Symbol" w:hint="default"/>
      </w:rPr>
    </w:lvl>
    <w:lvl w:ilvl="7" w:tplc="72BE8738" w:tentative="1">
      <w:start w:val="1"/>
      <w:numFmt w:val="bullet"/>
      <w:lvlText w:val="o"/>
      <w:lvlJc w:val="left"/>
      <w:pPr>
        <w:ind w:left="5400" w:hanging="360"/>
      </w:pPr>
      <w:rPr>
        <w:rFonts w:ascii="Courier New" w:hAnsi="Courier New" w:hint="default"/>
      </w:rPr>
    </w:lvl>
    <w:lvl w:ilvl="8" w:tplc="F6E09CC4" w:tentative="1">
      <w:start w:val="1"/>
      <w:numFmt w:val="bullet"/>
      <w:lvlText w:val=""/>
      <w:lvlJc w:val="left"/>
      <w:pPr>
        <w:ind w:left="6120" w:hanging="360"/>
      </w:pPr>
      <w:rPr>
        <w:rFonts w:ascii="Wingdings" w:hAnsi="Wingdings" w:hint="default"/>
      </w:rPr>
    </w:lvl>
  </w:abstractNum>
  <w:abstractNum w:abstractNumId="34">
    <w:nsid w:val="5FA16021"/>
    <w:multiLevelType w:val="hybridMultilevel"/>
    <w:tmpl w:val="CCEABD66"/>
    <w:lvl w:ilvl="0" w:tplc="D19CC4DC">
      <w:start w:val="1"/>
      <w:numFmt w:val="decimal"/>
      <w:pStyle w:val="FacilitatorNotesNumberList"/>
      <w:lvlText w:val="%1."/>
      <w:lvlJc w:val="left"/>
      <w:pPr>
        <w:ind w:left="360" w:hanging="360"/>
      </w:pPr>
    </w:lvl>
    <w:lvl w:ilvl="1" w:tplc="E67EFB7A" w:tentative="1">
      <w:start w:val="1"/>
      <w:numFmt w:val="lowerLetter"/>
      <w:lvlText w:val="%2."/>
      <w:lvlJc w:val="left"/>
      <w:pPr>
        <w:ind w:left="1080" w:hanging="360"/>
      </w:pPr>
    </w:lvl>
    <w:lvl w:ilvl="2" w:tplc="00B4568A" w:tentative="1">
      <w:start w:val="1"/>
      <w:numFmt w:val="lowerRoman"/>
      <w:lvlText w:val="%3."/>
      <w:lvlJc w:val="right"/>
      <w:pPr>
        <w:ind w:left="1800" w:hanging="180"/>
      </w:pPr>
    </w:lvl>
    <w:lvl w:ilvl="3" w:tplc="522825C6" w:tentative="1">
      <w:start w:val="1"/>
      <w:numFmt w:val="decimal"/>
      <w:lvlText w:val="%4."/>
      <w:lvlJc w:val="left"/>
      <w:pPr>
        <w:ind w:left="2520" w:hanging="360"/>
      </w:pPr>
    </w:lvl>
    <w:lvl w:ilvl="4" w:tplc="85860E1E" w:tentative="1">
      <w:start w:val="1"/>
      <w:numFmt w:val="lowerLetter"/>
      <w:lvlText w:val="%5."/>
      <w:lvlJc w:val="left"/>
      <w:pPr>
        <w:ind w:left="3240" w:hanging="360"/>
      </w:pPr>
    </w:lvl>
    <w:lvl w:ilvl="5" w:tplc="08FE439C" w:tentative="1">
      <w:start w:val="1"/>
      <w:numFmt w:val="lowerRoman"/>
      <w:lvlText w:val="%6."/>
      <w:lvlJc w:val="right"/>
      <w:pPr>
        <w:ind w:left="3960" w:hanging="180"/>
      </w:pPr>
    </w:lvl>
    <w:lvl w:ilvl="6" w:tplc="3984D204" w:tentative="1">
      <w:start w:val="1"/>
      <w:numFmt w:val="decimal"/>
      <w:lvlText w:val="%7."/>
      <w:lvlJc w:val="left"/>
      <w:pPr>
        <w:ind w:left="4680" w:hanging="360"/>
      </w:pPr>
    </w:lvl>
    <w:lvl w:ilvl="7" w:tplc="A116478E" w:tentative="1">
      <w:start w:val="1"/>
      <w:numFmt w:val="lowerLetter"/>
      <w:lvlText w:val="%8."/>
      <w:lvlJc w:val="left"/>
      <w:pPr>
        <w:ind w:left="5400" w:hanging="360"/>
      </w:pPr>
    </w:lvl>
    <w:lvl w:ilvl="8" w:tplc="72303702" w:tentative="1">
      <w:start w:val="1"/>
      <w:numFmt w:val="lowerRoman"/>
      <w:lvlText w:val="%9."/>
      <w:lvlJc w:val="right"/>
      <w:pPr>
        <w:ind w:left="6120" w:hanging="180"/>
      </w:pPr>
    </w:lvl>
  </w:abstractNum>
  <w:abstractNum w:abstractNumId="35">
    <w:nsid w:val="6A690BFB"/>
    <w:multiLevelType w:val="hybridMultilevel"/>
    <w:tmpl w:val="BCB04F9A"/>
    <w:lvl w:ilvl="0" w:tplc="13D08082">
      <w:start w:val="1"/>
      <w:numFmt w:val="bullet"/>
      <w:lvlText w:val=""/>
      <w:lvlJc w:val="left"/>
      <w:pPr>
        <w:ind w:left="720" w:hanging="360"/>
      </w:pPr>
      <w:rPr>
        <w:rFonts w:ascii="Symbol" w:hAnsi="Symbol" w:hint="default"/>
        <w:b w:val="0"/>
        <w:i w:val="0"/>
        <w:color w:val="ED1E87"/>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06CBA"/>
    <w:multiLevelType w:val="hybridMultilevel"/>
    <w:tmpl w:val="0CF2EAB0"/>
    <w:lvl w:ilvl="0" w:tplc="83C823A4">
      <w:start w:val="116"/>
      <w:numFmt w:val="bullet"/>
      <w:pStyle w:val="Slidebullet2"/>
      <w:lvlText w:val="–"/>
      <w:lvlJc w:val="left"/>
      <w:pPr>
        <w:ind w:left="720" w:hanging="360"/>
      </w:pPr>
      <w:rPr>
        <w:rFonts w:ascii="Arial" w:hAnsi="Arial" w:hint="default"/>
        <w:b w:val="0"/>
        <w:i w:val="0"/>
        <w:color w:val="5CC9E3"/>
        <w:sz w:val="18"/>
      </w:rPr>
    </w:lvl>
    <w:lvl w:ilvl="1" w:tplc="08090019">
      <w:start w:val="1"/>
      <w:numFmt w:val="bullet"/>
      <w:lvlText w:val="o"/>
      <w:lvlJc w:val="left"/>
      <w:pPr>
        <w:ind w:left="1440" w:hanging="360"/>
      </w:pPr>
      <w:rPr>
        <w:rFonts w:ascii="Courier New" w:hAnsi="Courier New" w:cs="Symbo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Symbo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Symbol"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25F6A61"/>
    <w:multiLevelType w:val="hybridMultilevel"/>
    <w:tmpl w:val="9878A1C2"/>
    <w:lvl w:ilvl="0" w:tplc="2E9C8214">
      <w:start w:val="1"/>
      <w:numFmt w:val="bullet"/>
      <w:lvlText w:val="•"/>
      <w:lvlJc w:val="left"/>
      <w:pPr>
        <w:tabs>
          <w:tab w:val="num" w:pos="720"/>
        </w:tabs>
        <w:ind w:left="720" w:hanging="360"/>
      </w:pPr>
      <w:rPr>
        <w:rFonts w:ascii="Arial" w:hAnsi="Arial" w:hint="default"/>
      </w:rPr>
    </w:lvl>
    <w:lvl w:ilvl="1" w:tplc="08090003" w:tentative="1">
      <w:start w:val="1"/>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Arial" w:hAnsi="Arial" w:hint="default"/>
      </w:rPr>
    </w:lvl>
    <w:lvl w:ilvl="4" w:tplc="08090003" w:tentative="1">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Arial" w:hAnsi="Arial" w:hint="default"/>
      </w:rPr>
    </w:lvl>
    <w:lvl w:ilvl="7" w:tplc="08090003" w:tentative="1">
      <w:start w:val="1"/>
      <w:numFmt w:val="bullet"/>
      <w:lvlText w:val="•"/>
      <w:lvlJc w:val="left"/>
      <w:pPr>
        <w:tabs>
          <w:tab w:val="num" w:pos="5760"/>
        </w:tabs>
        <w:ind w:left="5760" w:hanging="360"/>
      </w:pPr>
      <w:rPr>
        <w:rFonts w:ascii="Arial" w:hAnsi="Arial" w:hint="default"/>
      </w:rPr>
    </w:lvl>
    <w:lvl w:ilvl="8" w:tplc="08090005" w:tentative="1">
      <w:start w:val="1"/>
      <w:numFmt w:val="bullet"/>
      <w:lvlText w:val="•"/>
      <w:lvlJc w:val="left"/>
      <w:pPr>
        <w:tabs>
          <w:tab w:val="num" w:pos="6480"/>
        </w:tabs>
        <w:ind w:left="6480" w:hanging="360"/>
      </w:pPr>
      <w:rPr>
        <w:rFonts w:ascii="Arial" w:hAnsi="Arial" w:hint="default"/>
      </w:rPr>
    </w:lvl>
  </w:abstractNum>
  <w:abstractNum w:abstractNumId="38">
    <w:nsid w:val="732E04F4"/>
    <w:multiLevelType w:val="hybridMultilevel"/>
    <w:tmpl w:val="C3C2865C"/>
    <w:lvl w:ilvl="0" w:tplc="10FE35B2">
      <w:start w:val="1"/>
      <w:numFmt w:val="bullet"/>
      <w:lvlText w:val=""/>
      <w:lvlJc w:val="left"/>
      <w:pPr>
        <w:tabs>
          <w:tab w:val="num" w:pos="720"/>
        </w:tabs>
        <w:ind w:left="720" w:hanging="360"/>
      </w:pPr>
      <w:rPr>
        <w:rFonts w:ascii="Wingdings" w:hAnsi="Wingdings"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Wingdings" w:hAnsi="Wingdings" w:hint="default"/>
      </w:rPr>
    </w:lvl>
    <w:lvl w:ilvl="4" w:tplc="08090003">
      <w:start w:val="1"/>
      <w:numFmt w:val="bullet"/>
      <w:lvlText w:val=""/>
      <w:lvlJc w:val="left"/>
      <w:pPr>
        <w:tabs>
          <w:tab w:val="num" w:pos="3600"/>
        </w:tabs>
        <w:ind w:left="3600" w:hanging="360"/>
      </w:pPr>
      <w:rPr>
        <w:rFonts w:ascii="Wingdings" w:hAnsi="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Wingdings" w:hAnsi="Wingdings" w:hint="default"/>
      </w:rPr>
    </w:lvl>
    <w:lvl w:ilvl="7" w:tplc="08090003">
      <w:start w:val="1"/>
      <w:numFmt w:val="bullet"/>
      <w:lvlText w:val=""/>
      <w:lvlJc w:val="left"/>
      <w:pPr>
        <w:tabs>
          <w:tab w:val="num" w:pos="5760"/>
        </w:tabs>
        <w:ind w:left="5760" w:hanging="360"/>
      </w:pPr>
      <w:rPr>
        <w:rFonts w:ascii="Wingdings" w:hAnsi="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78B4FE4"/>
    <w:multiLevelType w:val="hybridMultilevel"/>
    <w:tmpl w:val="18F84F12"/>
    <w:lvl w:ilvl="0" w:tplc="2804804A">
      <w:start w:val="116"/>
      <w:numFmt w:val="bullet"/>
      <w:lvlText w:val="–"/>
      <w:lvlJc w:val="left"/>
      <w:pPr>
        <w:ind w:left="720" w:hanging="360"/>
      </w:pPr>
      <w:rPr>
        <w:rFonts w:ascii="Arial" w:hAnsi="Arial" w:hint="default"/>
        <w:b w:val="0"/>
        <w:i w:val="0"/>
        <w:color w:val="ED1E87"/>
        <w:sz w:val="20"/>
      </w:rPr>
    </w:lvl>
    <w:lvl w:ilvl="1" w:tplc="25A0E696">
      <w:start w:val="1"/>
      <w:numFmt w:val="bullet"/>
      <w:lvlText w:val="o"/>
      <w:lvlJc w:val="left"/>
      <w:pPr>
        <w:ind w:left="1440" w:hanging="360"/>
      </w:pPr>
      <w:rPr>
        <w:rFonts w:ascii="Courier New" w:hAnsi="Courier New" w:cs="Symbol" w:hint="default"/>
      </w:rPr>
    </w:lvl>
    <w:lvl w:ilvl="2" w:tplc="BDE828AC" w:tentative="1">
      <w:start w:val="1"/>
      <w:numFmt w:val="bullet"/>
      <w:lvlText w:val=""/>
      <w:lvlJc w:val="left"/>
      <w:pPr>
        <w:ind w:left="2160" w:hanging="360"/>
      </w:pPr>
      <w:rPr>
        <w:rFonts w:ascii="Wingdings" w:hAnsi="Wingdings" w:hint="default"/>
      </w:rPr>
    </w:lvl>
    <w:lvl w:ilvl="3" w:tplc="9B382E4E" w:tentative="1">
      <w:start w:val="1"/>
      <w:numFmt w:val="bullet"/>
      <w:lvlText w:val=""/>
      <w:lvlJc w:val="left"/>
      <w:pPr>
        <w:ind w:left="2880" w:hanging="360"/>
      </w:pPr>
      <w:rPr>
        <w:rFonts w:ascii="Symbol" w:hAnsi="Symbol" w:hint="default"/>
      </w:rPr>
    </w:lvl>
    <w:lvl w:ilvl="4" w:tplc="C14898DC" w:tentative="1">
      <w:start w:val="1"/>
      <w:numFmt w:val="bullet"/>
      <w:lvlText w:val="o"/>
      <w:lvlJc w:val="left"/>
      <w:pPr>
        <w:ind w:left="3600" w:hanging="360"/>
      </w:pPr>
      <w:rPr>
        <w:rFonts w:ascii="Courier New" w:hAnsi="Courier New" w:cs="Symbol" w:hint="default"/>
      </w:rPr>
    </w:lvl>
    <w:lvl w:ilvl="5" w:tplc="D2721814" w:tentative="1">
      <w:start w:val="1"/>
      <w:numFmt w:val="bullet"/>
      <w:lvlText w:val=""/>
      <w:lvlJc w:val="left"/>
      <w:pPr>
        <w:ind w:left="4320" w:hanging="360"/>
      </w:pPr>
      <w:rPr>
        <w:rFonts w:ascii="Wingdings" w:hAnsi="Wingdings" w:hint="default"/>
      </w:rPr>
    </w:lvl>
    <w:lvl w:ilvl="6" w:tplc="0EF4F1BA" w:tentative="1">
      <w:start w:val="1"/>
      <w:numFmt w:val="bullet"/>
      <w:lvlText w:val=""/>
      <w:lvlJc w:val="left"/>
      <w:pPr>
        <w:ind w:left="5040" w:hanging="360"/>
      </w:pPr>
      <w:rPr>
        <w:rFonts w:ascii="Symbol" w:hAnsi="Symbol" w:hint="default"/>
      </w:rPr>
    </w:lvl>
    <w:lvl w:ilvl="7" w:tplc="EC76E844" w:tentative="1">
      <w:start w:val="1"/>
      <w:numFmt w:val="bullet"/>
      <w:lvlText w:val="o"/>
      <w:lvlJc w:val="left"/>
      <w:pPr>
        <w:ind w:left="5760" w:hanging="360"/>
      </w:pPr>
      <w:rPr>
        <w:rFonts w:ascii="Courier New" w:hAnsi="Courier New" w:cs="Symbol" w:hint="default"/>
      </w:rPr>
    </w:lvl>
    <w:lvl w:ilvl="8" w:tplc="2A3821C4" w:tentative="1">
      <w:start w:val="1"/>
      <w:numFmt w:val="bullet"/>
      <w:lvlText w:val=""/>
      <w:lvlJc w:val="left"/>
      <w:pPr>
        <w:ind w:left="6480" w:hanging="360"/>
      </w:pPr>
      <w:rPr>
        <w:rFonts w:ascii="Wingdings" w:hAnsi="Wingdings" w:hint="default"/>
      </w:rPr>
    </w:lvl>
  </w:abstractNum>
  <w:abstractNum w:abstractNumId="40">
    <w:nsid w:val="7BD975B6"/>
    <w:multiLevelType w:val="hybridMultilevel"/>
    <w:tmpl w:val="4386C524"/>
    <w:lvl w:ilvl="0" w:tplc="99A4BD90">
      <w:start w:val="1"/>
      <w:numFmt w:val="bullet"/>
      <w:lvlText w:val=""/>
      <w:lvlJc w:val="left"/>
      <w:pPr>
        <w:ind w:left="720" w:hanging="360"/>
      </w:pPr>
      <w:rPr>
        <w:rFonts w:ascii="Symbol" w:hAnsi="Symbol" w:hint="default"/>
        <w:b w:val="0"/>
        <w:i w:val="0"/>
        <w:color w:val="5CC9E3"/>
        <w:sz w:val="24"/>
      </w:rPr>
    </w:lvl>
    <w:lvl w:ilvl="1" w:tplc="FE64E986" w:tentative="1">
      <w:start w:val="1"/>
      <w:numFmt w:val="bullet"/>
      <w:lvlText w:val="o"/>
      <w:lvlJc w:val="left"/>
      <w:pPr>
        <w:ind w:left="1440" w:hanging="360"/>
      </w:pPr>
      <w:rPr>
        <w:rFonts w:ascii="Courier New" w:hAnsi="Courier New" w:cs="Symbol" w:hint="default"/>
      </w:rPr>
    </w:lvl>
    <w:lvl w:ilvl="2" w:tplc="8892CC4E" w:tentative="1">
      <w:start w:val="1"/>
      <w:numFmt w:val="bullet"/>
      <w:lvlText w:val=""/>
      <w:lvlJc w:val="left"/>
      <w:pPr>
        <w:ind w:left="2160" w:hanging="360"/>
      </w:pPr>
      <w:rPr>
        <w:rFonts w:ascii="Wingdings" w:hAnsi="Wingdings" w:hint="default"/>
      </w:rPr>
    </w:lvl>
    <w:lvl w:ilvl="3" w:tplc="4F14209A" w:tentative="1">
      <w:start w:val="1"/>
      <w:numFmt w:val="bullet"/>
      <w:lvlText w:val=""/>
      <w:lvlJc w:val="left"/>
      <w:pPr>
        <w:ind w:left="2880" w:hanging="360"/>
      </w:pPr>
      <w:rPr>
        <w:rFonts w:ascii="Symbol" w:hAnsi="Symbol" w:hint="default"/>
      </w:rPr>
    </w:lvl>
    <w:lvl w:ilvl="4" w:tplc="0D3E54FE" w:tentative="1">
      <w:start w:val="1"/>
      <w:numFmt w:val="bullet"/>
      <w:lvlText w:val="o"/>
      <w:lvlJc w:val="left"/>
      <w:pPr>
        <w:ind w:left="3600" w:hanging="360"/>
      </w:pPr>
      <w:rPr>
        <w:rFonts w:ascii="Courier New" w:hAnsi="Courier New" w:cs="Symbol" w:hint="default"/>
      </w:rPr>
    </w:lvl>
    <w:lvl w:ilvl="5" w:tplc="2B4A00C8" w:tentative="1">
      <w:start w:val="1"/>
      <w:numFmt w:val="bullet"/>
      <w:lvlText w:val=""/>
      <w:lvlJc w:val="left"/>
      <w:pPr>
        <w:ind w:left="4320" w:hanging="360"/>
      </w:pPr>
      <w:rPr>
        <w:rFonts w:ascii="Wingdings" w:hAnsi="Wingdings" w:hint="default"/>
      </w:rPr>
    </w:lvl>
    <w:lvl w:ilvl="6" w:tplc="6BFAF640" w:tentative="1">
      <w:start w:val="1"/>
      <w:numFmt w:val="bullet"/>
      <w:lvlText w:val=""/>
      <w:lvlJc w:val="left"/>
      <w:pPr>
        <w:ind w:left="5040" w:hanging="360"/>
      </w:pPr>
      <w:rPr>
        <w:rFonts w:ascii="Symbol" w:hAnsi="Symbol" w:hint="default"/>
      </w:rPr>
    </w:lvl>
    <w:lvl w:ilvl="7" w:tplc="AD80AC74" w:tentative="1">
      <w:start w:val="1"/>
      <w:numFmt w:val="bullet"/>
      <w:lvlText w:val="o"/>
      <w:lvlJc w:val="left"/>
      <w:pPr>
        <w:ind w:left="5760" w:hanging="360"/>
      </w:pPr>
      <w:rPr>
        <w:rFonts w:ascii="Courier New" w:hAnsi="Courier New" w:cs="Symbol" w:hint="default"/>
      </w:rPr>
    </w:lvl>
    <w:lvl w:ilvl="8" w:tplc="586CA4CC" w:tentative="1">
      <w:start w:val="1"/>
      <w:numFmt w:val="bullet"/>
      <w:lvlText w:val=""/>
      <w:lvlJc w:val="left"/>
      <w:pPr>
        <w:ind w:left="6480" w:hanging="360"/>
      </w:pPr>
      <w:rPr>
        <w:rFonts w:ascii="Wingdings" w:hAnsi="Wingdings" w:hint="default"/>
      </w:rPr>
    </w:lvl>
  </w:abstractNum>
  <w:abstractNum w:abstractNumId="41">
    <w:nsid w:val="7C36648F"/>
    <w:multiLevelType w:val="hybridMultilevel"/>
    <w:tmpl w:val="18A6DC7C"/>
    <w:lvl w:ilvl="0" w:tplc="405C53D6">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35811"/>
    <w:multiLevelType w:val="hybridMultilevel"/>
    <w:tmpl w:val="589E315A"/>
    <w:lvl w:ilvl="0" w:tplc="0000006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7CFC2D70"/>
    <w:multiLevelType w:val="hybridMultilevel"/>
    <w:tmpl w:val="73E46D2A"/>
    <w:lvl w:ilvl="0" w:tplc="F366561E">
      <w:start w:val="1"/>
      <w:numFmt w:val="decimal"/>
      <w:pStyle w:val="IPCBullet"/>
      <w:lvlText w:val="%1."/>
      <w:lvlJc w:val="left"/>
      <w:pPr>
        <w:ind w:left="360" w:hanging="360"/>
      </w:pPr>
      <w:rPr>
        <w:rFonts w:ascii="Arial Bold" w:hAnsi="Arial Bold" w:hint="default"/>
        <w:b/>
        <w:i w:val="0"/>
        <w:color w:val="85C441"/>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E8331E"/>
    <w:multiLevelType w:val="hybridMultilevel"/>
    <w:tmpl w:val="4F24923C"/>
    <w:lvl w:ilvl="0" w:tplc="0809000F">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3"/>
  </w:num>
  <w:num w:numId="2">
    <w:abstractNumId w:val="15"/>
  </w:num>
  <w:num w:numId="3">
    <w:abstractNumId w:val="32"/>
  </w:num>
  <w:num w:numId="4">
    <w:abstractNumId w:val="3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24"/>
  </w:num>
  <w:num w:numId="6">
    <w:abstractNumId w:val="20"/>
  </w:num>
  <w:num w:numId="7">
    <w:abstractNumId w:val="44"/>
    <w:lvlOverride w:ilvl="0">
      <w:startOverride w:val="1"/>
    </w:lvlOverride>
  </w:num>
  <w:num w:numId="8">
    <w:abstractNumId w:val="33"/>
  </w:num>
  <w:num w:numId="9">
    <w:abstractNumId w:val="44"/>
  </w:num>
  <w:num w:numId="10">
    <w:abstractNumId w:val="30"/>
  </w:num>
  <w:num w:numId="11">
    <w:abstractNumId w:val="10"/>
  </w:num>
  <w:num w:numId="12">
    <w:abstractNumId w:val="35"/>
  </w:num>
  <w:num w:numId="13">
    <w:abstractNumId w:val="38"/>
  </w:num>
  <w:num w:numId="14">
    <w:abstractNumId w:val="27"/>
  </w:num>
  <w:num w:numId="15">
    <w:abstractNumId w:val="26"/>
  </w:num>
  <w:num w:numId="16">
    <w:abstractNumId w:val="37"/>
  </w:num>
  <w:num w:numId="17">
    <w:abstractNumId w:val="11"/>
  </w:num>
  <w:num w:numId="18">
    <w:abstractNumId w:val="21"/>
  </w:num>
  <w:num w:numId="19">
    <w:abstractNumId w:val="28"/>
  </w:num>
  <w:num w:numId="20">
    <w:abstractNumId w:val="14"/>
  </w:num>
  <w:num w:numId="21">
    <w:abstractNumId w:val="39"/>
  </w:num>
  <w:num w:numId="22">
    <w:abstractNumId w:val="25"/>
  </w:num>
  <w:num w:numId="23">
    <w:abstractNumId w:val="34"/>
  </w:num>
  <w:num w:numId="24">
    <w:abstractNumId w:val="40"/>
  </w:num>
  <w:num w:numId="25">
    <w:abstractNumId w:val="14"/>
    <w:lvlOverride w:ilvl="0">
      <w:startOverride w:val="1"/>
    </w:lvlOverride>
  </w:num>
  <w:num w:numId="26">
    <w:abstractNumId w:val="36"/>
  </w:num>
  <w:num w:numId="27">
    <w:abstractNumId w:val="43"/>
  </w:num>
  <w:num w:numId="28">
    <w:abstractNumId w:val="31"/>
  </w:num>
  <w:num w:numId="29">
    <w:abstractNumId w:val="17"/>
  </w:num>
  <w:num w:numId="30">
    <w:abstractNumId w:val="23"/>
  </w:num>
  <w:num w:numId="31">
    <w:abstractNumId w:val="19"/>
  </w:num>
  <w:num w:numId="32">
    <w:abstractNumId w:val="42"/>
  </w:num>
  <w:num w:numId="33">
    <w:abstractNumId w:val="12"/>
  </w:num>
  <w:num w:numId="34">
    <w:abstractNumId w:val="22"/>
  </w:num>
  <w:num w:numId="35">
    <w:abstractNumId w:val="32"/>
  </w:num>
  <w:num w:numId="36">
    <w:abstractNumId w:val="34"/>
    <w:lvlOverride w:ilvl="0">
      <w:startOverride w:val="1"/>
    </w:lvlOverride>
  </w:num>
  <w:num w:numId="37">
    <w:abstractNumId w:val="29"/>
  </w:num>
  <w:num w:numId="38">
    <w:abstractNumId w:val="41"/>
  </w:num>
  <w:num w:numId="39">
    <w:abstractNumId w:val="18"/>
  </w:num>
  <w:num w:numId="40">
    <w:abstractNumId w:val="1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37B3E"/>
    <w:rsid w:val="0005205D"/>
    <w:rsid w:val="00074778"/>
    <w:rsid w:val="00082C6A"/>
    <w:rsid w:val="00082FFB"/>
    <w:rsid w:val="000858DD"/>
    <w:rsid w:val="00086FCD"/>
    <w:rsid w:val="000879C6"/>
    <w:rsid w:val="00090064"/>
    <w:rsid w:val="000B114E"/>
    <w:rsid w:val="000C1699"/>
    <w:rsid w:val="000C5390"/>
    <w:rsid w:val="000C55D9"/>
    <w:rsid w:val="000D6C98"/>
    <w:rsid w:val="000E6DE0"/>
    <w:rsid w:val="000F3CA9"/>
    <w:rsid w:val="001055F0"/>
    <w:rsid w:val="001145D1"/>
    <w:rsid w:val="00115EE1"/>
    <w:rsid w:val="0011648B"/>
    <w:rsid w:val="0012383D"/>
    <w:rsid w:val="00130FC5"/>
    <w:rsid w:val="001354C0"/>
    <w:rsid w:val="00137CA3"/>
    <w:rsid w:val="00142149"/>
    <w:rsid w:val="00157803"/>
    <w:rsid w:val="00161E85"/>
    <w:rsid w:val="001736FD"/>
    <w:rsid w:val="00176539"/>
    <w:rsid w:val="0018438F"/>
    <w:rsid w:val="00187803"/>
    <w:rsid w:val="001C254C"/>
    <w:rsid w:val="001C2CC4"/>
    <w:rsid w:val="001D571F"/>
    <w:rsid w:val="001D57E5"/>
    <w:rsid w:val="001F6E4A"/>
    <w:rsid w:val="0020372B"/>
    <w:rsid w:val="00213728"/>
    <w:rsid w:val="0021704E"/>
    <w:rsid w:val="00220D6C"/>
    <w:rsid w:val="00225372"/>
    <w:rsid w:val="00244500"/>
    <w:rsid w:val="002633A2"/>
    <w:rsid w:val="00273E57"/>
    <w:rsid w:val="002758EB"/>
    <w:rsid w:val="002831D1"/>
    <w:rsid w:val="002867EA"/>
    <w:rsid w:val="0029188E"/>
    <w:rsid w:val="002941D3"/>
    <w:rsid w:val="002A121B"/>
    <w:rsid w:val="002B1F32"/>
    <w:rsid w:val="002C2185"/>
    <w:rsid w:val="002C3861"/>
    <w:rsid w:val="002C6D80"/>
    <w:rsid w:val="002D6D1A"/>
    <w:rsid w:val="002D6DF1"/>
    <w:rsid w:val="002E60A6"/>
    <w:rsid w:val="00311BFD"/>
    <w:rsid w:val="00315A72"/>
    <w:rsid w:val="00315F12"/>
    <w:rsid w:val="0031794B"/>
    <w:rsid w:val="00327EAA"/>
    <w:rsid w:val="003525D3"/>
    <w:rsid w:val="00353188"/>
    <w:rsid w:val="00356481"/>
    <w:rsid w:val="0035719F"/>
    <w:rsid w:val="00376BBC"/>
    <w:rsid w:val="00383BC9"/>
    <w:rsid w:val="003927DD"/>
    <w:rsid w:val="00396D9B"/>
    <w:rsid w:val="00396DF0"/>
    <w:rsid w:val="003A7F1E"/>
    <w:rsid w:val="003C7027"/>
    <w:rsid w:val="003D376B"/>
    <w:rsid w:val="003D6057"/>
    <w:rsid w:val="003E7FE7"/>
    <w:rsid w:val="003F0362"/>
    <w:rsid w:val="003F0ADE"/>
    <w:rsid w:val="003F0D13"/>
    <w:rsid w:val="003F3341"/>
    <w:rsid w:val="003F3873"/>
    <w:rsid w:val="003F5A4C"/>
    <w:rsid w:val="003F64C8"/>
    <w:rsid w:val="00445775"/>
    <w:rsid w:val="004614E2"/>
    <w:rsid w:val="0046294F"/>
    <w:rsid w:val="00471C00"/>
    <w:rsid w:val="0048102C"/>
    <w:rsid w:val="004871C7"/>
    <w:rsid w:val="004906B1"/>
    <w:rsid w:val="004925F9"/>
    <w:rsid w:val="004962C2"/>
    <w:rsid w:val="004A274E"/>
    <w:rsid w:val="004A61A1"/>
    <w:rsid w:val="004A66D6"/>
    <w:rsid w:val="004B6082"/>
    <w:rsid w:val="004B68A8"/>
    <w:rsid w:val="004B7B1B"/>
    <w:rsid w:val="004C0687"/>
    <w:rsid w:val="005004E0"/>
    <w:rsid w:val="00513772"/>
    <w:rsid w:val="005207F3"/>
    <w:rsid w:val="00523FA3"/>
    <w:rsid w:val="005423DD"/>
    <w:rsid w:val="00556774"/>
    <w:rsid w:val="00562DD5"/>
    <w:rsid w:val="005649FC"/>
    <w:rsid w:val="00582A3D"/>
    <w:rsid w:val="005910D9"/>
    <w:rsid w:val="00597CB4"/>
    <w:rsid w:val="005E4A4F"/>
    <w:rsid w:val="005E5F66"/>
    <w:rsid w:val="005F6AB4"/>
    <w:rsid w:val="00613B3C"/>
    <w:rsid w:val="00653824"/>
    <w:rsid w:val="00666DCD"/>
    <w:rsid w:val="00694756"/>
    <w:rsid w:val="006A000C"/>
    <w:rsid w:val="006A1F62"/>
    <w:rsid w:val="006B55EC"/>
    <w:rsid w:val="006E101C"/>
    <w:rsid w:val="006E4991"/>
    <w:rsid w:val="00703875"/>
    <w:rsid w:val="0071526C"/>
    <w:rsid w:val="0071751C"/>
    <w:rsid w:val="00737E96"/>
    <w:rsid w:val="00743C7D"/>
    <w:rsid w:val="0076052D"/>
    <w:rsid w:val="007A2579"/>
    <w:rsid w:val="007B0DC2"/>
    <w:rsid w:val="007B4865"/>
    <w:rsid w:val="007C2FFE"/>
    <w:rsid w:val="007E129D"/>
    <w:rsid w:val="007F12F3"/>
    <w:rsid w:val="007F293C"/>
    <w:rsid w:val="00800A0B"/>
    <w:rsid w:val="00803080"/>
    <w:rsid w:val="00804BF9"/>
    <w:rsid w:val="0080713E"/>
    <w:rsid w:val="00810563"/>
    <w:rsid w:val="008201C1"/>
    <w:rsid w:val="0082232D"/>
    <w:rsid w:val="00837372"/>
    <w:rsid w:val="00842CC1"/>
    <w:rsid w:val="00876BD4"/>
    <w:rsid w:val="008A4688"/>
    <w:rsid w:val="008B048C"/>
    <w:rsid w:val="008C0552"/>
    <w:rsid w:val="008C1E5F"/>
    <w:rsid w:val="008D6D0E"/>
    <w:rsid w:val="009049EE"/>
    <w:rsid w:val="009143F1"/>
    <w:rsid w:val="00917FA3"/>
    <w:rsid w:val="009359A4"/>
    <w:rsid w:val="00956064"/>
    <w:rsid w:val="0095660B"/>
    <w:rsid w:val="00960402"/>
    <w:rsid w:val="0096416B"/>
    <w:rsid w:val="00972D65"/>
    <w:rsid w:val="009A5C8D"/>
    <w:rsid w:val="009C0DEF"/>
    <w:rsid w:val="009F6A57"/>
    <w:rsid w:val="00A046A7"/>
    <w:rsid w:val="00A11033"/>
    <w:rsid w:val="00A2075A"/>
    <w:rsid w:val="00A24C5F"/>
    <w:rsid w:val="00A42EA4"/>
    <w:rsid w:val="00A446AF"/>
    <w:rsid w:val="00A506AF"/>
    <w:rsid w:val="00A60B65"/>
    <w:rsid w:val="00A8784F"/>
    <w:rsid w:val="00AA446A"/>
    <w:rsid w:val="00AB1486"/>
    <w:rsid w:val="00AD4DE8"/>
    <w:rsid w:val="00AE39EE"/>
    <w:rsid w:val="00AF4D6F"/>
    <w:rsid w:val="00AF58A5"/>
    <w:rsid w:val="00B36B60"/>
    <w:rsid w:val="00B42501"/>
    <w:rsid w:val="00B4308A"/>
    <w:rsid w:val="00B4403E"/>
    <w:rsid w:val="00B47492"/>
    <w:rsid w:val="00B709FB"/>
    <w:rsid w:val="00B70B7B"/>
    <w:rsid w:val="00B70E5F"/>
    <w:rsid w:val="00B91DE7"/>
    <w:rsid w:val="00B97926"/>
    <w:rsid w:val="00BB4669"/>
    <w:rsid w:val="00BC4A96"/>
    <w:rsid w:val="00BC5D28"/>
    <w:rsid w:val="00BD277C"/>
    <w:rsid w:val="00BD47C9"/>
    <w:rsid w:val="00BD668A"/>
    <w:rsid w:val="00BD7581"/>
    <w:rsid w:val="00BF2E65"/>
    <w:rsid w:val="00BF3F9A"/>
    <w:rsid w:val="00C06D15"/>
    <w:rsid w:val="00C151BD"/>
    <w:rsid w:val="00C27BE1"/>
    <w:rsid w:val="00C32FF7"/>
    <w:rsid w:val="00C33CB5"/>
    <w:rsid w:val="00C33E32"/>
    <w:rsid w:val="00C36233"/>
    <w:rsid w:val="00C36A15"/>
    <w:rsid w:val="00C36E9D"/>
    <w:rsid w:val="00C371FD"/>
    <w:rsid w:val="00C37D69"/>
    <w:rsid w:val="00C65408"/>
    <w:rsid w:val="00CC56C9"/>
    <w:rsid w:val="00CD060C"/>
    <w:rsid w:val="00CD1DC9"/>
    <w:rsid w:val="00CD7F4F"/>
    <w:rsid w:val="00CE5BD5"/>
    <w:rsid w:val="00CF2544"/>
    <w:rsid w:val="00D15442"/>
    <w:rsid w:val="00D20A4F"/>
    <w:rsid w:val="00D46161"/>
    <w:rsid w:val="00D53F01"/>
    <w:rsid w:val="00D62637"/>
    <w:rsid w:val="00D65456"/>
    <w:rsid w:val="00D72ABF"/>
    <w:rsid w:val="00D76AFB"/>
    <w:rsid w:val="00D7779D"/>
    <w:rsid w:val="00D81488"/>
    <w:rsid w:val="00D82DF4"/>
    <w:rsid w:val="00DB05A0"/>
    <w:rsid w:val="00DC390C"/>
    <w:rsid w:val="00DC4B1A"/>
    <w:rsid w:val="00DE4ACB"/>
    <w:rsid w:val="00DF061F"/>
    <w:rsid w:val="00DF1469"/>
    <w:rsid w:val="00E05F1E"/>
    <w:rsid w:val="00E110F2"/>
    <w:rsid w:val="00E354E3"/>
    <w:rsid w:val="00E4697D"/>
    <w:rsid w:val="00E56EC9"/>
    <w:rsid w:val="00E70786"/>
    <w:rsid w:val="00E721F8"/>
    <w:rsid w:val="00E91747"/>
    <w:rsid w:val="00E9726B"/>
    <w:rsid w:val="00EB58AA"/>
    <w:rsid w:val="00EC37FB"/>
    <w:rsid w:val="00EC5F7F"/>
    <w:rsid w:val="00EC744A"/>
    <w:rsid w:val="00ED70DD"/>
    <w:rsid w:val="00EE3EFA"/>
    <w:rsid w:val="00EF2406"/>
    <w:rsid w:val="00EF2797"/>
    <w:rsid w:val="00F055C2"/>
    <w:rsid w:val="00F20CB2"/>
    <w:rsid w:val="00F31653"/>
    <w:rsid w:val="00F366B1"/>
    <w:rsid w:val="00F5595C"/>
    <w:rsid w:val="00F757B2"/>
    <w:rsid w:val="00F97D0D"/>
    <w:rsid w:val="00FA0525"/>
    <w:rsid w:val="00FA570A"/>
    <w:rsid w:val="00FB0516"/>
    <w:rsid w:val="00FB2737"/>
    <w:rsid w:val="00FC27A3"/>
    <w:rsid w:val="00FD262E"/>
    <w:rsid w:val="00FD3949"/>
    <w:rsid w:val="00FE4F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3341"/>
    <w:rPr>
      <w:rFonts w:ascii="Tahoma" w:hAnsi="Tahoma" w:cs="Tahoma"/>
      <w:sz w:val="16"/>
      <w:szCs w:val="16"/>
    </w:rPr>
  </w:style>
  <w:style w:type="character" w:customStyle="1" w:styleId="BalloonTextChar">
    <w:name w:val="Balloon Text Char"/>
    <w:basedOn w:val="DefaultParagraphFont"/>
    <w:uiPriority w:val="99"/>
    <w:semiHidden/>
    <w:rsid w:val="001C4AD1"/>
    <w:rPr>
      <w:rFonts w:ascii="Lucida Grande" w:hAnsi="Lucida Grande"/>
      <w:sz w:val="18"/>
      <w:szCs w:val="18"/>
    </w:rPr>
  </w:style>
  <w:style w:type="character" w:customStyle="1" w:styleId="BalloonTextChar0">
    <w:name w:val="Balloon Text Char"/>
    <w:basedOn w:val="DefaultParagraphFont"/>
    <w:uiPriority w:val="99"/>
    <w:semiHidden/>
    <w:rsid w:val="001C4AD1"/>
    <w:rPr>
      <w:rFonts w:ascii="Lucida Grande" w:hAnsi="Lucida Grande"/>
      <w:sz w:val="18"/>
      <w:szCs w:val="18"/>
    </w:rPr>
  </w:style>
  <w:style w:type="character" w:customStyle="1" w:styleId="BalloonTextChar2">
    <w:name w:val="Balloon Text Char"/>
    <w:basedOn w:val="DefaultParagraphFont"/>
    <w:uiPriority w:val="99"/>
    <w:semiHidden/>
    <w:rsid w:val="001C4AD1"/>
    <w:rPr>
      <w:rFonts w:ascii="Lucida Grande" w:hAnsi="Lucida Grande"/>
      <w:sz w:val="18"/>
      <w:szCs w:val="18"/>
    </w:rPr>
  </w:style>
  <w:style w:type="character" w:customStyle="1" w:styleId="BalloonTextChar3">
    <w:name w:val="Balloon Text Char"/>
    <w:basedOn w:val="DefaultParagraphFont"/>
    <w:uiPriority w:val="99"/>
    <w:semiHidden/>
    <w:rsid w:val="001C4AD1"/>
    <w:rPr>
      <w:rFonts w:ascii="Lucida Grande" w:hAnsi="Lucida Grande"/>
      <w:sz w:val="18"/>
      <w:szCs w:val="18"/>
    </w:rPr>
  </w:style>
  <w:style w:type="character" w:customStyle="1" w:styleId="BalloonTextChar4">
    <w:name w:val="Balloon Text Char"/>
    <w:basedOn w:val="DefaultParagraphFont"/>
    <w:uiPriority w:val="99"/>
    <w:semiHidden/>
    <w:rsid w:val="00FA6DCB"/>
    <w:rPr>
      <w:rFonts w:ascii="Lucida Grande" w:hAnsi="Lucida Grande"/>
      <w:sz w:val="18"/>
      <w:szCs w:val="18"/>
    </w:rPr>
  </w:style>
  <w:style w:type="character" w:customStyle="1" w:styleId="BalloonTextChar5">
    <w:name w:val="Balloon Text Char"/>
    <w:basedOn w:val="DefaultParagraphFont"/>
    <w:uiPriority w:val="99"/>
    <w:semiHidden/>
    <w:rsid w:val="00FA6DCB"/>
    <w:rPr>
      <w:rFonts w:ascii="Lucida Grande" w:hAnsi="Lucida Grande"/>
      <w:sz w:val="18"/>
      <w:szCs w:val="18"/>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character" w:customStyle="1" w:styleId="BalloonTextChar1">
    <w:name w:val="Balloon Text Char1"/>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paragraph" w:styleId="NormalWeb">
    <w:name w:val="Normal (Web)"/>
    <w:basedOn w:val="Normal"/>
    <w:uiPriority w:val="99"/>
    <w:unhideWhenUsed/>
    <w:rsid w:val="00161E85"/>
    <w:pPr>
      <w:spacing w:before="100" w:beforeAutospacing="1" w:after="100" w:afterAutospacing="1"/>
    </w:pPr>
    <w:rPr>
      <w:rFonts w:ascii="Times New Roman" w:eastAsiaTheme="minorEastAsia" w:hAnsi="Times New Roman" w:cs="Times New Roman"/>
      <w:szCs w:val="24"/>
      <w:lang w:eastAsia="en-GB"/>
    </w:rPr>
  </w:style>
  <w:style w:type="character" w:styleId="FollowedHyperlink">
    <w:name w:val="FollowedHyperlink"/>
    <w:basedOn w:val="DefaultParagraphFont"/>
    <w:semiHidden/>
    <w:unhideWhenUsed/>
    <w:rsid w:val="00220D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3341"/>
    <w:rPr>
      <w:rFonts w:ascii="Tahoma" w:hAnsi="Tahoma" w:cs="Tahoma"/>
      <w:sz w:val="16"/>
      <w:szCs w:val="16"/>
    </w:rPr>
  </w:style>
  <w:style w:type="character" w:customStyle="1" w:styleId="BalloonTextChar">
    <w:name w:val="Balloon Text Char"/>
    <w:basedOn w:val="DefaultParagraphFont"/>
    <w:uiPriority w:val="99"/>
    <w:semiHidden/>
    <w:rsid w:val="001C4AD1"/>
    <w:rPr>
      <w:rFonts w:ascii="Lucida Grande" w:hAnsi="Lucida Grande"/>
      <w:sz w:val="18"/>
      <w:szCs w:val="18"/>
    </w:rPr>
  </w:style>
  <w:style w:type="character" w:customStyle="1" w:styleId="BalloonTextChar0">
    <w:name w:val="Balloon Text Char"/>
    <w:basedOn w:val="DefaultParagraphFont"/>
    <w:uiPriority w:val="99"/>
    <w:semiHidden/>
    <w:rsid w:val="001C4AD1"/>
    <w:rPr>
      <w:rFonts w:ascii="Lucida Grande" w:hAnsi="Lucida Grande"/>
      <w:sz w:val="18"/>
      <w:szCs w:val="18"/>
    </w:rPr>
  </w:style>
  <w:style w:type="character" w:customStyle="1" w:styleId="BalloonTextChar2">
    <w:name w:val="Balloon Text Char"/>
    <w:basedOn w:val="DefaultParagraphFont"/>
    <w:uiPriority w:val="99"/>
    <w:semiHidden/>
    <w:rsid w:val="001C4AD1"/>
    <w:rPr>
      <w:rFonts w:ascii="Lucida Grande" w:hAnsi="Lucida Grande"/>
      <w:sz w:val="18"/>
      <w:szCs w:val="18"/>
    </w:rPr>
  </w:style>
  <w:style w:type="character" w:customStyle="1" w:styleId="BalloonTextChar3">
    <w:name w:val="Balloon Text Char"/>
    <w:basedOn w:val="DefaultParagraphFont"/>
    <w:uiPriority w:val="99"/>
    <w:semiHidden/>
    <w:rsid w:val="001C4AD1"/>
    <w:rPr>
      <w:rFonts w:ascii="Lucida Grande" w:hAnsi="Lucida Grande"/>
      <w:sz w:val="18"/>
      <w:szCs w:val="18"/>
    </w:rPr>
  </w:style>
  <w:style w:type="character" w:customStyle="1" w:styleId="BalloonTextChar4">
    <w:name w:val="Balloon Text Char"/>
    <w:basedOn w:val="DefaultParagraphFont"/>
    <w:uiPriority w:val="99"/>
    <w:semiHidden/>
    <w:rsid w:val="00FA6DCB"/>
    <w:rPr>
      <w:rFonts w:ascii="Lucida Grande" w:hAnsi="Lucida Grande"/>
      <w:sz w:val="18"/>
      <w:szCs w:val="18"/>
    </w:rPr>
  </w:style>
  <w:style w:type="character" w:customStyle="1" w:styleId="BalloonTextChar5">
    <w:name w:val="Balloon Text Char"/>
    <w:basedOn w:val="DefaultParagraphFont"/>
    <w:uiPriority w:val="99"/>
    <w:semiHidden/>
    <w:rsid w:val="00FA6DCB"/>
    <w:rPr>
      <w:rFonts w:ascii="Lucida Grande" w:hAnsi="Lucida Grande"/>
      <w:sz w:val="18"/>
      <w:szCs w:val="18"/>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character" w:customStyle="1" w:styleId="BalloonTextChar1">
    <w:name w:val="Balloon Text Char1"/>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paragraph" w:styleId="NormalWeb">
    <w:name w:val="Normal (Web)"/>
    <w:basedOn w:val="Normal"/>
    <w:uiPriority w:val="99"/>
    <w:unhideWhenUsed/>
    <w:rsid w:val="00161E85"/>
    <w:pPr>
      <w:spacing w:before="100" w:beforeAutospacing="1" w:after="100" w:afterAutospacing="1"/>
    </w:pPr>
    <w:rPr>
      <w:rFonts w:ascii="Times New Roman" w:eastAsiaTheme="minorEastAsia" w:hAnsi="Times New Roman" w:cs="Times New Roman"/>
      <w:szCs w:val="24"/>
      <w:lang w:eastAsia="en-GB"/>
    </w:rPr>
  </w:style>
  <w:style w:type="character" w:styleId="FollowedHyperlink">
    <w:name w:val="FollowedHyperlink"/>
    <w:basedOn w:val="DefaultParagraphFont"/>
    <w:semiHidden/>
    <w:unhideWhenUsed/>
    <w:rsid w:val="00220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123">
      <w:bodyDiv w:val="1"/>
      <w:marLeft w:val="0"/>
      <w:marRight w:val="0"/>
      <w:marTop w:val="0"/>
      <w:marBottom w:val="0"/>
      <w:divBdr>
        <w:top w:val="none" w:sz="0" w:space="0" w:color="auto"/>
        <w:left w:val="none" w:sz="0" w:space="0" w:color="auto"/>
        <w:bottom w:val="none" w:sz="0" w:space="0" w:color="auto"/>
        <w:right w:val="none" w:sz="0" w:space="0" w:color="auto"/>
      </w:divBdr>
    </w:div>
    <w:div w:id="105320844">
      <w:bodyDiv w:val="1"/>
      <w:marLeft w:val="0"/>
      <w:marRight w:val="0"/>
      <w:marTop w:val="0"/>
      <w:marBottom w:val="0"/>
      <w:divBdr>
        <w:top w:val="none" w:sz="0" w:space="0" w:color="auto"/>
        <w:left w:val="none" w:sz="0" w:space="0" w:color="auto"/>
        <w:bottom w:val="none" w:sz="0" w:space="0" w:color="auto"/>
        <w:right w:val="none" w:sz="0" w:space="0" w:color="auto"/>
      </w:divBdr>
    </w:div>
    <w:div w:id="320348989">
      <w:bodyDiv w:val="1"/>
      <w:marLeft w:val="0"/>
      <w:marRight w:val="0"/>
      <w:marTop w:val="0"/>
      <w:marBottom w:val="0"/>
      <w:divBdr>
        <w:top w:val="none" w:sz="0" w:space="0" w:color="auto"/>
        <w:left w:val="none" w:sz="0" w:space="0" w:color="auto"/>
        <w:bottom w:val="none" w:sz="0" w:space="0" w:color="auto"/>
        <w:right w:val="none" w:sz="0" w:space="0" w:color="auto"/>
      </w:divBdr>
      <w:divsChild>
        <w:div w:id="948901786">
          <w:marLeft w:val="547"/>
          <w:marRight w:val="0"/>
          <w:marTop w:val="0"/>
          <w:marBottom w:val="0"/>
          <w:divBdr>
            <w:top w:val="none" w:sz="0" w:space="0" w:color="auto"/>
            <w:left w:val="none" w:sz="0" w:space="0" w:color="auto"/>
            <w:bottom w:val="none" w:sz="0" w:space="0" w:color="auto"/>
            <w:right w:val="none" w:sz="0" w:space="0" w:color="auto"/>
          </w:divBdr>
        </w:div>
        <w:div w:id="198781707">
          <w:marLeft w:val="547"/>
          <w:marRight w:val="0"/>
          <w:marTop w:val="0"/>
          <w:marBottom w:val="0"/>
          <w:divBdr>
            <w:top w:val="none" w:sz="0" w:space="0" w:color="auto"/>
            <w:left w:val="none" w:sz="0" w:space="0" w:color="auto"/>
            <w:bottom w:val="none" w:sz="0" w:space="0" w:color="auto"/>
            <w:right w:val="none" w:sz="0" w:space="0" w:color="auto"/>
          </w:divBdr>
        </w:div>
        <w:div w:id="1816606178">
          <w:marLeft w:val="547"/>
          <w:marRight w:val="0"/>
          <w:marTop w:val="0"/>
          <w:marBottom w:val="0"/>
          <w:divBdr>
            <w:top w:val="none" w:sz="0" w:space="0" w:color="auto"/>
            <w:left w:val="none" w:sz="0" w:space="0" w:color="auto"/>
            <w:bottom w:val="none" w:sz="0" w:space="0" w:color="auto"/>
            <w:right w:val="none" w:sz="0" w:space="0" w:color="auto"/>
          </w:divBdr>
        </w:div>
        <w:div w:id="969363422">
          <w:marLeft w:val="547"/>
          <w:marRight w:val="0"/>
          <w:marTop w:val="0"/>
          <w:marBottom w:val="0"/>
          <w:divBdr>
            <w:top w:val="none" w:sz="0" w:space="0" w:color="auto"/>
            <w:left w:val="none" w:sz="0" w:space="0" w:color="auto"/>
            <w:bottom w:val="none" w:sz="0" w:space="0" w:color="auto"/>
            <w:right w:val="none" w:sz="0" w:space="0" w:color="auto"/>
          </w:divBdr>
        </w:div>
      </w:divsChild>
    </w:div>
    <w:div w:id="327444326">
      <w:bodyDiv w:val="1"/>
      <w:marLeft w:val="0"/>
      <w:marRight w:val="0"/>
      <w:marTop w:val="0"/>
      <w:marBottom w:val="0"/>
      <w:divBdr>
        <w:top w:val="none" w:sz="0" w:space="0" w:color="auto"/>
        <w:left w:val="none" w:sz="0" w:space="0" w:color="auto"/>
        <w:bottom w:val="none" w:sz="0" w:space="0" w:color="auto"/>
        <w:right w:val="none" w:sz="0" w:space="0" w:color="auto"/>
      </w:divBdr>
    </w:div>
    <w:div w:id="443816904">
      <w:bodyDiv w:val="1"/>
      <w:marLeft w:val="0"/>
      <w:marRight w:val="0"/>
      <w:marTop w:val="0"/>
      <w:marBottom w:val="0"/>
      <w:divBdr>
        <w:top w:val="none" w:sz="0" w:space="0" w:color="auto"/>
        <w:left w:val="none" w:sz="0" w:space="0" w:color="auto"/>
        <w:bottom w:val="none" w:sz="0" w:space="0" w:color="auto"/>
        <w:right w:val="none" w:sz="0" w:space="0" w:color="auto"/>
      </w:divBdr>
      <w:divsChild>
        <w:div w:id="137571520">
          <w:marLeft w:val="720"/>
          <w:marRight w:val="0"/>
          <w:marTop w:val="0"/>
          <w:marBottom w:val="0"/>
          <w:divBdr>
            <w:top w:val="none" w:sz="0" w:space="0" w:color="auto"/>
            <w:left w:val="none" w:sz="0" w:space="0" w:color="auto"/>
            <w:bottom w:val="none" w:sz="0" w:space="0" w:color="auto"/>
            <w:right w:val="none" w:sz="0" w:space="0" w:color="auto"/>
          </w:divBdr>
        </w:div>
        <w:div w:id="1686982754">
          <w:marLeft w:val="1166"/>
          <w:marRight w:val="0"/>
          <w:marTop w:val="0"/>
          <w:marBottom w:val="0"/>
          <w:divBdr>
            <w:top w:val="none" w:sz="0" w:space="0" w:color="auto"/>
            <w:left w:val="none" w:sz="0" w:space="0" w:color="auto"/>
            <w:bottom w:val="none" w:sz="0" w:space="0" w:color="auto"/>
            <w:right w:val="none" w:sz="0" w:space="0" w:color="auto"/>
          </w:divBdr>
        </w:div>
        <w:div w:id="1587684756">
          <w:marLeft w:val="720"/>
          <w:marRight w:val="0"/>
          <w:marTop w:val="0"/>
          <w:marBottom w:val="0"/>
          <w:divBdr>
            <w:top w:val="none" w:sz="0" w:space="0" w:color="auto"/>
            <w:left w:val="none" w:sz="0" w:space="0" w:color="auto"/>
            <w:bottom w:val="none" w:sz="0" w:space="0" w:color="auto"/>
            <w:right w:val="none" w:sz="0" w:space="0" w:color="auto"/>
          </w:divBdr>
        </w:div>
        <w:div w:id="962543915">
          <w:marLeft w:val="1166"/>
          <w:marRight w:val="0"/>
          <w:marTop w:val="0"/>
          <w:marBottom w:val="0"/>
          <w:divBdr>
            <w:top w:val="none" w:sz="0" w:space="0" w:color="auto"/>
            <w:left w:val="none" w:sz="0" w:space="0" w:color="auto"/>
            <w:bottom w:val="none" w:sz="0" w:space="0" w:color="auto"/>
            <w:right w:val="none" w:sz="0" w:space="0" w:color="auto"/>
          </w:divBdr>
        </w:div>
        <w:div w:id="866141409">
          <w:marLeft w:val="720"/>
          <w:marRight w:val="0"/>
          <w:marTop w:val="0"/>
          <w:marBottom w:val="0"/>
          <w:divBdr>
            <w:top w:val="none" w:sz="0" w:space="0" w:color="auto"/>
            <w:left w:val="none" w:sz="0" w:space="0" w:color="auto"/>
            <w:bottom w:val="none" w:sz="0" w:space="0" w:color="auto"/>
            <w:right w:val="none" w:sz="0" w:space="0" w:color="auto"/>
          </w:divBdr>
        </w:div>
        <w:div w:id="78869440">
          <w:marLeft w:val="1166"/>
          <w:marRight w:val="0"/>
          <w:marTop w:val="0"/>
          <w:marBottom w:val="0"/>
          <w:divBdr>
            <w:top w:val="none" w:sz="0" w:space="0" w:color="auto"/>
            <w:left w:val="none" w:sz="0" w:space="0" w:color="auto"/>
            <w:bottom w:val="none" w:sz="0" w:space="0" w:color="auto"/>
            <w:right w:val="none" w:sz="0" w:space="0" w:color="auto"/>
          </w:divBdr>
        </w:div>
        <w:div w:id="651832404">
          <w:marLeft w:val="720"/>
          <w:marRight w:val="0"/>
          <w:marTop w:val="0"/>
          <w:marBottom w:val="0"/>
          <w:divBdr>
            <w:top w:val="none" w:sz="0" w:space="0" w:color="auto"/>
            <w:left w:val="none" w:sz="0" w:space="0" w:color="auto"/>
            <w:bottom w:val="none" w:sz="0" w:space="0" w:color="auto"/>
            <w:right w:val="none" w:sz="0" w:space="0" w:color="auto"/>
          </w:divBdr>
        </w:div>
        <w:div w:id="408311102">
          <w:marLeft w:val="1166"/>
          <w:marRight w:val="0"/>
          <w:marTop w:val="0"/>
          <w:marBottom w:val="0"/>
          <w:divBdr>
            <w:top w:val="none" w:sz="0" w:space="0" w:color="auto"/>
            <w:left w:val="none" w:sz="0" w:space="0" w:color="auto"/>
            <w:bottom w:val="none" w:sz="0" w:space="0" w:color="auto"/>
            <w:right w:val="none" w:sz="0" w:space="0" w:color="auto"/>
          </w:divBdr>
        </w:div>
        <w:div w:id="1589386228">
          <w:marLeft w:val="720"/>
          <w:marRight w:val="0"/>
          <w:marTop w:val="0"/>
          <w:marBottom w:val="0"/>
          <w:divBdr>
            <w:top w:val="none" w:sz="0" w:space="0" w:color="auto"/>
            <w:left w:val="none" w:sz="0" w:space="0" w:color="auto"/>
            <w:bottom w:val="none" w:sz="0" w:space="0" w:color="auto"/>
            <w:right w:val="none" w:sz="0" w:space="0" w:color="auto"/>
          </w:divBdr>
        </w:div>
        <w:div w:id="1807426530">
          <w:marLeft w:val="1166"/>
          <w:marRight w:val="0"/>
          <w:marTop w:val="0"/>
          <w:marBottom w:val="0"/>
          <w:divBdr>
            <w:top w:val="none" w:sz="0" w:space="0" w:color="auto"/>
            <w:left w:val="none" w:sz="0" w:space="0" w:color="auto"/>
            <w:bottom w:val="none" w:sz="0" w:space="0" w:color="auto"/>
            <w:right w:val="none" w:sz="0" w:space="0" w:color="auto"/>
          </w:divBdr>
        </w:div>
        <w:div w:id="605038703">
          <w:marLeft w:val="806"/>
          <w:marRight w:val="0"/>
          <w:marTop w:val="0"/>
          <w:marBottom w:val="0"/>
          <w:divBdr>
            <w:top w:val="none" w:sz="0" w:space="0" w:color="auto"/>
            <w:left w:val="none" w:sz="0" w:space="0" w:color="auto"/>
            <w:bottom w:val="none" w:sz="0" w:space="0" w:color="auto"/>
            <w:right w:val="none" w:sz="0" w:space="0" w:color="auto"/>
          </w:divBdr>
        </w:div>
        <w:div w:id="802190665">
          <w:marLeft w:val="1166"/>
          <w:marRight w:val="0"/>
          <w:marTop w:val="0"/>
          <w:marBottom w:val="0"/>
          <w:divBdr>
            <w:top w:val="none" w:sz="0" w:space="0" w:color="auto"/>
            <w:left w:val="none" w:sz="0" w:space="0" w:color="auto"/>
            <w:bottom w:val="none" w:sz="0" w:space="0" w:color="auto"/>
            <w:right w:val="none" w:sz="0" w:space="0" w:color="auto"/>
          </w:divBdr>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56424530">
      <w:bodyDiv w:val="1"/>
      <w:marLeft w:val="0"/>
      <w:marRight w:val="0"/>
      <w:marTop w:val="0"/>
      <w:marBottom w:val="0"/>
      <w:divBdr>
        <w:top w:val="none" w:sz="0" w:space="0" w:color="auto"/>
        <w:left w:val="none" w:sz="0" w:space="0" w:color="auto"/>
        <w:bottom w:val="none" w:sz="0" w:space="0" w:color="auto"/>
        <w:right w:val="none" w:sz="0" w:space="0" w:color="auto"/>
      </w:divBdr>
    </w:div>
    <w:div w:id="676079599">
      <w:bodyDiv w:val="1"/>
      <w:marLeft w:val="0"/>
      <w:marRight w:val="0"/>
      <w:marTop w:val="0"/>
      <w:marBottom w:val="0"/>
      <w:divBdr>
        <w:top w:val="none" w:sz="0" w:space="0" w:color="auto"/>
        <w:left w:val="none" w:sz="0" w:space="0" w:color="auto"/>
        <w:bottom w:val="none" w:sz="0" w:space="0" w:color="auto"/>
        <w:right w:val="none" w:sz="0" w:space="0" w:color="auto"/>
      </w:divBdr>
      <w:divsChild>
        <w:div w:id="362026620">
          <w:marLeft w:val="547"/>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20023408">
      <w:bodyDiv w:val="1"/>
      <w:marLeft w:val="0"/>
      <w:marRight w:val="0"/>
      <w:marTop w:val="0"/>
      <w:marBottom w:val="0"/>
      <w:divBdr>
        <w:top w:val="none" w:sz="0" w:space="0" w:color="auto"/>
        <w:left w:val="none" w:sz="0" w:space="0" w:color="auto"/>
        <w:bottom w:val="none" w:sz="0" w:space="0" w:color="auto"/>
        <w:right w:val="none" w:sz="0" w:space="0" w:color="auto"/>
      </w:divBdr>
      <w:divsChild>
        <w:div w:id="262303600">
          <w:marLeft w:val="547"/>
          <w:marRight w:val="0"/>
          <w:marTop w:val="0"/>
          <w:marBottom w:val="0"/>
          <w:divBdr>
            <w:top w:val="none" w:sz="0" w:space="0" w:color="auto"/>
            <w:left w:val="none" w:sz="0" w:space="0" w:color="auto"/>
            <w:bottom w:val="none" w:sz="0" w:space="0" w:color="auto"/>
            <w:right w:val="none" w:sz="0" w:space="0" w:color="auto"/>
          </w:divBdr>
        </w:div>
        <w:div w:id="1290629616">
          <w:marLeft w:val="547"/>
          <w:marRight w:val="0"/>
          <w:marTop w:val="0"/>
          <w:marBottom w:val="0"/>
          <w:divBdr>
            <w:top w:val="none" w:sz="0" w:space="0" w:color="auto"/>
            <w:left w:val="none" w:sz="0" w:space="0" w:color="auto"/>
            <w:bottom w:val="none" w:sz="0" w:space="0" w:color="auto"/>
            <w:right w:val="none" w:sz="0" w:space="0" w:color="auto"/>
          </w:divBdr>
        </w:div>
        <w:div w:id="923103736">
          <w:marLeft w:val="547"/>
          <w:marRight w:val="0"/>
          <w:marTop w:val="0"/>
          <w:marBottom w:val="0"/>
          <w:divBdr>
            <w:top w:val="none" w:sz="0" w:space="0" w:color="auto"/>
            <w:left w:val="none" w:sz="0" w:space="0" w:color="auto"/>
            <w:bottom w:val="none" w:sz="0" w:space="0" w:color="auto"/>
            <w:right w:val="none" w:sz="0" w:space="0" w:color="auto"/>
          </w:divBdr>
        </w:div>
        <w:div w:id="1451897232">
          <w:marLeft w:val="547"/>
          <w:marRight w:val="0"/>
          <w:marTop w:val="0"/>
          <w:marBottom w:val="0"/>
          <w:divBdr>
            <w:top w:val="none" w:sz="0" w:space="0" w:color="auto"/>
            <w:left w:val="none" w:sz="0" w:space="0" w:color="auto"/>
            <w:bottom w:val="none" w:sz="0" w:space="0" w:color="auto"/>
            <w:right w:val="none" w:sz="0" w:space="0" w:color="auto"/>
          </w:divBdr>
        </w:div>
        <w:div w:id="2142452938">
          <w:marLeft w:val="547"/>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027682325">
      <w:bodyDiv w:val="1"/>
      <w:marLeft w:val="0"/>
      <w:marRight w:val="0"/>
      <w:marTop w:val="0"/>
      <w:marBottom w:val="0"/>
      <w:divBdr>
        <w:top w:val="none" w:sz="0" w:space="0" w:color="auto"/>
        <w:left w:val="none" w:sz="0" w:space="0" w:color="auto"/>
        <w:bottom w:val="none" w:sz="0" w:space="0" w:color="auto"/>
        <w:right w:val="none" w:sz="0" w:space="0" w:color="auto"/>
      </w:divBdr>
    </w:div>
    <w:div w:id="1228882343">
      <w:bodyDiv w:val="1"/>
      <w:marLeft w:val="0"/>
      <w:marRight w:val="0"/>
      <w:marTop w:val="0"/>
      <w:marBottom w:val="0"/>
      <w:divBdr>
        <w:top w:val="none" w:sz="0" w:space="0" w:color="auto"/>
        <w:left w:val="none" w:sz="0" w:space="0" w:color="auto"/>
        <w:bottom w:val="none" w:sz="0" w:space="0" w:color="auto"/>
        <w:right w:val="none" w:sz="0" w:space="0" w:color="auto"/>
      </w:divBdr>
    </w:div>
    <w:div w:id="1378892258">
      <w:bodyDiv w:val="1"/>
      <w:marLeft w:val="0"/>
      <w:marRight w:val="0"/>
      <w:marTop w:val="0"/>
      <w:marBottom w:val="0"/>
      <w:divBdr>
        <w:top w:val="none" w:sz="0" w:space="0" w:color="auto"/>
        <w:left w:val="none" w:sz="0" w:space="0" w:color="auto"/>
        <w:bottom w:val="none" w:sz="0" w:space="0" w:color="auto"/>
        <w:right w:val="none" w:sz="0" w:space="0" w:color="auto"/>
      </w:divBdr>
      <w:divsChild>
        <w:div w:id="141192141">
          <w:marLeft w:val="547"/>
          <w:marRight w:val="0"/>
          <w:marTop w:val="0"/>
          <w:marBottom w:val="0"/>
          <w:divBdr>
            <w:top w:val="none" w:sz="0" w:space="0" w:color="auto"/>
            <w:left w:val="none" w:sz="0" w:space="0" w:color="auto"/>
            <w:bottom w:val="none" w:sz="0" w:space="0" w:color="auto"/>
            <w:right w:val="none" w:sz="0" w:space="0" w:color="auto"/>
          </w:divBdr>
        </w:div>
      </w:divsChild>
    </w:div>
    <w:div w:id="1431701255">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634363679">
      <w:bodyDiv w:val="1"/>
      <w:marLeft w:val="0"/>
      <w:marRight w:val="0"/>
      <w:marTop w:val="0"/>
      <w:marBottom w:val="0"/>
      <w:divBdr>
        <w:top w:val="none" w:sz="0" w:space="0" w:color="auto"/>
        <w:left w:val="none" w:sz="0" w:space="0" w:color="auto"/>
        <w:bottom w:val="none" w:sz="0" w:space="0" w:color="auto"/>
        <w:right w:val="none" w:sz="0" w:space="0" w:color="auto"/>
      </w:divBdr>
      <w:divsChild>
        <w:div w:id="1722248168">
          <w:marLeft w:val="547"/>
          <w:marRight w:val="0"/>
          <w:marTop w:val="0"/>
          <w:marBottom w:val="0"/>
          <w:divBdr>
            <w:top w:val="none" w:sz="0" w:space="0" w:color="auto"/>
            <w:left w:val="none" w:sz="0" w:space="0" w:color="auto"/>
            <w:bottom w:val="none" w:sz="0" w:space="0" w:color="auto"/>
            <w:right w:val="none" w:sz="0" w:space="0" w:color="auto"/>
          </w:divBdr>
        </w:div>
        <w:div w:id="1117407003">
          <w:marLeft w:val="547"/>
          <w:marRight w:val="0"/>
          <w:marTop w:val="0"/>
          <w:marBottom w:val="0"/>
          <w:divBdr>
            <w:top w:val="none" w:sz="0" w:space="0" w:color="auto"/>
            <w:left w:val="none" w:sz="0" w:space="0" w:color="auto"/>
            <w:bottom w:val="none" w:sz="0" w:space="0" w:color="auto"/>
            <w:right w:val="none" w:sz="0" w:space="0" w:color="auto"/>
          </w:divBdr>
        </w:div>
        <w:div w:id="1827159159">
          <w:marLeft w:val="547"/>
          <w:marRight w:val="0"/>
          <w:marTop w:val="0"/>
          <w:marBottom w:val="0"/>
          <w:divBdr>
            <w:top w:val="none" w:sz="0" w:space="0" w:color="auto"/>
            <w:left w:val="none" w:sz="0" w:space="0" w:color="auto"/>
            <w:bottom w:val="none" w:sz="0" w:space="0" w:color="auto"/>
            <w:right w:val="none" w:sz="0" w:space="0" w:color="auto"/>
          </w:divBdr>
        </w:div>
        <w:div w:id="1210338325">
          <w:marLeft w:val="547"/>
          <w:marRight w:val="0"/>
          <w:marTop w:val="0"/>
          <w:marBottom w:val="0"/>
          <w:divBdr>
            <w:top w:val="none" w:sz="0" w:space="0" w:color="auto"/>
            <w:left w:val="none" w:sz="0" w:space="0" w:color="auto"/>
            <w:bottom w:val="none" w:sz="0" w:space="0" w:color="auto"/>
            <w:right w:val="none" w:sz="0" w:space="0" w:color="auto"/>
          </w:divBdr>
        </w:div>
      </w:divsChild>
    </w:div>
    <w:div w:id="1717780880">
      <w:bodyDiv w:val="1"/>
      <w:marLeft w:val="0"/>
      <w:marRight w:val="0"/>
      <w:marTop w:val="0"/>
      <w:marBottom w:val="0"/>
      <w:divBdr>
        <w:top w:val="none" w:sz="0" w:space="0" w:color="auto"/>
        <w:left w:val="none" w:sz="0" w:space="0" w:color="auto"/>
        <w:bottom w:val="none" w:sz="0" w:space="0" w:color="auto"/>
        <w:right w:val="none" w:sz="0" w:space="0" w:color="auto"/>
      </w:divBdr>
    </w:div>
    <w:div w:id="1977491277">
      <w:bodyDiv w:val="1"/>
      <w:marLeft w:val="0"/>
      <w:marRight w:val="0"/>
      <w:marTop w:val="0"/>
      <w:marBottom w:val="0"/>
      <w:divBdr>
        <w:top w:val="none" w:sz="0" w:space="0" w:color="auto"/>
        <w:left w:val="none" w:sz="0" w:space="0" w:color="auto"/>
        <w:bottom w:val="none" w:sz="0" w:space="0" w:color="auto"/>
        <w:right w:val="none" w:sz="0" w:space="0" w:color="auto"/>
      </w:divBdr>
      <w:divsChild>
        <w:div w:id="1504661216">
          <w:marLeft w:val="547"/>
          <w:marRight w:val="0"/>
          <w:marTop w:val="0"/>
          <w:marBottom w:val="0"/>
          <w:divBdr>
            <w:top w:val="none" w:sz="0" w:space="0" w:color="auto"/>
            <w:left w:val="none" w:sz="0" w:space="0" w:color="auto"/>
            <w:bottom w:val="none" w:sz="0" w:space="0" w:color="auto"/>
            <w:right w:val="none" w:sz="0" w:space="0" w:color="auto"/>
          </w:divBdr>
        </w:div>
        <w:div w:id="175537061">
          <w:marLeft w:val="547"/>
          <w:marRight w:val="0"/>
          <w:marTop w:val="0"/>
          <w:marBottom w:val="0"/>
          <w:divBdr>
            <w:top w:val="none" w:sz="0" w:space="0" w:color="auto"/>
            <w:left w:val="none" w:sz="0" w:space="0" w:color="auto"/>
            <w:bottom w:val="none" w:sz="0" w:space="0" w:color="auto"/>
            <w:right w:val="none" w:sz="0" w:space="0" w:color="auto"/>
          </w:divBdr>
        </w:div>
        <w:div w:id="329455517">
          <w:marLeft w:val="547"/>
          <w:marRight w:val="0"/>
          <w:marTop w:val="0"/>
          <w:marBottom w:val="0"/>
          <w:divBdr>
            <w:top w:val="none" w:sz="0" w:space="0" w:color="auto"/>
            <w:left w:val="none" w:sz="0" w:space="0" w:color="auto"/>
            <w:bottom w:val="none" w:sz="0" w:space="0" w:color="auto"/>
            <w:right w:val="none" w:sz="0" w:space="0" w:color="auto"/>
          </w:divBdr>
        </w:div>
      </w:divsChild>
    </w:div>
    <w:div w:id="1987976348">
      <w:bodyDiv w:val="1"/>
      <w:marLeft w:val="0"/>
      <w:marRight w:val="0"/>
      <w:marTop w:val="0"/>
      <w:marBottom w:val="0"/>
      <w:divBdr>
        <w:top w:val="none" w:sz="0" w:space="0" w:color="auto"/>
        <w:left w:val="none" w:sz="0" w:space="0" w:color="auto"/>
        <w:bottom w:val="none" w:sz="0" w:space="0" w:color="auto"/>
        <w:right w:val="none" w:sz="0" w:space="0" w:color="auto"/>
      </w:divBdr>
      <w:divsChild>
        <w:div w:id="827789722">
          <w:marLeft w:val="0"/>
          <w:marRight w:val="0"/>
          <w:marTop w:val="0"/>
          <w:marBottom w:val="0"/>
          <w:divBdr>
            <w:top w:val="none" w:sz="0" w:space="0" w:color="auto"/>
            <w:left w:val="none" w:sz="0" w:space="0" w:color="auto"/>
            <w:bottom w:val="none" w:sz="0" w:space="0" w:color="auto"/>
            <w:right w:val="none" w:sz="0" w:space="0" w:color="auto"/>
          </w:divBdr>
        </w:div>
        <w:div w:id="1092747420">
          <w:marLeft w:val="0"/>
          <w:marRight w:val="0"/>
          <w:marTop w:val="0"/>
          <w:marBottom w:val="0"/>
          <w:divBdr>
            <w:top w:val="none" w:sz="0" w:space="0" w:color="auto"/>
            <w:left w:val="none" w:sz="0" w:space="0" w:color="auto"/>
            <w:bottom w:val="none" w:sz="0" w:space="0" w:color="auto"/>
            <w:right w:val="none" w:sz="0" w:space="0" w:color="auto"/>
          </w:divBdr>
        </w:div>
      </w:divsChild>
    </w:div>
    <w:div w:id="2000887460">
      <w:bodyDiv w:val="1"/>
      <w:marLeft w:val="0"/>
      <w:marRight w:val="0"/>
      <w:marTop w:val="0"/>
      <w:marBottom w:val="0"/>
      <w:divBdr>
        <w:top w:val="none" w:sz="0" w:space="0" w:color="auto"/>
        <w:left w:val="none" w:sz="0" w:space="0" w:color="auto"/>
        <w:bottom w:val="none" w:sz="0" w:space="0" w:color="auto"/>
        <w:right w:val="none" w:sz="0" w:space="0" w:color="auto"/>
      </w:divBdr>
    </w:div>
    <w:div w:id="2067798664">
      <w:bodyDiv w:val="1"/>
      <w:marLeft w:val="0"/>
      <w:marRight w:val="0"/>
      <w:marTop w:val="0"/>
      <w:marBottom w:val="0"/>
      <w:divBdr>
        <w:top w:val="none" w:sz="0" w:space="0" w:color="auto"/>
        <w:left w:val="none" w:sz="0" w:space="0" w:color="auto"/>
        <w:bottom w:val="none" w:sz="0" w:space="0" w:color="auto"/>
        <w:right w:val="none" w:sz="0" w:space="0" w:color="auto"/>
      </w:divBdr>
    </w:div>
    <w:div w:id="2115979050">
      <w:bodyDiv w:val="1"/>
      <w:marLeft w:val="0"/>
      <w:marRight w:val="0"/>
      <w:marTop w:val="0"/>
      <w:marBottom w:val="0"/>
      <w:divBdr>
        <w:top w:val="none" w:sz="0" w:space="0" w:color="auto"/>
        <w:left w:val="none" w:sz="0" w:space="0" w:color="auto"/>
        <w:bottom w:val="none" w:sz="0" w:space="0" w:color="auto"/>
        <w:right w:val="none" w:sz="0" w:space="0" w:color="auto"/>
      </w:divBdr>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docs/phhs/publications/160218pathwaychild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topics/housing-and-regeneration/services-and-support/homelessness/national-pathway/?skip=1&amp;lang=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ov.wales/docs/phhs/publications/160218pathwayadultcy.pdf" TargetMode="External"/><Relationship Id="rId4" Type="http://schemas.microsoft.com/office/2007/relationships/stylesWithEffects" Target="stylesWithEffects.xml"/><Relationship Id="rId9" Type="http://schemas.openxmlformats.org/officeDocument/2006/relationships/hyperlink" Target="http://www.cgcymru.org.uk/adnoddau-dysgu-1/pobl-mewn-sefydliadau-diog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946A-77BF-4A34-B22E-E05B7275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cp:lastPrinted>2016-08-09T09:02:00Z</cp:lastPrinted>
  <dcterms:created xsi:type="dcterms:W3CDTF">2016-08-10T13:44:00Z</dcterms:created>
  <dcterms:modified xsi:type="dcterms:W3CDTF">2016-08-11T10:23:00Z</dcterms:modified>
</cp:coreProperties>
</file>