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7A2EEE" w:rsidR="006633EB" w:rsidP="227B8240" w:rsidRDefault="4B86A2C9" w14:paraId="16FAC2C0" w14:textId="30022C63">
      <w:pPr>
        <w:rPr>
          <w:rFonts w:ascii="Arial" w:hAnsi="Arial" w:eastAsia="Arial" w:cs="Arial"/>
          <w:b w:val="1"/>
          <w:bCs w:val="1"/>
          <w:color w:val="16A881"/>
          <w:sz w:val="32"/>
          <w:szCs w:val="32"/>
        </w:rPr>
      </w:pPr>
      <w:r w:rsidRPr="227B8240" w:rsidR="4B86A2C9">
        <w:rPr>
          <w:rFonts w:ascii="Arial" w:hAnsi="Arial" w:eastAsia="Arial" w:cs="Arial"/>
          <w:b w:val="1"/>
          <w:bCs w:val="1"/>
          <w:color w:val="16A881"/>
          <w:sz w:val="32"/>
          <w:szCs w:val="32"/>
        </w:rPr>
        <w:t xml:space="preserve">Nodiadau </w:t>
      </w:r>
      <w:proofErr w:type="spellStart"/>
      <w:r w:rsidRPr="227B8240" w:rsidR="53BEB230">
        <w:rPr>
          <w:rFonts w:ascii="Arial" w:hAnsi="Arial" w:eastAsia="Arial" w:cs="Arial"/>
          <w:b w:val="1"/>
          <w:bCs w:val="1"/>
          <w:color w:val="16A881"/>
          <w:sz w:val="32"/>
          <w:szCs w:val="32"/>
        </w:rPr>
        <w:t>i</w:t>
      </w:r>
      <w:r w:rsidRPr="227B8240" w:rsidR="4B86A2C9">
        <w:rPr>
          <w:rFonts w:ascii="Arial" w:hAnsi="Arial" w:eastAsia="Arial" w:cs="Arial"/>
          <w:b w:val="1"/>
          <w:bCs w:val="1"/>
          <w:color w:val="16A881"/>
          <w:sz w:val="32"/>
          <w:szCs w:val="32"/>
        </w:rPr>
        <w:t>'r</w:t>
      </w:r>
      <w:proofErr w:type="spellEnd"/>
      <w:r w:rsidRPr="227B8240" w:rsidR="4B86A2C9">
        <w:rPr>
          <w:rFonts w:ascii="Arial" w:hAnsi="Arial" w:eastAsia="Arial" w:cs="Arial"/>
          <w:b w:val="1"/>
          <w:bCs w:val="1"/>
          <w:color w:val="16A881"/>
          <w:sz w:val="32"/>
          <w:szCs w:val="32"/>
        </w:rPr>
        <w:t xml:space="preserve"> </w:t>
      </w:r>
      <w:proofErr w:type="spellStart"/>
      <w:r w:rsidRPr="227B8240" w:rsidR="4B86A2C9">
        <w:rPr>
          <w:rFonts w:ascii="Arial" w:hAnsi="Arial" w:eastAsia="Arial" w:cs="Arial"/>
          <w:b w:val="1"/>
          <w:bCs w:val="1"/>
          <w:color w:val="16A881"/>
          <w:sz w:val="32"/>
          <w:szCs w:val="32"/>
        </w:rPr>
        <w:t>hyfforddwr</w:t>
      </w:r>
      <w:proofErr w:type="spellEnd"/>
      <w:r w:rsidRPr="227B8240" w:rsidR="4B86A2C9">
        <w:rPr>
          <w:rFonts w:ascii="Arial" w:hAnsi="Arial" w:eastAsia="Arial" w:cs="Arial"/>
          <w:b w:val="1"/>
          <w:bCs w:val="1"/>
          <w:color w:val="16A881"/>
          <w:sz w:val="32"/>
          <w:szCs w:val="32"/>
        </w:rPr>
        <w:t xml:space="preserve"> – </w:t>
      </w:r>
      <w:r w:rsidRPr="227B8240" w:rsidR="4B86A2C9">
        <w:rPr>
          <w:rFonts w:ascii="Arial" w:hAnsi="Arial" w:eastAsia="Arial" w:cs="Arial"/>
          <w:b w:val="1"/>
          <w:bCs w:val="1"/>
          <w:color w:val="16A881"/>
          <w:sz w:val="32"/>
          <w:szCs w:val="32"/>
        </w:rPr>
        <w:t xml:space="preserve">Modiwl: </w:t>
      </w:r>
      <w:r w:rsidRPr="227B8240" w:rsidR="00AE6C1E">
        <w:rPr>
          <w:rFonts w:ascii="Arial" w:hAnsi="Arial" w:eastAsia="Arial" w:cs="Arial"/>
          <w:b w:val="1"/>
          <w:bCs w:val="1"/>
          <w:color w:val="16A881"/>
          <w:sz w:val="32"/>
          <w:szCs w:val="32"/>
        </w:rPr>
        <w:t>Adran</w:t>
      </w:r>
      <w:r w:rsidRPr="227B8240" w:rsidR="006633EB">
        <w:rPr>
          <w:rFonts w:ascii="Arial" w:hAnsi="Arial" w:eastAsia="Arial" w:cs="Arial"/>
          <w:b w:val="1"/>
          <w:bCs w:val="1"/>
          <w:color w:val="16A881"/>
          <w:sz w:val="32"/>
          <w:szCs w:val="32"/>
        </w:rPr>
        <w:t xml:space="preserve"> 1b – </w:t>
      </w:r>
      <w:r w:rsidRPr="227B8240" w:rsidR="00AE6C1E">
        <w:rPr>
          <w:rFonts w:ascii="Arial" w:hAnsi="Arial" w:eastAsia="Arial" w:cs="Arial"/>
          <w:b w:val="1"/>
          <w:bCs w:val="1"/>
          <w:color w:val="16A881"/>
          <w:sz w:val="32"/>
          <w:szCs w:val="32"/>
        </w:rPr>
        <w:t xml:space="preserve">Oedolion </w:t>
      </w:r>
      <w:r w:rsidRPr="227B8240" w:rsidR="747E7DEF">
        <w:rPr>
          <w:rFonts w:ascii="Arial" w:hAnsi="Arial" w:eastAsia="Arial" w:cs="Arial"/>
          <w:b w:val="1"/>
          <w:bCs w:val="1"/>
          <w:color w:val="16A881"/>
          <w:sz w:val="32"/>
          <w:szCs w:val="32"/>
        </w:rPr>
        <w:t>–</w:t>
      </w:r>
      <w:r w:rsidRPr="227B8240" w:rsidR="00AE6C1E">
        <w:rPr>
          <w:rFonts w:ascii="Arial" w:hAnsi="Arial" w:eastAsia="Arial" w:cs="Arial"/>
          <w:b w:val="1"/>
          <w:bCs w:val="1"/>
          <w:color w:val="16A881"/>
          <w:sz w:val="32"/>
          <w:szCs w:val="32"/>
        </w:rPr>
        <w:t xml:space="preserve"> Egwyddorion</w:t>
      </w:r>
    </w:p>
    <w:p w:rsidRPr="00BF626B" w:rsidR="331DECC2" w:rsidP="00F45817" w:rsidRDefault="331DECC2" w14:paraId="770B3332" w14:textId="69BE041B">
      <w:pPr>
        <w:pStyle w:val="ListParagraph"/>
        <w:numPr>
          <w:ilvl w:val="0"/>
          <w:numId w:val="16"/>
        </w:numPr>
        <w:rPr>
          <w:rFonts w:ascii="Arial" w:hAnsi="Arial" w:eastAsia="Arial" w:cs="Arial"/>
          <w:color w:val="000000"/>
          <w:sz w:val="24"/>
          <w:szCs w:val="24"/>
        </w:rPr>
      </w:pPr>
      <w:r w:rsidRPr="00BF626B">
        <w:rPr>
          <w:rFonts w:ascii="Arial" w:hAnsi="Arial" w:eastAsia="Arial" w:cs="Arial"/>
          <w:color w:val="000000"/>
          <w:sz w:val="24"/>
          <w:szCs w:val="24"/>
          <w:lang w:val="cy-GB"/>
        </w:rPr>
        <w:t>PowerPoint ar gyfer y modiwl</w:t>
      </w:r>
    </w:p>
    <w:p w:rsidRPr="00BF626B" w:rsidR="331DECC2" w:rsidP="00F45817" w:rsidRDefault="331DECC2" w14:paraId="0ED11319" w14:textId="50A5A78B">
      <w:pPr>
        <w:pStyle w:val="ListParagraph"/>
        <w:numPr>
          <w:ilvl w:val="0"/>
          <w:numId w:val="16"/>
        </w:numPr>
        <w:rPr>
          <w:rFonts w:ascii="Arial" w:hAnsi="Arial" w:eastAsia="Arial" w:cs="Arial"/>
          <w:color w:val="000000"/>
          <w:sz w:val="24"/>
          <w:szCs w:val="24"/>
        </w:rPr>
      </w:pPr>
      <w:r w:rsidRPr="00BF626B">
        <w:rPr>
          <w:rFonts w:ascii="Arial" w:hAnsi="Arial" w:eastAsia="Arial" w:cs="Arial"/>
          <w:color w:val="000000"/>
          <w:sz w:val="24"/>
          <w:szCs w:val="24"/>
          <w:lang w:val="cy-GB"/>
        </w:rPr>
        <w:t>Dylai pawb fod â’r Ap Gweithdrefnau Diogelu Cymru ar ffôn neu lechen er mwyn cyfeirio ato drwy gydol y modiwl</w:t>
      </w:r>
    </w:p>
    <w:p w:rsidR="15A3BBE0" w:rsidP="15A3BBE0" w:rsidRDefault="15A3BBE0" w14:paraId="2FAFB050" w14:textId="7956C15D"/>
    <w:tbl>
      <w:tblPr>
        <w:tblW w:w="0" w:type="auto"/>
        <w:tblBorders>
          <w:top w:val="single" w:color="11A97F" w:sz="4" w:space="0"/>
          <w:left w:val="single" w:color="11A97F" w:sz="4" w:space="0"/>
          <w:bottom w:val="single" w:color="11A97F" w:sz="4" w:space="0"/>
          <w:right w:val="single" w:color="11A97F" w:sz="4" w:space="0"/>
          <w:insideH w:val="single" w:color="11A97F" w:sz="4" w:space="0"/>
          <w:insideV w:val="single" w:color="11A97F" w:sz="4" w:space="0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772"/>
      </w:tblGrid>
      <w:tr w:rsidRPr="004E66CE" w:rsidR="00395BAB" w:rsidTr="77CE8AA0" w14:paraId="3393B05B" w14:textId="77777777">
        <w:tc>
          <w:tcPr>
            <w:tcW w:w="3402" w:type="dxa"/>
            <w:tcMar/>
          </w:tcPr>
          <w:p w:rsidRPr="00395BAB" w:rsidR="00395BAB" w:rsidP="227B8240" w:rsidRDefault="00395BAB" w14:paraId="2ADFE35B" w14:textId="15AB1324">
            <w:pPr>
              <w:pStyle w:val="Heading2"/>
              <w:rPr>
                <w:rFonts w:ascii="Arial" w:hAnsi="Arial" w:eastAsia="Arial" w:cs="Arial"/>
                <w:b w:val="1"/>
                <w:bCs w:val="1"/>
                <w:color w:val="16A881"/>
                <w:sz w:val="28"/>
                <w:szCs w:val="28"/>
              </w:rPr>
            </w:pPr>
            <w:r w:rsidRPr="227B8240" w:rsidR="00395BAB">
              <w:rPr>
                <w:rFonts w:ascii="Arial" w:hAnsi="Arial" w:eastAsia="Arial" w:cs="Arial"/>
                <w:color w:val="16A881"/>
              </w:rPr>
              <w:t>Sleidiau</w:t>
            </w:r>
          </w:p>
        </w:tc>
        <w:tc>
          <w:tcPr>
            <w:tcW w:w="10772" w:type="dxa"/>
            <w:tcMar/>
          </w:tcPr>
          <w:p w:rsidRPr="00395BAB" w:rsidR="00395BAB" w:rsidP="227B8240" w:rsidRDefault="00395BAB" w14:paraId="6A21F3D2" w14:textId="0559981D">
            <w:pPr>
              <w:pStyle w:val="Heading2"/>
              <w:rPr>
                <w:rFonts w:ascii="Arial" w:hAnsi="Arial" w:eastAsia="Arial" w:cs="Arial"/>
                <w:color w:val="16A881"/>
                <w:sz w:val="28"/>
                <w:szCs w:val="28"/>
              </w:rPr>
            </w:pPr>
            <w:r w:rsidRPr="227B8240" w:rsidR="00395BAB">
              <w:rPr>
                <w:rFonts w:ascii="Arial" w:hAnsi="Arial" w:eastAsia="Arial" w:cs="Arial"/>
                <w:color w:val="16A881"/>
              </w:rPr>
              <w:t>Nodiadau</w:t>
            </w:r>
          </w:p>
        </w:tc>
      </w:tr>
      <w:tr w:rsidRPr="004E66CE" w:rsidR="006633EB" w:rsidTr="77CE8AA0" w14:paraId="551C0A25" w14:textId="77777777">
        <w:tc>
          <w:tcPr>
            <w:tcW w:w="3402" w:type="dxa"/>
            <w:tcMar/>
          </w:tcPr>
          <w:p w:rsidR="001A1C7E" w:rsidP="004E66CE" w:rsidRDefault="006633EB" w14:paraId="5B53CB3A" w14:textId="09797805">
            <w:pPr>
              <w:spacing w:after="0" w:line="240" w:lineRule="auto"/>
            </w:pPr>
            <w:r w:rsidR="006633EB">
              <w:rPr/>
              <w:t>1</w:t>
            </w:r>
          </w:p>
          <w:p w:rsidR="002C3F69" w:rsidP="004E66CE" w:rsidRDefault="002C3F69" w14:paraId="231A5211" w14:textId="02ED0E8C">
            <w:pPr>
              <w:spacing w:after="0" w:line="240" w:lineRule="auto"/>
            </w:pPr>
          </w:p>
          <w:p w:rsidRPr="004E66CE" w:rsidR="006633EB" w:rsidP="004E66CE" w:rsidRDefault="006633EB" w14:paraId="2D0E0FB3" w14:textId="683DBA20">
            <w:pPr>
              <w:spacing w:after="0" w:line="240" w:lineRule="auto"/>
            </w:pPr>
          </w:p>
        </w:tc>
        <w:tc>
          <w:tcPr>
            <w:tcW w:w="10772" w:type="dxa"/>
            <w:tcMar/>
          </w:tcPr>
          <w:p w:rsidR="00354260" w:rsidP="004277FC" w:rsidRDefault="00AE6C1E" w14:paraId="3E294576" w14:textId="77777777">
            <w:pPr>
              <w:pStyle w:val="Heading1"/>
              <w:spacing w:before="0" w:beforeAutospacing="0" w:after="0" w:afterAutospacing="0"/>
              <w:ind w:right="176"/>
              <w:rPr>
                <w:rFonts w:ascii="Arial" w:hAnsi="Arial" w:cs="Arial"/>
                <w:b w:val="0"/>
                <w:sz w:val="24"/>
                <w:szCs w:val="24"/>
              </w:rPr>
            </w:pPr>
            <w:r w:rsidRPr="002C3F69">
              <w:rPr>
                <w:rFonts w:ascii="Arial" w:hAnsi="Arial" w:cs="Arial"/>
                <w:b w:val="0"/>
                <w:sz w:val="24"/>
                <w:szCs w:val="24"/>
              </w:rPr>
              <w:t>Adran 1 ar</w:t>
            </w:r>
            <w:r w:rsidR="00354260">
              <w:rPr>
                <w:rFonts w:ascii="Arial" w:hAnsi="Arial" w:cs="Arial"/>
                <w:b w:val="0"/>
                <w:sz w:val="24"/>
                <w:szCs w:val="24"/>
              </w:rPr>
              <w:t xml:space="preserve"> yr</w:t>
            </w:r>
            <w:r w:rsidRPr="002C3F69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2C3F69" w:rsidR="006633EB">
              <w:rPr>
                <w:rFonts w:ascii="Arial" w:hAnsi="Arial" w:cs="Arial"/>
                <w:b w:val="0"/>
                <w:sz w:val="24"/>
                <w:szCs w:val="24"/>
              </w:rPr>
              <w:t>A</w:t>
            </w:r>
            <w:r w:rsidRPr="002C3F69" w:rsidR="008E6493">
              <w:rPr>
                <w:rFonts w:ascii="Arial" w:hAnsi="Arial" w:cs="Arial"/>
                <w:b w:val="0"/>
                <w:sz w:val="24"/>
                <w:szCs w:val="24"/>
              </w:rPr>
              <w:t>p</w:t>
            </w:r>
            <w:r w:rsidRPr="002C3F69" w:rsidR="006633EB">
              <w:rPr>
                <w:rFonts w:ascii="Arial" w:hAnsi="Arial" w:cs="Arial"/>
                <w:b w:val="0"/>
                <w:sz w:val="24"/>
                <w:szCs w:val="24"/>
              </w:rPr>
              <w:t xml:space="preserve">: </w:t>
            </w:r>
          </w:p>
          <w:p w:rsidRPr="002C3F69" w:rsidR="006633EB" w:rsidP="004277FC" w:rsidRDefault="004277FC" w14:paraId="0F7D189A" w14:textId="0BA46E54">
            <w:pPr>
              <w:pStyle w:val="Heading1"/>
              <w:spacing w:before="0" w:beforeAutospacing="0" w:after="0" w:afterAutospacing="0"/>
              <w:ind w:right="176"/>
              <w:rPr>
                <w:rFonts w:ascii="Arial" w:hAnsi="Arial" w:cs="Arial"/>
                <w:sz w:val="24"/>
                <w:szCs w:val="24"/>
              </w:rPr>
            </w:pPr>
            <w:r w:rsidRPr="002C3F69">
              <w:rPr>
                <w:rFonts w:ascii="Arial" w:hAnsi="Arial" w:cs="Arial"/>
                <w:b w:val="0"/>
                <w:sz w:val="24"/>
                <w:szCs w:val="24"/>
              </w:rPr>
              <w:t>Egwyddorion diogelu ac ymarfer effeithiol: oedolion sydd mewn perygl o gamdriniaeth ac/neu esgeulustod</w:t>
            </w:r>
          </w:p>
          <w:p w:rsidRPr="006B0358" w:rsidR="006633EB" w:rsidP="004E66CE" w:rsidRDefault="00BF626B" w14:paraId="4D2585DD" w14:textId="1D987515">
            <w:pPr>
              <w:spacing w:after="0" w:line="240" w:lineRule="auto"/>
              <w:rPr>
                <w:rStyle w:val="Hyperlink"/>
                <w:rFonts w:ascii="Arial" w:hAnsi="Arial" w:cs="Arial"/>
                <w:color w:val="86BC25"/>
                <w:sz w:val="24"/>
                <w:szCs w:val="24"/>
                <w:lang w:val="cy-GB"/>
              </w:rPr>
            </w:pPr>
            <w:hyperlink w:history="1" r:id="rId11">
              <w:r w:rsidRPr="006B0358" w:rsidR="004277FC">
                <w:rPr>
                  <w:rStyle w:val="Hyperlink"/>
                  <w:rFonts w:ascii="Arial" w:hAnsi="Arial" w:cs="Arial"/>
                  <w:color w:val="86BC25"/>
                  <w:sz w:val="24"/>
                  <w:szCs w:val="24"/>
                  <w:lang w:val="cy-GB"/>
                </w:rPr>
                <w:t>https://www.diogelu.cymru/adu/index.a1.html</w:t>
              </w:r>
            </w:hyperlink>
          </w:p>
          <w:p w:rsidRPr="002C3F69" w:rsidR="00354260" w:rsidP="004E66CE" w:rsidRDefault="00354260" w14:paraId="7CD06CFC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Pr="002C3F69" w:rsidR="006633EB" w:rsidP="004E66CE" w:rsidRDefault="004277FC" w14:paraId="338D58C9" w14:textId="33EF9C1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54260" w:rsidR="004277FC">
              <w:rPr>
                <w:rFonts w:ascii="Arial" w:hAnsi="Arial" w:cs="Arial"/>
                <w:b w:val="1"/>
                <w:bCs w:val="1"/>
                <w:sz w:val="24"/>
                <w:szCs w:val="24"/>
                <w:lang w:val="cy-GB"/>
              </w:rPr>
              <w:t>A</w:t>
            </w:r>
            <w:r w:rsidRPr="00354260" w:rsidR="00354260">
              <w:rPr>
                <w:rFonts w:ascii="Arial" w:hAnsi="Arial" w:cs="Arial"/>
                <w:b w:val="1"/>
                <w:bCs w:val="1"/>
                <w:sz w:val="24"/>
                <w:szCs w:val="24"/>
                <w:lang w:val="cy-GB"/>
              </w:rPr>
              <w:t>dran</w:t>
            </w:r>
            <w:r w:rsidRPr="00354260" w:rsidR="004277FC">
              <w:rPr>
                <w:rFonts w:ascii="Arial" w:hAnsi="Arial" w:cs="Arial"/>
                <w:b w:val="1"/>
                <w:bCs w:val="1"/>
                <w:sz w:val="24"/>
                <w:szCs w:val="24"/>
                <w:lang w:val="cy-GB"/>
              </w:rPr>
              <w:t xml:space="preserve"> 1</w:t>
            </w:r>
            <w:r w:rsidRPr="00354260" w:rsidR="006633EB">
              <w:rPr>
                <w:rFonts w:ascii="Arial" w:hAnsi="Arial" w:cs="Arial"/>
                <w:b w:val="1"/>
                <w:bCs w:val="1"/>
                <w:sz w:val="24"/>
                <w:szCs w:val="24"/>
                <w:lang w:val="cy-GB"/>
              </w:rPr>
              <w:t xml:space="preserve">: </w:t>
            </w:r>
            <w:r w:rsidRPr="00354260" w:rsidR="004277FC">
              <w:rPr>
                <w:rFonts w:ascii="Arial" w:hAnsi="Arial" w:cs="Arial"/>
                <w:b w:val="1"/>
                <w:bCs w:val="1"/>
                <w:sz w:val="24"/>
                <w:szCs w:val="24"/>
                <w:lang w:val="cy-GB"/>
              </w:rPr>
              <w:t>E</w:t>
            </w:r>
            <w:r w:rsidRPr="00354260" w:rsidR="00354260">
              <w:rPr>
                <w:rFonts w:ascii="Arial" w:hAnsi="Arial" w:cs="Arial"/>
                <w:b w:val="1"/>
                <w:bCs w:val="1"/>
                <w:sz w:val="24"/>
                <w:szCs w:val="24"/>
                <w:lang w:val="cy-GB"/>
              </w:rPr>
              <w:t>gwyddorion diogelu ac ymarfer effeithiol</w:t>
            </w:r>
            <w:r w:rsidRPr="00354260" w:rsidR="004277FC">
              <w:rPr>
                <w:rFonts w:ascii="Arial" w:hAnsi="Arial" w:cs="Arial"/>
                <w:b w:val="1"/>
                <w:bCs w:val="1"/>
                <w:sz w:val="24"/>
                <w:szCs w:val="24"/>
                <w:lang w:val="cy-GB"/>
              </w:rPr>
              <w:t>: O</w:t>
            </w:r>
            <w:r w:rsidRPr="00354260" w:rsidR="00354260">
              <w:rPr>
                <w:rFonts w:ascii="Arial" w:hAnsi="Arial" w:cs="Arial"/>
                <w:b w:val="1"/>
                <w:bCs w:val="1"/>
                <w:sz w:val="24"/>
                <w:szCs w:val="24"/>
                <w:lang w:val="cy-GB"/>
              </w:rPr>
              <w:t>edolion sydd mewn perygl o gamdriniaeth ac/neu esgeulustod</w:t>
            </w:r>
            <w:r w:rsidRPr="002C3F69" w:rsidR="004277FC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2C3F69" w:rsidR="006633EB">
              <w:rPr>
                <w:rFonts w:ascii="Arial" w:hAnsi="Arial" w:cs="Arial"/>
                <w:sz w:val="24"/>
                <w:szCs w:val="24"/>
                <w:lang w:val="cy-GB"/>
              </w:rPr>
              <w:t xml:space="preserve">&gt; </w:t>
            </w:r>
            <w:r w:rsidRPr="19707C8A" w:rsidR="004277FC">
              <w:rPr>
                <w:rFonts w:ascii="Arial" w:hAnsi="Arial" w:cs="Arial"/>
                <w:sz w:val="24"/>
                <w:szCs w:val="24"/>
                <w:shd w:val="clear" w:color="auto" w:fill="FFFFFF"/>
                <w:lang w:val="cy-GB"/>
              </w:rPr>
              <w:t>Awgrymiadau ymarfer: Dull sy’n canolbwyntio ar yr unigolyn</w:t>
            </w:r>
          </w:p>
          <w:p w:rsidRPr="002C3F69" w:rsidR="006633EB" w:rsidP="004E66CE" w:rsidRDefault="006633EB" w14:paraId="5093E744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Pr="004E66CE" w:rsidR="006633EB" w:rsidTr="77CE8AA0" w14:paraId="799A0CA6" w14:textId="77777777">
        <w:tc>
          <w:tcPr>
            <w:tcW w:w="3402" w:type="dxa"/>
            <w:tcMar/>
          </w:tcPr>
          <w:p w:rsidR="001A1C7E" w:rsidP="004E66CE" w:rsidRDefault="006633EB" w14:paraId="589D6817" w14:textId="157C215A">
            <w:pPr>
              <w:spacing w:after="0" w:line="240" w:lineRule="auto"/>
            </w:pPr>
            <w:r w:rsidR="006633EB">
              <w:rPr/>
              <w:t>2</w:t>
            </w:r>
          </w:p>
          <w:p w:rsidR="002C3F69" w:rsidP="004E66CE" w:rsidRDefault="002C3F69" w14:paraId="22E9C02F" w14:textId="05CB0577">
            <w:pPr>
              <w:spacing w:after="0" w:line="240" w:lineRule="auto"/>
            </w:pPr>
          </w:p>
          <w:p w:rsidRPr="004E66CE" w:rsidR="006633EB" w:rsidP="004E66CE" w:rsidRDefault="006633EB" w14:paraId="2FBE239B" w14:textId="00E66CD4">
            <w:pPr>
              <w:spacing w:after="0" w:line="240" w:lineRule="auto"/>
            </w:pPr>
          </w:p>
        </w:tc>
        <w:tc>
          <w:tcPr>
            <w:tcW w:w="10772" w:type="dxa"/>
            <w:tcMar/>
          </w:tcPr>
          <w:p w:rsidR="00760405" w:rsidP="004E66CE" w:rsidRDefault="004277FC" w14:paraId="56C60521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C3F69">
              <w:rPr>
                <w:rFonts w:ascii="Arial" w:hAnsi="Arial" w:cs="Arial"/>
                <w:sz w:val="24"/>
                <w:szCs w:val="24"/>
                <w:lang w:val="cy-GB"/>
              </w:rPr>
              <w:t>Trosolwg cryno o’r Ddeddf</w:t>
            </w:r>
            <w:r w:rsidR="00760405">
              <w:rPr>
                <w:rFonts w:ascii="Arial" w:hAnsi="Arial" w:cs="Arial"/>
                <w:sz w:val="24"/>
                <w:szCs w:val="24"/>
                <w:lang w:val="cy-GB"/>
              </w:rPr>
              <w:t xml:space="preserve">. </w:t>
            </w:r>
          </w:p>
          <w:p w:rsidR="00760405" w:rsidP="004E66CE" w:rsidRDefault="00760405" w14:paraId="22F6026E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Pr="002C3F69" w:rsidR="006633EB" w:rsidP="004E66CE" w:rsidRDefault="00760405" w14:paraId="2C68B5F2" w14:textId="3AB1FE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B</w:t>
            </w:r>
            <w:r w:rsidRPr="002C3F69" w:rsidR="004277FC">
              <w:rPr>
                <w:rFonts w:ascii="Arial" w:hAnsi="Arial" w:cs="Arial"/>
                <w:sz w:val="24"/>
                <w:szCs w:val="24"/>
                <w:lang w:val="cy-GB"/>
              </w:rPr>
              <w:t xml:space="preserve">ydd y modiwl hwn yn canolbwyntio ar y pwynt olaf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–</w:t>
            </w:r>
            <w:r w:rsidRPr="002C3F69" w:rsidR="004277FC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76040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</w:t>
            </w:r>
            <w:r w:rsidRPr="002C3F69" w:rsidR="004277FC">
              <w:rPr>
                <w:rFonts w:ascii="Arial" w:hAnsi="Arial" w:cs="Arial"/>
                <w:b/>
                <w:sz w:val="24"/>
                <w:szCs w:val="24"/>
                <w:lang w:val="cy-GB"/>
              </w:rPr>
              <w:t>gwyddorion</w:t>
            </w:r>
            <w:r w:rsidRPr="00760405">
              <w:rPr>
                <w:rFonts w:ascii="Arial" w:hAnsi="Arial" w:cs="Arial"/>
                <w:bCs/>
                <w:sz w:val="24"/>
                <w:szCs w:val="24"/>
                <w:lang w:val="cy-GB"/>
              </w:rPr>
              <w:t>.</w:t>
            </w:r>
          </w:p>
          <w:p w:rsidRPr="002C3F69" w:rsidR="006633EB" w:rsidP="004E66CE" w:rsidRDefault="006633EB" w14:paraId="4818C713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Pr="004E66CE" w:rsidR="006633EB" w:rsidTr="77CE8AA0" w14:paraId="2B8DA9FB" w14:textId="77777777">
        <w:tc>
          <w:tcPr>
            <w:tcW w:w="3402" w:type="dxa"/>
            <w:tcMar/>
          </w:tcPr>
          <w:p w:rsidR="001A1C7E" w:rsidP="004E66CE" w:rsidRDefault="006633EB" w14:paraId="0330C323" w14:textId="7EE21355">
            <w:pPr>
              <w:spacing w:after="0" w:line="240" w:lineRule="auto"/>
            </w:pPr>
            <w:r w:rsidR="006633EB">
              <w:rPr/>
              <w:t>3</w:t>
            </w:r>
          </w:p>
          <w:p w:rsidR="002C3F69" w:rsidP="004E66CE" w:rsidRDefault="002C3F69" w14:paraId="236A52F0" w14:textId="4A4CE66D">
            <w:pPr>
              <w:spacing w:after="0" w:line="240" w:lineRule="auto"/>
            </w:pPr>
          </w:p>
          <w:p w:rsidRPr="004E66CE" w:rsidR="006633EB" w:rsidP="004E66CE" w:rsidRDefault="006633EB" w14:paraId="25E439F6" w14:textId="7B2A5E23">
            <w:pPr>
              <w:spacing w:after="0" w:line="240" w:lineRule="auto"/>
            </w:pPr>
          </w:p>
        </w:tc>
        <w:tc>
          <w:tcPr>
            <w:tcW w:w="10772" w:type="dxa"/>
            <w:tcMar/>
          </w:tcPr>
          <w:p w:rsidRPr="00A8184C" w:rsidR="006633EB" w:rsidP="004E66CE" w:rsidRDefault="004277FC" w14:paraId="3F905D5F" w14:textId="4AC739F7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</w:pPr>
            <w:r w:rsidRPr="00A8184C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O</w:t>
            </w:r>
            <w:r w:rsidRPr="00A8184C" w:rsidR="00BB0975">
              <w:rPr>
                <w:rFonts w:ascii="Arial" w:hAnsi="Arial" w:cs="Arial"/>
                <w:sz w:val="24"/>
                <w:szCs w:val="24"/>
                <w:lang w:val="cy-GB"/>
              </w:rPr>
              <w:t>:</w:t>
            </w:r>
            <w:r w:rsidRPr="00A8184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Pr="00A8184C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 xml:space="preserve">Gyfrol </w:t>
            </w:r>
            <w:r w:rsidRPr="00A8184C" w:rsidR="006633EB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 xml:space="preserve">6 </w:t>
            </w:r>
            <w:r w:rsidRPr="00A8184C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–</w:t>
            </w:r>
            <w:r w:rsidRPr="00A8184C" w:rsidR="006633EB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 xml:space="preserve"> </w:t>
            </w:r>
            <w:r w:rsidRPr="00A8184C" w:rsidR="008C5752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 xml:space="preserve">Gweithio Gyda’n Gilydd i Ddiogelu Pobl: Cyfrol 6 – Ymdrin ag Achosion Unigol i Amddiffyn Oedolion sy’n Wynebu Risg </w:t>
            </w:r>
          </w:p>
          <w:p w:rsidRPr="00A8184C" w:rsidR="00BB0975" w:rsidP="004E66CE" w:rsidRDefault="00BB0975" w14:paraId="38493D49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Pr="00A8184C" w:rsidR="008C5752" w:rsidP="004E66CE" w:rsidRDefault="006633EB" w14:paraId="205AD889" w14:textId="6261FF0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A8184C">
              <w:rPr>
                <w:rFonts w:ascii="Arial" w:hAnsi="Arial" w:cs="Arial"/>
                <w:sz w:val="24"/>
                <w:szCs w:val="24"/>
                <w:lang w:val="cy-GB"/>
              </w:rPr>
              <w:t xml:space="preserve">4. 26. </w:t>
            </w:r>
            <w:r w:rsidRPr="00A8184C" w:rsidR="008C5752">
              <w:rPr>
                <w:rFonts w:ascii="Arial" w:hAnsi="Arial" w:cs="Arial"/>
                <w:sz w:val="24"/>
                <w:szCs w:val="24"/>
                <w:lang w:val="cy-GB"/>
              </w:rPr>
              <w:t xml:space="preserve">Dylai trefniadau diogelu effeithiol ym mhob ardal ddiogelu gael eu tanategu gan ddwy egwyddor allweddol: </w:t>
            </w:r>
          </w:p>
          <w:p w:rsidRPr="00A8184C" w:rsidR="0059495C" w:rsidP="004E66CE" w:rsidRDefault="0059495C" w14:paraId="648214D2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Pr="00A8184C" w:rsidR="008C5752" w:rsidP="007D3C50" w:rsidRDefault="008C5752" w14:paraId="5831BD22" w14:textId="77777777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A8184C">
              <w:rPr>
                <w:rFonts w:ascii="Arial" w:hAnsi="Arial" w:cs="Arial"/>
                <w:sz w:val="24"/>
                <w:szCs w:val="24"/>
                <w:lang w:val="cy-GB"/>
              </w:rPr>
              <w:t xml:space="preserve">mae diogelu’n gyfrifoldeb i bawb: er mwyn i drefniadau diogelu fod yn effeithiol mae’n rhaid i bob gweithiwr proffesiynol a sefydliad chwarae ei ran yn llawn; a </w:t>
            </w:r>
          </w:p>
          <w:p w:rsidRPr="00A8184C" w:rsidR="006633EB" w:rsidP="007D3C50" w:rsidRDefault="008C5752" w14:paraId="0731B87E" w14:textId="77777777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A8184C">
              <w:rPr>
                <w:rFonts w:ascii="Arial" w:hAnsi="Arial" w:cs="Arial"/>
                <w:sz w:val="24"/>
                <w:szCs w:val="24"/>
                <w:lang w:val="cy-GB"/>
              </w:rPr>
              <w:t>dull sy’n canolbwyntio ar unigolion: er mwyn i drefniadau diogelu fod yn effeithiol dylent fod yn seiliedig ar ddealltwriaeth glir am y canlyniadau personol y mae’r oedolyn yn dymuno’u cyflawni yn ei fywyd beunyddiol a’r hyn sydd o bwys i’r unigolyn</w:t>
            </w:r>
            <w:r w:rsidRPr="00A8184C" w:rsidR="006633EB">
              <w:rPr>
                <w:rFonts w:ascii="Arial" w:hAnsi="Arial" w:cs="Arial"/>
                <w:sz w:val="24"/>
                <w:szCs w:val="24"/>
                <w:lang w:val="cy-GB"/>
              </w:rPr>
              <w:t xml:space="preserve">. </w:t>
            </w:r>
          </w:p>
          <w:p w:rsidRPr="00A8184C" w:rsidR="0059495C" w:rsidP="004E66CE" w:rsidRDefault="0059495C" w14:paraId="71F48B57" w14:textId="7777777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:rsidRPr="00A8184C" w:rsidR="0059495C" w:rsidP="004E66CE" w:rsidRDefault="008C5752" w14:paraId="66BAFC8E" w14:textId="7777777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A8184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Fe wnawn ni edrych yn gyntaf ar yr egwyddor gyntaf</w:t>
            </w:r>
            <w:r w:rsidRPr="00A8184C" w:rsidR="0059495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:</w:t>
            </w:r>
          </w:p>
          <w:p w:rsidRPr="00A8184C" w:rsidR="006633EB" w:rsidP="004E66CE" w:rsidRDefault="006633EB" w14:paraId="197F65E9" w14:textId="78BC31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A8184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 </w:t>
            </w:r>
          </w:p>
          <w:p w:rsidR="006633EB" w:rsidP="004E66CE" w:rsidRDefault="006633EB" w14:paraId="47754E98" w14:textId="3616B51B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  <w:lang w:val="cy-GB"/>
              </w:rPr>
            </w:pPr>
            <w:r w:rsidRPr="00A8184C">
              <w:rPr>
                <w:rFonts w:ascii="Arial" w:hAnsi="Arial" w:cs="Arial"/>
                <w:sz w:val="24"/>
                <w:szCs w:val="24"/>
                <w:lang w:val="cy-GB"/>
              </w:rPr>
              <w:t>1:</w:t>
            </w:r>
            <w:r w:rsidRPr="00A8184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Pr="00A8184C" w:rsidR="00BE249C"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  <w:lang w:val="cy-GB"/>
              </w:rPr>
              <w:t xml:space="preserve">Mae diogelu ac amddiffyn yn gyfrifoldeb </w:t>
            </w:r>
            <w:r w:rsidRPr="00A8184C" w:rsidR="00BE249C">
              <w:rPr>
                <w:rStyle w:val="Strong"/>
                <w:rFonts w:ascii="Arial" w:hAnsi="Arial" w:cs="Arial"/>
                <w:sz w:val="24"/>
                <w:szCs w:val="24"/>
                <w:shd w:val="clear" w:color="auto" w:fill="FFFFFF"/>
                <w:lang w:val="cy-GB"/>
              </w:rPr>
              <w:t>pawb</w:t>
            </w:r>
            <w:r w:rsidRPr="00A8184C" w:rsidR="007D3C50"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  <w:lang w:val="cy-GB"/>
              </w:rPr>
              <w:t>.</w:t>
            </w:r>
          </w:p>
          <w:p w:rsidR="00A8184C" w:rsidP="004E66CE" w:rsidRDefault="00A8184C" w14:paraId="202E8F92" w14:textId="3546A7CF">
            <w:pPr>
              <w:spacing w:after="0" w:line="240" w:lineRule="auto"/>
              <w:rPr>
                <w:rStyle w:val="Strong"/>
                <w:b w:val="0"/>
                <w:bCs w:val="0"/>
                <w:shd w:val="clear" w:color="auto" w:fill="FFFFFF"/>
              </w:rPr>
            </w:pPr>
          </w:p>
          <w:p w:rsidRPr="00A8184C" w:rsidR="006633EB" w:rsidP="004E66CE" w:rsidRDefault="006633EB" w14:paraId="7A550AD6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A8184C">
              <w:rPr>
                <w:rFonts w:ascii="Arial" w:hAnsi="Arial" w:cs="Arial"/>
                <w:sz w:val="24"/>
                <w:szCs w:val="24"/>
                <w:lang w:val="cy-GB"/>
              </w:rPr>
              <w:t> </w:t>
            </w:r>
          </w:p>
        </w:tc>
      </w:tr>
      <w:tr w:rsidRPr="004E66CE" w:rsidR="006633EB" w:rsidTr="77CE8AA0" w14:paraId="310B42B8" w14:textId="77777777">
        <w:tc>
          <w:tcPr>
            <w:tcW w:w="3402" w:type="dxa"/>
            <w:tcMar/>
          </w:tcPr>
          <w:p w:rsidR="006633EB" w:rsidP="004E66CE" w:rsidRDefault="006633EB" w14:paraId="166C6982" w14:textId="77777777">
            <w:pPr>
              <w:spacing w:after="0" w:line="240" w:lineRule="auto"/>
            </w:pPr>
            <w:r w:rsidRPr="004E66CE">
              <w:lastRenderedPageBreak/>
              <w:t>4</w:t>
            </w:r>
          </w:p>
          <w:p w:rsidR="001A1C7E" w:rsidP="004E66CE" w:rsidRDefault="00BF626B" w14:paraId="6370301E" w14:textId="1C357D9C">
            <w:pPr>
              <w:spacing w:after="0" w:line="240" w:lineRule="auto"/>
            </w:pPr>
          </w:p>
          <w:p w:rsidRPr="004E66CE" w:rsidR="001A1C7E" w:rsidP="004E66CE" w:rsidRDefault="001A1C7E" w14:paraId="74BECDEF" w14:textId="76A64349">
            <w:pPr>
              <w:spacing w:after="0" w:line="240" w:lineRule="auto"/>
            </w:pPr>
          </w:p>
        </w:tc>
        <w:tc>
          <w:tcPr>
            <w:tcW w:w="10772" w:type="dxa"/>
            <w:tcMar/>
          </w:tcPr>
          <w:p w:rsidRPr="00A8184C" w:rsidR="00BE249C" w:rsidP="00BE249C" w:rsidRDefault="00BE249C" w14:paraId="56EF3C2A" w14:textId="4B665DFC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</w:pPr>
            <w:r w:rsidRPr="00A8184C">
              <w:rPr>
                <w:rFonts w:ascii="Arial" w:hAnsi="Arial" w:cs="Arial"/>
                <w:sz w:val="24"/>
                <w:szCs w:val="24"/>
                <w:lang w:val="cy-GB"/>
              </w:rPr>
              <w:t>O</w:t>
            </w:r>
            <w:r w:rsidRPr="00A8184C" w:rsidR="00BF19C7">
              <w:rPr>
                <w:rFonts w:ascii="Arial" w:hAnsi="Arial" w:cs="Arial"/>
                <w:sz w:val="24"/>
                <w:szCs w:val="24"/>
                <w:lang w:val="cy-GB"/>
              </w:rPr>
              <w:t>:</w:t>
            </w:r>
            <w:r w:rsidRPr="00A8184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Pr="00A8184C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 xml:space="preserve">Gyfrol 6 – Gweithio Gyda’n Gilydd i Ddiogelu Pobl: Cyfrol 6 – Ymdrin ag Achosion Unigol i Amddiffyn Oedolion sy’n Wynebu Risg </w:t>
            </w:r>
          </w:p>
          <w:p w:rsidRPr="00A8184C" w:rsidR="00BF19C7" w:rsidP="00BE249C" w:rsidRDefault="00BF19C7" w14:paraId="2736C843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Pr="00A8184C" w:rsidR="00BE249C" w:rsidP="00BE249C" w:rsidRDefault="00BE249C" w14:paraId="32E3F84B" w14:textId="31305B9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2F884B0C" w:rsidR="00BE249C">
              <w:rPr>
                <w:rFonts w:ascii="Arial" w:hAnsi="Arial" w:cs="Arial"/>
                <w:sz w:val="24"/>
                <w:szCs w:val="24"/>
                <w:lang w:val="cy-GB"/>
              </w:rPr>
              <w:t xml:space="preserve">4. 26. Dylai trefniadau diogelu effeithiol ym mhob ardal ddiogelu gael eu tanategu gan ddwy egwyddor allweddol: </w:t>
            </w:r>
          </w:p>
          <w:p w:rsidR="2F884B0C" w:rsidP="2F884B0C" w:rsidRDefault="2F884B0C" w14:paraId="705AACD2" w14:textId="0047E273">
            <w:pPr>
              <w:pStyle w:val="Normal"/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Pr="00A8184C" w:rsidR="006633EB" w:rsidP="00BF19C7" w:rsidRDefault="00BE249C" w14:paraId="6EB91156" w14:textId="77777777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A8184C">
              <w:rPr>
                <w:rFonts w:ascii="Arial" w:hAnsi="Arial" w:cs="Arial"/>
                <w:sz w:val="24"/>
                <w:szCs w:val="24"/>
                <w:lang w:val="cy-GB"/>
              </w:rPr>
              <w:t xml:space="preserve">mae diogelu’n gyfrifoldeb i bawb: </w:t>
            </w:r>
            <w:r w:rsidRPr="00A8184C">
              <w:rPr>
                <w:rFonts w:ascii="Arial" w:hAnsi="Arial" w:cs="Arial"/>
                <w:b/>
                <w:sz w:val="24"/>
                <w:szCs w:val="24"/>
                <w:lang w:val="cy-GB"/>
              </w:rPr>
              <w:t>er mwyn i drefniadau diogelu fod yn effeithiol mae’n rhaid i bob gweithiwr proffesiynol a sefydliad chwarae ei ran yn llawn.</w:t>
            </w:r>
          </w:p>
          <w:p w:rsidRPr="00A8184C" w:rsidR="00BF19C7" w:rsidP="004E66CE" w:rsidRDefault="00BF19C7" w14:paraId="48C87656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Pr="00A8184C" w:rsidR="00BE249C" w:rsidP="004E66CE" w:rsidRDefault="00BE249C" w14:paraId="4CDB0402" w14:textId="7CA169E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77CE8AA0" w:rsidR="00BE249C">
              <w:rPr>
                <w:rFonts w:ascii="Arial" w:hAnsi="Arial" w:cs="Arial"/>
                <w:sz w:val="24"/>
                <w:szCs w:val="24"/>
                <w:lang w:val="cy-GB"/>
              </w:rPr>
              <w:t>27. Ni all yr un gweithiwr proffesiynol unigol fod â darlun llawn o unigolyn neu ei deulu, ac mae’r gallu i weithio ar draws asiantaethau’n hanfodol i feithrin dealltwriaeth well am amgylchiadau’r oedolyn sy’n wynebu risg a’i anghenion o ran gofal a ch</w:t>
            </w:r>
            <w:r w:rsidRPr="77CE8AA0" w:rsidR="2C43B00B">
              <w:rPr>
                <w:rFonts w:ascii="Arial" w:hAnsi="Arial" w:cs="Arial"/>
                <w:sz w:val="24"/>
                <w:szCs w:val="24"/>
                <w:lang w:val="cy-GB"/>
              </w:rPr>
              <w:t>efnogaeth</w:t>
            </w:r>
            <w:r w:rsidRPr="77CE8AA0" w:rsidR="00BE249C">
              <w:rPr>
                <w:rFonts w:ascii="Arial" w:hAnsi="Arial" w:cs="Arial"/>
                <w:sz w:val="24"/>
                <w:szCs w:val="24"/>
                <w:lang w:val="cy-GB"/>
              </w:rPr>
              <w:t xml:space="preserve">. Gall perthnasoedd gweithio cryf a dull gweithio </w:t>
            </w:r>
            <w:proofErr w:type="spellStart"/>
            <w:r w:rsidRPr="77CE8AA0" w:rsidR="00BE249C">
              <w:rPr>
                <w:rFonts w:ascii="Arial" w:hAnsi="Arial" w:cs="Arial"/>
                <w:sz w:val="24"/>
                <w:szCs w:val="24"/>
                <w:lang w:val="cy-GB"/>
              </w:rPr>
              <w:t>amlasiantaethol</w:t>
            </w:r>
            <w:proofErr w:type="spellEnd"/>
            <w:r w:rsidRPr="77CE8AA0" w:rsidR="00BE249C">
              <w:rPr>
                <w:rFonts w:ascii="Arial" w:hAnsi="Arial" w:cs="Arial"/>
                <w:sz w:val="24"/>
                <w:szCs w:val="24"/>
                <w:lang w:val="cy-GB"/>
              </w:rPr>
              <w:t xml:space="preserve"> atal anghenion rhag gwaethygu a bod o gymorth i adnabod pan fo oedolyn neu aelod o’r teulu’n wynebu risg. </w:t>
            </w:r>
          </w:p>
          <w:p w:rsidRPr="00A8184C" w:rsidR="00BF19C7" w:rsidP="00BE249C" w:rsidRDefault="00BF19C7" w14:paraId="731FD020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Pr="00A8184C" w:rsidR="00BE249C" w:rsidP="00BE249C" w:rsidRDefault="00BE249C" w14:paraId="09358CA2" w14:textId="4D70956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A8184C">
              <w:rPr>
                <w:rFonts w:ascii="Arial" w:hAnsi="Arial" w:cs="Arial"/>
                <w:sz w:val="24"/>
                <w:szCs w:val="24"/>
                <w:lang w:val="cy-GB"/>
              </w:rPr>
              <w:t xml:space="preserve">28. Dylai partneriaid perthnasol (adran 162(4) o Ddeddf 2014) ddeall eu dyletswydd statudol i hysbysu’r awdurdod lleol os oes sail resymol dros gredu bod oedolyn yn wynebu risg. </w:t>
            </w:r>
          </w:p>
          <w:p w:rsidRPr="00A8184C" w:rsidR="006633EB" w:rsidP="004E66CE" w:rsidRDefault="006633EB" w14:paraId="6660D666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Pr="00A8184C" w:rsidR="006633EB" w:rsidP="004E66CE" w:rsidRDefault="006633EB" w14:paraId="2C0E060F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Pr="004E66CE" w:rsidR="006633EB" w:rsidTr="77CE8AA0" w14:paraId="0BE653AE" w14:textId="77777777">
        <w:tc>
          <w:tcPr>
            <w:tcW w:w="3402" w:type="dxa"/>
            <w:tcMar/>
          </w:tcPr>
          <w:p w:rsidR="006633EB" w:rsidP="004E66CE" w:rsidRDefault="006633EB" w14:paraId="3D532692" w14:textId="77777777">
            <w:pPr>
              <w:spacing w:after="0" w:line="240" w:lineRule="auto"/>
            </w:pPr>
            <w:r w:rsidRPr="004E66CE">
              <w:t>5</w:t>
            </w:r>
          </w:p>
          <w:p w:rsidR="001A1C7E" w:rsidP="004E66CE" w:rsidRDefault="00BF626B" w14:paraId="1A7A3BDB" w14:textId="4B7E82DF">
            <w:pPr>
              <w:spacing w:after="0" w:line="240" w:lineRule="auto"/>
            </w:pPr>
          </w:p>
          <w:p w:rsidRPr="004E66CE" w:rsidR="001A1C7E" w:rsidP="004E66CE" w:rsidRDefault="001A1C7E" w14:paraId="180B5B72" w14:textId="49248E77">
            <w:pPr>
              <w:spacing w:after="0" w:line="240" w:lineRule="auto"/>
            </w:pPr>
          </w:p>
        </w:tc>
        <w:tc>
          <w:tcPr>
            <w:tcW w:w="10772" w:type="dxa"/>
            <w:tcMar/>
          </w:tcPr>
          <w:p w:rsidRPr="002C3F69" w:rsidR="006633EB" w:rsidP="004E66CE" w:rsidRDefault="006633EB" w14:paraId="06BFECA6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Pr="004E66CE" w:rsidR="006633EB" w:rsidTr="77CE8AA0" w14:paraId="4D59550D" w14:textId="77777777">
        <w:tc>
          <w:tcPr>
            <w:tcW w:w="3402" w:type="dxa"/>
            <w:tcMar/>
          </w:tcPr>
          <w:p w:rsidR="006633EB" w:rsidP="004E66CE" w:rsidRDefault="006633EB" w14:paraId="4B6C3174" w14:textId="77777777">
            <w:pPr>
              <w:spacing w:after="0" w:line="240" w:lineRule="auto"/>
            </w:pPr>
            <w:r w:rsidRPr="004E66CE">
              <w:t>6</w:t>
            </w:r>
          </w:p>
          <w:p w:rsidRPr="004E66CE" w:rsidR="001A1C7E" w:rsidP="004E66CE" w:rsidRDefault="00BF626B" w14:paraId="1E24F69B" w14:textId="0BCCA4E3">
            <w:pPr>
              <w:spacing w:after="0" w:line="240" w:lineRule="auto"/>
            </w:pPr>
          </w:p>
        </w:tc>
        <w:tc>
          <w:tcPr>
            <w:tcW w:w="10772" w:type="dxa"/>
            <w:tcMar/>
          </w:tcPr>
          <w:p w:rsidRPr="002C3F69" w:rsidR="006633EB" w:rsidP="004E66CE" w:rsidRDefault="006633EB" w14:paraId="0B155B39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Pr="004E66CE" w:rsidR="006633EB" w:rsidTr="77CE8AA0" w14:paraId="6473FABD" w14:textId="77777777">
        <w:tc>
          <w:tcPr>
            <w:tcW w:w="3402" w:type="dxa"/>
            <w:tcMar/>
          </w:tcPr>
          <w:p w:rsidR="006633EB" w:rsidP="004E66CE" w:rsidRDefault="006633EB" w14:paraId="085EF461" w14:textId="77777777">
            <w:pPr>
              <w:spacing w:after="0" w:line="240" w:lineRule="auto"/>
            </w:pPr>
            <w:r w:rsidRPr="004E66CE">
              <w:t>7</w:t>
            </w:r>
          </w:p>
          <w:p w:rsidR="001A1C7E" w:rsidP="004E66CE" w:rsidRDefault="00BF626B" w14:paraId="385358D3" w14:textId="2B007A38">
            <w:pPr>
              <w:spacing w:after="0" w:line="240" w:lineRule="auto"/>
            </w:pPr>
          </w:p>
          <w:p w:rsidRPr="004E66CE" w:rsidR="001A1C7E" w:rsidP="004E66CE" w:rsidRDefault="001A1C7E" w14:paraId="7720A82A" w14:textId="2FAA6E39">
            <w:pPr>
              <w:spacing w:after="0" w:line="240" w:lineRule="auto"/>
            </w:pPr>
          </w:p>
        </w:tc>
        <w:tc>
          <w:tcPr>
            <w:tcW w:w="10772" w:type="dxa"/>
            <w:tcMar/>
          </w:tcPr>
          <w:p w:rsidR="006633EB" w:rsidP="227B8240" w:rsidRDefault="00BE249C" w14:paraId="3AE0484C" w14:textId="11623294">
            <w:pPr>
              <w:pStyle w:val="Heading3"/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  <w:u w:val="single"/>
                <w:lang w:val="cy-GB"/>
              </w:rPr>
            </w:pPr>
            <w:r w:rsidRPr="227B8240" w:rsidR="00BE249C">
              <w:rPr>
                <w:rFonts w:ascii="Arial" w:hAnsi="Arial" w:eastAsia="Arial" w:cs="Arial"/>
                <w:color w:val="auto"/>
                <w:u w:val="single"/>
                <w:lang w:val="cy-GB"/>
              </w:rPr>
              <w:t>Hyfforddwr i dynnu sylw at</w:t>
            </w:r>
            <w:r w:rsidRPr="227B8240" w:rsidR="006633EB">
              <w:rPr>
                <w:rFonts w:ascii="Arial" w:hAnsi="Arial" w:eastAsia="Arial" w:cs="Arial"/>
                <w:color w:val="auto"/>
                <w:u w:val="single"/>
                <w:lang w:val="cy-GB"/>
              </w:rPr>
              <w:t>:</w:t>
            </w:r>
          </w:p>
          <w:p w:rsidRPr="002C3F69" w:rsidR="0051315D" w:rsidP="004E66CE" w:rsidRDefault="0051315D" w14:paraId="7F3B1C52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Pr="002C3F69" w:rsidR="006633EB" w:rsidP="0051315D" w:rsidRDefault="00BE249C" w14:paraId="49425AF5" w14:textId="7A02C3C5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C3F69">
              <w:rPr>
                <w:rFonts w:ascii="Arial" w:hAnsi="Arial" w:cs="Arial"/>
                <w:sz w:val="24"/>
                <w:szCs w:val="24"/>
                <w:lang w:val="cy-GB"/>
              </w:rPr>
              <w:t xml:space="preserve">Nid yw agweddau </w:t>
            </w:r>
            <w:r w:rsidRPr="002C3F69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ymarferol </w:t>
            </w:r>
            <w:r w:rsidRPr="002C3F69">
              <w:rPr>
                <w:rFonts w:ascii="Arial" w:hAnsi="Arial" w:cs="Arial"/>
                <w:sz w:val="24"/>
                <w:szCs w:val="24"/>
                <w:lang w:val="cy-GB"/>
              </w:rPr>
              <w:t xml:space="preserve">y gweithdrefnau – </w:t>
            </w:r>
            <w:r w:rsidRPr="002C3F69">
              <w:rPr>
                <w:rFonts w:ascii="Arial" w:hAnsi="Arial" w:cs="Arial"/>
                <w:i/>
                <w:sz w:val="24"/>
                <w:szCs w:val="24"/>
                <w:lang w:val="cy-GB"/>
              </w:rPr>
              <w:t xml:space="preserve">beth </w:t>
            </w:r>
            <w:r w:rsidRPr="002C3F69">
              <w:rPr>
                <w:rFonts w:ascii="Arial" w:hAnsi="Arial" w:cs="Arial"/>
                <w:sz w:val="24"/>
                <w:szCs w:val="24"/>
                <w:lang w:val="cy-GB"/>
              </w:rPr>
              <w:t>i’w wneud – wedi newid</w:t>
            </w:r>
          </w:p>
          <w:p w:rsidR="006633EB" w:rsidP="0051315D" w:rsidRDefault="00E100D1" w14:paraId="11A8508F" w14:textId="571D50C7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C3F69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Ethos </w:t>
            </w:r>
            <w:r w:rsidRPr="002C3F69">
              <w:rPr>
                <w:rFonts w:ascii="Arial" w:hAnsi="Arial" w:cs="Arial"/>
                <w:sz w:val="24"/>
                <w:szCs w:val="24"/>
                <w:lang w:val="cy-GB"/>
              </w:rPr>
              <w:t xml:space="preserve">y gweithdrefnau – </w:t>
            </w:r>
            <w:r w:rsidRPr="002C3F69">
              <w:rPr>
                <w:rFonts w:ascii="Arial" w:hAnsi="Arial" w:cs="Arial"/>
                <w:i/>
                <w:sz w:val="24"/>
                <w:szCs w:val="24"/>
                <w:lang w:val="cy-GB"/>
              </w:rPr>
              <w:t xml:space="preserve">y ffordd </w:t>
            </w:r>
            <w:r w:rsidRPr="002C3F69">
              <w:rPr>
                <w:rFonts w:ascii="Arial" w:hAnsi="Arial" w:cs="Arial"/>
                <w:sz w:val="24"/>
                <w:szCs w:val="24"/>
                <w:lang w:val="cy-GB"/>
              </w:rPr>
              <w:t>rydych yn eu gwneud – sydd wedi newid</w:t>
            </w:r>
          </w:p>
          <w:p w:rsidRPr="002C3F69" w:rsidR="0051315D" w:rsidP="0051315D" w:rsidRDefault="0051315D" w14:paraId="7CAC5340" w14:textId="77777777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6633EB" w:rsidP="227B8240" w:rsidRDefault="00E100D1" w14:paraId="0127327A" w14:textId="0D27AC33">
            <w:pPr>
              <w:pStyle w:val="Heading3"/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  <w:u w:val="single"/>
                <w:lang w:val="cy-GB"/>
              </w:rPr>
            </w:pPr>
            <w:r w:rsidRPr="227B8240" w:rsidR="00E100D1">
              <w:rPr>
                <w:rFonts w:ascii="Arial" w:hAnsi="Arial" w:eastAsia="Arial" w:cs="Arial"/>
                <w:color w:val="auto"/>
                <w:u w:val="single"/>
                <w:lang w:val="cy-GB"/>
              </w:rPr>
              <w:t xml:space="preserve">Gwybodaeth bellach i’r </w:t>
            </w:r>
            <w:r w:rsidRPr="227B8240" w:rsidR="00BD3AF4">
              <w:rPr>
                <w:rFonts w:ascii="Arial" w:hAnsi="Arial" w:eastAsia="Arial" w:cs="Arial"/>
                <w:color w:val="auto"/>
                <w:u w:val="single"/>
                <w:lang w:val="cy-GB"/>
              </w:rPr>
              <w:t>h</w:t>
            </w:r>
            <w:r w:rsidRPr="227B8240" w:rsidR="00E100D1">
              <w:rPr>
                <w:rFonts w:ascii="Arial" w:hAnsi="Arial" w:eastAsia="Arial" w:cs="Arial"/>
                <w:color w:val="auto"/>
                <w:u w:val="single"/>
                <w:lang w:val="cy-GB"/>
              </w:rPr>
              <w:t>yfforddwr</w:t>
            </w:r>
            <w:r w:rsidRPr="227B8240" w:rsidR="006633EB">
              <w:rPr>
                <w:rFonts w:ascii="Arial" w:hAnsi="Arial" w:eastAsia="Arial" w:cs="Arial"/>
                <w:color w:val="auto"/>
                <w:u w:val="single"/>
                <w:lang w:val="cy-GB"/>
              </w:rPr>
              <w:t>:</w:t>
            </w:r>
          </w:p>
          <w:p w:rsidRPr="002C3F69" w:rsidR="00BD3AF4" w:rsidP="004E66CE" w:rsidRDefault="00BD3AF4" w14:paraId="4605DE7E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Pr="002C3F69" w:rsidR="00821A39" w:rsidP="38D09EDB" w:rsidRDefault="006633EB" w14:paraId="66F2B271" w14:textId="4B8A627D">
            <w:pPr>
              <w:pStyle w:val="Normal"/>
              <w:spacing w:after="0" w:line="259" w:lineRule="auto"/>
              <w:rPr>
                <w:rFonts w:ascii="Arial" w:hAnsi="Arial" w:eastAsia="Arial" w:cs="Arial"/>
                <w:noProof w:val="0"/>
                <w:sz w:val="24"/>
                <w:szCs w:val="24"/>
                <w:lang w:val="cy-GB"/>
              </w:rPr>
            </w:pPr>
            <w:r w:rsidRPr="002C3F69" w:rsidR="006633EB">
              <w:rPr>
                <w:rFonts w:ascii="Arial" w:hAnsi="Arial" w:cs="Arial"/>
                <w:sz w:val="24"/>
                <w:szCs w:val="24"/>
                <w:lang w:val="cy-GB"/>
              </w:rPr>
              <w:t>Ad</w:t>
            </w:r>
            <w:r w:rsidRPr="002C3F69" w:rsidR="00E100D1">
              <w:rPr>
                <w:rFonts w:ascii="Arial" w:hAnsi="Arial" w:cs="Arial"/>
                <w:sz w:val="24"/>
                <w:szCs w:val="24"/>
                <w:lang w:val="cy-GB"/>
              </w:rPr>
              <w:t>daswyd o</w:t>
            </w:r>
            <w:r w:rsidRPr="002C3F69" w:rsidR="006633EB">
              <w:rPr>
                <w:rFonts w:ascii="Arial" w:hAnsi="Arial" w:cs="Arial"/>
                <w:sz w:val="24"/>
                <w:szCs w:val="24"/>
                <w:lang w:val="cy-GB"/>
              </w:rPr>
              <w:t xml:space="preserve">: </w:t>
            </w:r>
            <w:r w:rsidRPr="38D09EDB" w:rsidR="4FBF6026">
              <w:rPr>
                <w:rFonts w:ascii="Arial" w:hAnsi="Arial" w:eastAsia="Arial" w:cs="Arial"/>
                <w:i w:val="1"/>
                <w:iCs w:val="1"/>
                <w:noProof w:val="0"/>
                <w:sz w:val="24"/>
                <w:szCs w:val="24"/>
                <w:lang w:val="en-US"/>
              </w:rPr>
              <w:t>Person-</w:t>
            </w:r>
            <w:proofErr w:type="spellStart"/>
            <w:r w:rsidRPr="38D09EDB" w:rsidR="4FBF6026">
              <w:rPr>
                <w:rFonts w:ascii="Arial" w:hAnsi="Arial" w:eastAsia="Arial" w:cs="Arial"/>
                <w:i w:val="1"/>
                <w:iCs w:val="1"/>
                <w:noProof w:val="0"/>
                <w:sz w:val="24"/>
                <w:szCs w:val="24"/>
                <w:lang w:val="en-US"/>
              </w:rPr>
              <w:t>centred</w:t>
            </w:r>
            <w:proofErr w:type="spellEnd"/>
            <w:r w:rsidRPr="38D09EDB" w:rsidR="4FBF6026">
              <w:rPr>
                <w:rFonts w:ascii="Arial" w:hAnsi="Arial" w:eastAsia="Arial" w:cs="Arial"/>
                <w:i w:val="1"/>
                <w:iCs w:val="1"/>
                <w:noProof w:val="0"/>
                <w:sz w:val="24"/>
                <w:szCs w:val="24"/>
                <w:lang w:val="en-US"/>
              </w:rPr>
              <w:t xml:space="preserve"> care</w:t>
            </w:r>
            <w:r w:rsidRPr="38D09EDB" w:rsidR="4FBF6026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 xml:space="preserve">, </w:t>
            </w:r>
            <w:r w:rsidRPr="38D09EDB" w:rsidR="4FBF6026">
              <w:rPr>
                <w:rFonts w:ascii="Arial" w:hAnsi="Arial" w:eastAsia="Arial" w:cs="Arial"/>
                <w:noProof w:val="0"/>
                <w:sz w:val="24"/>
                <w:szCs w:val="24"/>
                <w:lang w:val="en-GB"/>
              </w:rPr>
              <w:t xml:space="preserve">Social Care Institute for Excellence </w:t>
            </w:r>
          </w:p>
          <w:p w:rsidRPr="002C3F69" w:rsidR="00821A39" w:rsidP="00821A39" w:rsidRDefault="006633EB" w14:paraId="4F677971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38D09EDB" w:rsidR="00821A39">
              <w:rPr>
                <w:rFonts w:ascii="Arial" w:hAnsi="Arial" w:cs="Arial"/>
                <w:i w:val="1"/>
                <w:iCs w:val="1"/>
                <w:sz w:val="24"/>
                <w:szCs w:val="24"/>
                <w:lang w:val="cy-GB"/>
              </w:rPr>
              <w:t xml:space="preserve"> </w:t>
            </w:r>
            <w:r w:rsidRPr="38D09EDB" w:rsidR="00821A39">
              <w:rPr>
                <w:rFonts w:ascii="Arial" w:hAnsi="Arial" w:cs="Arial"/>
                <w:sz w:val="24"/>
                <w:szCs w:val="24"/>
                <w:shd w:val="clear" w:color="auto" w:fill="FFFFFF"/>
                <w:lang w:val="cy-GB"/>
              </w:rPr>
              <w:t>Y Sefydliad Gofal Cymdeithasol er Rhagoriaeth</w:t>
            </w:r>
            <w:r w:rsidRPr="38D09EDB" w:rsidR="00821A39">
              <w:rPr>
                <w:rFonts w:ascii="Arial" w:hAnsi="Arial" w:cs="Arial"/>
                <w:i w:val="1"/>
                <w:iCs w:val="1"/>
                <w:sz w:val="24"/>
                <w:szCs w:val="24"/>
                <w:lang w:val="cy-GB"/>
              </w:rPr>
              <w:t xml:space="preserve"> (SCIE)</w:t>
            </w:r>
          </w:p>
          <w:p w:rsidRPr="00BD3AF4" w:rsidR="006633EB" w:rsidP="2F884B0C" w:rsidRDefault="00BD3AF4" w14:paraId="36449EED" w14:textId="38899528">
            <w:pPr>
              <w:spacing w:after="0" w:line="240" w:lineRule="auto"/>
              <w:rPr>
                <w:rStyle w:val="Hyperlink"/>
                <w:rFonts w:ascii="Arial" w:hAnsi="Arial" w:cs="Arial"/>
                <w:sz w:val="24"/>
                <w:szCs w:val="24"/>
                <w:lang w:val="cy-GB"/>
              </w:rPr>
            </w:pPr>
            <w:r w:rsidRPr="2F884B0C" w:rsidR="00BD3AF4">
              <w:rPr>
                <w:rFonts w:ascii="Arial" w:hAnsi="Arial" w:cs="Arial"/>
                <w:sz w:val="24"/>
                <w:szCs w:val="24"/>
                <w:lang w:val="cy-GB"/>
              </w:rPr>
              <w:t>Ar gael yn:</w:t>
            </w:r>
            <w:r w:rsidRPr="2F884B0C" w:rsidR="006633EB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hyperlink r:id="R1262026cb4b04529">
              <w:r w:rsidRPr="2F884B0C" w:rsidR="006633EB">
                <w:rPr>
                  <w:rStyle w:val="Hyperlink"/>
                  <w:rFonts w:ascii="Arial" w:hAnsi="Arial" w:cs="Arial"/>
                  <w:color w:val="86BC25"/>
                  <w:sz w:val="24"/>
                  <w:szCs w:val="24"/>
                  <w:lang w:val="cy-GB"/>
                </w:rPr>
                <w:t>https://www.scie.org.uk/prevention/choice/person-centred-care</w:t>
              </w:r>
            </w:hyperlink>
          </w:p>
          <w:p w:rsidR="00BD3AF4" w:rsidP="004E66CE" w:rsidRDefault="00BD3AF4" w14:paraId="1E2DA75B" w14:textId="7777777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  <w:lang w:val="cy-GB"/>
              </w:rPr>
            </w:pPr>
          </w:p>
          <w:p w:rsidR="006633EB" w:rsidP="004E66CE" w:rsidRDefault="00E100D1" w14:paraId="50DA1711" w14:textId="3AF138F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C3F69">
              <w:rPr>
                <w:rFonts w:ascii="Arial" w:hAnsi="Arial" w:cs="Arial"/>
                <w:sz w:val="24"/>
                <w:szCs w:val="24"/>
                <w:lang w:val="cy-GB"/>
              </w:rPr>
              <w:t xml:space="preserve">Mae gofal sy’n canolbwyntio </w:t>
            </w:r>
            <w:r w:rsidRPr="002C3F69" w:rsidR="00E270EC">
              <w:rPr>
                <w:rFonts w:ascii="Arial" w:hAnsi="Arial" w:cs="Arial"/>
                <w:sz w:val="24"/>
                <w:szCs w:val="24"/>
                <w:lang w:val="cy-GB"/>
              </w:rPr>
              <w:t xml:space="preserve">ar yr unigolyn </w:t>
            </w:r>
            <w:r w:rsidRPr="002C3F69">
              <w:rPr>
                <w:rFonts w:ascii="Arial" w:hAnsi="Arial" w:cs="Arial"/>
                <w:sz w:val="24"/>
                <w:szCs w:val="24"/>
                <w:lang w:val="cy-GB"/>
              </w:rPr>
              <w:t>yn symud oddi wrth</w:t>
            </w:r>
            <w:r w:rsidRPr="002C3F69" w:rsidR="00FE35E4">
              <w:rPr>
                <w:rFonts w:ascii="Arial" w:hAnsi="Arial" w:cs="Arial"/>
                <w:sz w:val="24"/>
                <w:szCs w:val="24"/>
                <w:lang w:val="cy-GB"/>
              </w:rPr>
              <w:t xml:space="preserve"> yr arfer o a</w:t>
            </w:r>
            <w:r w:rsidRPr="002C3F69" w:rsidR="00E270EC">
              <w:rPr>
                <w:rFonts w:ascii="Arial" w:hAnsi="Arial" w:cs="Arial"/>
                <w:sz w:val="24"/>
                <w:szCs w:val="24"/>
                <w:lang w:val="cy-GB"/>
              </w:rPr>
              <w:t xml:space="preserve">dael i weithwyr proffesiynol benderfynu beth sydd orau i glaf neu ddefnyddiwr gwasanaeth, ac yn rhoi’r unigolyn yn ganolog, </w:t>
            </w:r>
            <w:r w:rsidRPr="002C3F69" w:rsidR="00B84C9C">
              <w:rPr>
                <w:rFonts w:ascii="Arial" w:hAnsi="Arial" w:cs="Arial"/>
                <w:sz w:val="24"/>
                <w:szCs w:val="24"/>
                <w:lang w:val="cy-GB"/>
              </w:rPr>
              <w:t>fel arbenigwr ei brofiad ei hun</w:t>
            </w:r>
            <w:r w:rsidRPr="002C3F69" w:rsidR="006633EB">
              <w:rPr>
                <w:rFonts w:ascii="Arial" w:hAnsi="Arial" w:cs="Arial"/>
                <w:sz w:val="24"/>
                <w:szCs w:val="24"/>
                <w:lang w:val="cy-GB"/>
              </w:rPr>
              <w:t xml:space="preserve">. </w:t>
            </w:r>
          </w:p>
          <w:p w:rsidRPr="002C3F69" w:rsidR="00E3381D" w:rsidP="004E66CE" w:rsidRDefault="00E3381D" w14:paraId="5323F276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Pr="002C3F69" w:rsidR="006633EB" w:rsidP="004E66CE" w:rsidRDefault="00B84C9C" w14:paraId="59B3B4E0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C3F69">
              <w:rPr>
                <w:rFonts w:ascii="Arial" w:hAnsi="Arial" w:cs="Arial"/>
                <w:sz w:val="24"/>
                <w:szCs w:val="24"/>
                <w:lang w:val="cy-GB"/>
              </w:rPr>
              <w:t>Daw’r person</w:t>
            </w:r>
            <w:r w:rsidRPr="002C3F69" w:rsidR="006633EB">
              <w:rPr>
                <w:rFonts w:ascii="Arial" w:hAnsi="Arial" w:cs="Arial"/>
                <w:sz w:val="24"/>
                <w:szCs w:val="24"/>
                <w:lang w:val="cy-GB"/>
              </w:rPr>
              <w:t>, a</w:t>
            </w:r>
            <w:r w:rsidRPr="002C3F69">
              <w:rPr>
                <w:rFonts w:ascii="Arial" w:hAnsi="Arial" w:cs="Arial"/>
                <w:sz w:val="24"/>
                <w:szCs w:val="24"/>
                <w:lang w:val="cy-GB"/>
              </w:rPr>
              <w:t>’i deulu pan fo hynny’n briodol, yn bartner cyfartal yn y gwaith o gynllunio ei ofal a chymorth, gan sicrhau ei fod yn bodloni ei anghenion, nodau a chanlyniadau</w:t>
            </w:r>
            <w:r w:rsidRPr="002C3F69" w:rsidR="006633EB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  <w:p w:rsidR="00E3381D" w:rsidP="004E66CE" w:rsidRDefault="00E3381D" w14:paraId="605D2CDE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 w:eastAsia="en-GB"/>
              </w:rPr>
            </w:pPr>
          </w:p>
          <w:p w:rsidRPr="002C3F69" w:rsidR="006633EB" w:rsidP="004E66CE" w:rsidRDefault="008E6493" w14:paraId="5E2EE88A" w14:textId="25198D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C3F69">
              <w:rPr>
                <w:rFonts w:ascii="Arial" w:hAnsi="Arial" w:cs="Arial"/>
                <w:sz w:val="24"/>
                <w:szCs w:val="24"/>
                <w:lang w:val="cy-GB" w:eastAsia="en-GB"/>
              </w:rPr>
              <w:t xml:space="preserve">Gyda </w:t>
            </w:r>
            <w:r w:rsidRPr="002C3F69">
              <w:rPr>
                <w:rFonts w:ascii="Arial" w:hAnsi="Arial" w:cs="Arial"/>
                <w:b/>
                <w:bCs/>
                <w:sz w:val="24"/>
                <w:szCs w:val="24"/>
                <w:lang w:val="cy-GB" w:eastAsia="en-GB"/>
              </w:rPr>
              <w:t>phwyslais ar wneud gyda yn hytrach na gwneud i</w:t>
            </w:r>
            <w:r w:rsidRPr="002C3F69">
              <w:rPr>
                <w:rFonts w:ascii="Arial" w:hAnsi="Arial" w:cs="Arial"/>
                <w:sz w:val="24"/>
                <w:szCs w:val="24"/>
                <w:lang w:val="cy-GB" w:eastAsia="en-GB"/>
              </w:rPr>
              <w:t>, mae gofal</w:t>
            </w:r>
            <w:r w:rsidRPr="002C3F69">
              <w:rPr>
                <w:rFonts w:ascii="Arial" w:hAnsi="Arial" w:cs="Arial"/>
                <w:b/>
                <w:bCs/>
                <w:sz w:val="24"/>
                <w:szCs w:val="24"/>
                <w:lang w:val="cy-GB" w:eastAsia="en-GB"/>
              </w:rPr>
              <w:t xml:space="preserve"> </w:t>
            </w:r>
            <w:r w:rsidRPr="002C3F69">
              <w:rPr>
                <w:rFonts w:ascii="Arial" w:hAnsi="Arial" w:cs="Arial"/>
                <w:sz w:val="24"/>
                <w:szCs w:val="24"/>
                <w:lang w:val="cy-GB" w:eastAsia="en-GB"/>
              </w:rPr>
              <w:t>sy’n canolbwyntio ar yr unigolyn yn cynnwys lleoliadau unigol a grwpiau, gan ganiatáu i ddefnyddwyr fod yn weithredol yn eu gofal eu hunain a hefyd wrth lunio a darparu gwasanaethau. Gall y dull hwn wella’r profiad ac ansawdd y gofal.</w:t>
            </w:r>
          </w:p>
          <w:p w:rsidR="00E3381D" w:rsidP="004E66CE" w:rsidRDefault="00E3381D" w14:paraId="1BC9AA22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6633EB" w:rsidP="004E66CE" w:rsidRDefault="00B84C9C" w14:paraId="489BD6F1" w14:textId="2653E33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C3F69">
              <w:rPr>
                <w:rFonts w:ascii="Arial" w:hAnsi="Arial" w:cs="Arial"/>
                <w:sz w:val="24"/>
                <w:szCs w:val="24"/>
                <w:lang w:val="cy-GB"/>
              </w:rPr>
              <w:t>Mae gofal sy’n canolbwyntio ar yr unigolyn yn ddibynnol ar nifer o agweddau, gan gynnwys</w:t>
            </w:r>
            <w:r w:rsidRPr="002C3F69" w:rsidR="006633EB">
              <w:rPr>
                <w:rFonts w:ascii="Arial" w:hAnsi="Arial" w:cs="Arial"/>
                <w:sz w:val="24"/>
                <w:szCs w:val="24"/>
                <w:lang w:val="cy-GB"/>
              </w:rPr>
              <w:t>:</w:t>
            </w:r>
          </w:p>
          <w:p w:rsidRPr="002C3F69" w:rsidR="00E3381D" w:rsidP="004E66CE" w:rsidRDefault="00E3381D" w14:paraId="7B40E85B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Pr="002C3F69" w:rsidR="006633EB" w:rsidP="00E3381D" w:rsidRDefault="00B84C9C" w14:paraId="1D91A91B" w14:textId="77777777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C3F69">
              <w:rPr>
                <w:rFonts w:ascii="Arial" w:hAnsi="Arial" w:cs="Arial"/>
                <w:sz w:val="24"/>
                <w:szCs w:val="24"/>
                <w:lang w:val="cy-GB"/>
              </w:rPr>
              <w:t>gwerthoedd pobl a rhoi pobl yn ganolog i ofal</w:t>
            </w:r>
          </w:p>
          <w:p w:rsidRPr="002C3F69" w:rsidR="006633EB" w:rsidP="00E3381D" w:rsidRDefault="00B84C9C" w14:paraId="78112435" w14:textId="77777777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C3F69">
              <w:rPr>
                <w:rFonts w:ascii="Arial" w:hAnsi="Arial" w:cs="Arial"/>
                <w:sz w:val="24"/>
                <w:szCs w:val="24"/>
                <w:lang w:val="cy-GB"/>
              </w:rPr>
              <w:t>ystyr</w:t>
            </w:r>
            <w:r w:rsidRPr="002C3F69" w:rsidR="00FE35E4">
              <w:rPr>
                <w:rFonts w:ascii="Arial" w:hAnsi="Arial" w:cs="Arial"/>
                <w:sz w:val="24"/>
                <w:szCs w:val="24"/>
                <w:lang w:val="cy-GB"/>
              </w:rPr>
              <w:t>i</w:t>
            </w:r>
            <w:r w:rsidRPr="002C3F69">
              <w:rPr>
                <w:rFonts w:ascii="Arial" w:hAnsi="Arial" w:cs="Arial"/>
                <w:sz w:val="24"/>
                <w:szCs w:val="24"/>
                <w:lang w:val="cy-GB"/>
              </w:rPr>
              <w:t>ed dewisiadau pobl a’r anghenion a ddewisir</w:t>
            </w:r>
          </w:p>
          <w:p w:rsidRPr="002C3F69" w:rsidR="006633EB" w:rsidP="00E3381D" w:rsidRDefault="00B84C9C" w14:paraId="44A6F652" w14:textId="77777777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C3F69">
              <w:rPr>
                <w:rFonts w:ascii="Arial" w:hAnsi="Arial" w:cs="Arial"/>
                <w:sz w:val="24"/>
                <w:szCs w:val="24"/>
                <w:lang w:val="cy-GB"/>
              </w:rPr>
              <w:t>sicrhau bod pobl yn gorfforol gysurus a diogel</w:t>
            </w:r>
          </w:p>
          <w:p w:rsidRPr="002C3F69" w:rsidR="006633EB" w:rsidP="00E3381D" w:rsidRDefault="00B84C9C" w14:paraId="54448560" w14:textId="77777777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C3F69">
              <w:rPr>
                <w:rFonts w:ascii="Arial" w:hAnsi="Arial" w:cs="Arial"/>
                <w:sz w:val="24"/>
                <w:szCs w:val="24"/>
                <w:lang w:val="cy-GB"/>
              </w:rPr>
              <w:t>cymorth emosiynol sy’n cynnwys teulu a ffrindiau</w:t>
            </w:r>
          </w:p>
          <w:p w:rsidRPr="002C3F69" w:rsidR="006633EB" w:rsidP="00E3381D" w:rsidRDefault="00B84C9C" w14:paraId="63BD88B1" w14:textId="77777777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C3F69">
              <w:rPr>
                <w:rFonts w:ascii="Arial" w:hAnsi="Arial" w:cs="Arial"/>
                <w:sz w:val="24"/>
                <w:szCs w:val="24"/>
                <w:lang w:val="cy-GB"/>
              </w:rPr>
              <w:t>sicrhau bod pobl yn gallu cael gafael ar y gofal priodol sydd ei angen, p</w:t>
            </w:r>
            <w:r w:rsidRPr="002C3F69" w:rsidR="00FE35E4">
              <w:rPr>
                <w:rFonts w:ascii="Arial" w:hAnsi="Arial" w:cs="Arial"/>
                <w:sz w:val="24"/>
                <w:szCs w:val="24"/>
                <w:lang w:val="cy-GB"/>
              </w:rPr>
              <w:t xml:space="preserve">an </w:t>
            </w:r>
            <w:r w:rsidRPr="002C3F69">
              <w:rPr>
                <w:rFonts w:ascii="Arial" w:hAnsi="Arial" w:cs="Arial"/>
                <w:sz w:val="24"/>
                <w:szCs w:val="24"/>
                <w:lang w:val="cy-GB"/>
              </w:rPr>
              <w:t>maent ei angen, a ble maent ei angen</w:t>
            </w:r>
          </w:p>
          <w:p w:rsidRPr="002C3F69" w:rsidR="006633EB" w:rsidP="00E3381D" w:rsidRDefault="00DB0CA0" w14:paraId="7931DFD0" w14:textId="6F3E818D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C3F69">
              <w:rPr>
                <w:rFonts w:ascii="Arial" w:hAnsi="Arial" w:cs="Arial"/>
                <w:sz w:val="24"/>
                <w:szCs w:val="24"/>
                <w:lang w:val="cy-GB"/>
              </w:rPr>
              <w:t>sicrhau bod pobl yn cael yr holl wybodaeth s</w:t>
            </w:r>
            <w:r w:rsidRPr="002C3F69" w:rsidR="00FE35E4">
              <w:rPr>
                <w:rFonts w:ascii="Arial" w:hAnsi="Arial" w:cs="Arial"/>
                <w:sz w:val="24"/>
                <w:szCs w:val="24"/>
                <w:lang w:val="cy-GB"/>
              </w:rPr>
              <w:t>y</w:t>
            </w:r>
            <w:r w:rsidRPr="002C3F69">
              <w:rPr>
                <w:rFonts w:ascii="Arial" w:hAnsi="Arial" w:cs="Arial"/>
                <w:sz w:val="24"/>
                <w:szCs w:val="24"/>
                <w:lang w:val="cy-GB"/>
              </w:rPr>
              <w:t>dd ei</w:t>
            </w:r>
            <w:r w:rsidRPr="002C3F69" w:rsidR="00FE35E4">
              <w:rPr>
                <w:rFonts w:ascii="Arial" w:hAnsi="Arial" w:cs="Arial"/>
                <w:sz w:val="24"/>
                <w:szCs w:val="24"/>
                <w:lang w:val="cy-GB"/>
              </w:rPr>
              <w:t xml:space="preserve"> h</w:t>
            </w:r>
            <w:r w:rsidRPr="002C3F69">
              <w:rPr>
                <w:rFonts w:ascii="Arial" w:hAnsi="Arial" w:cs="Arial"/>
                <w:sz w:val="24"/>
                <w:szCs w:val="24"/>
                <w:lang w:val="cy-GB"/>
              </w:rPr>
              <w:t>angen arnynt, mewn ffordd sy’n hygyrch iddynt hwy, i wneud penderfyniadau am eu gofal a ch</w:t>
            </w:r>
            <w:r w:rsidR="004302AC">
              <w:rPr>
                <w:rFonts w:ascii="Arial" w:hAnsi="Arial" w:cs="Arial"/>
                <w:sz w:val="24"/>
                <w:szCs w:val="24"/>
                <w:lang w:val="cy-GB"/>
              </w:rPr>
              <w:t>ymor</w:t>
            </w:r>
            <w:r w:rsidRPr="002C3F69">
              <w:rPr>
                <w:rFonts w:ascii="Arial" w:hAnsi="Arial" w:cs="Arial"/>
                <w:sz w:val="24"/>
                <w:szCs w:val="24"/>
                <w:lang w:val="cy-GB"/>
              </w:rPr>
              <w:t>th</w:t>
            </w:r>
            <w:r w:rsidRPr="002C3F69" w:rsidR="006633EB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  <w:p w:rsidRPr="002C3F69" w:rsidR="006633EB" w:rsidP="004E66CE" w:rsidRDefault="006633EB" w14:paraId="096435E3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Pr="004E66CE" w:rsidR="006633EB" w:rsidTr="77CE8AA0" w14:paraId="2AD6C7D4" w14:textId="77777777">
        <w:tc>
          <w:tcPr>
            <w:tcW w:w="3402" w:type="dxa"/>
            <w:tcMar/>
          </w:tcPr>
          <w:p w:rsidR="006633EB" w:rsidP="004E66CE" w:rsidRDefault="006633EB" w14:paraId="7B407D4F" w14:textId="77777777">
            <w:pPr>
              <w:spacing w:after="0" w:line="240" w:lineRule="auto"/>
            </w:pPr>
            <w:r w:rsidRPr="004E66CE">
              <w:lastRenderedPageBreak/>
              <w:t>8</w:t>
            </w:r>
          </w:p>
          <w:p w:rsidR="001A1C7E" w:rsidP="004E66CE" w:rsidRDefault="00BF626B" w14:paraId="76394A35" w14:textId="5AD3DD00">
            <w:pPr>
              <w:spacing w:after="0" w:line="240" w:lineRule="auto"/>
            </w:pPr>
          </w:p>
          <w:p w:rsidRPr="004E66CE" w:rsidR="001A1C7E" w:rsidP="004E66CE" w:rsidRDefault="001A1C7E" w14:paraId="5067041E" w14:textId="567233C7">
            <w:pPr>
              <w:spacing w:after="0" w:line="240" w:lineRule="auto"/>
            </w:pPr>
          </w:p>
        </w:tc>
        <w:tc>
          <w:tcPr>
            <w:tcW w:w="10772" w:type="dxa"/>
            <w:tcMar/>
          </w:tcPr>
          <w:p w:rsidRPr="00E7722D" w:rsidR="006633EB" w:rsidP="227B8240" w:rsidRDefault="00DB0CA0" w14:paraId="1B15DC7A" w14:textId="4F3867D5">
            <w:pPr>
              <w:pStyle w:val="Heading3"/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  <w:u w:val="single"/>
                <w:lang w:val="cy-GB"/>
              </w:rPr>
            </w:pPr>
            <w:r w:rsidRPr="227B8240" w:rsidR="00DB0CA0">
              <w:rPr>
                <w:rFonts w:ascii="Arial" w:hAnsi="Arial" w:eastAsia="Arial" w:cs="Arial"/>
                <w:color w:val="auto"/>
                <w:u w:val="single"/>
                <w:lang w:val="cy-GB"/>
              </w:rPr>
              <w:t>H</w:t>
            </w:r>
            <w:r w:rsidRPr="227B8240" w:rsidR="00E7722D">
              <w:rPr>
                <w:rFonts w:ascii="Arial" w:hAnsi="Arial" w:eastAsia="Arial" w:cs="Arial"/>
                <w:color w:val="auto"/>
                <w:u w:val="single"/>
                <w:lang w:val="cy-GB"/>
              </w:rPr>
              <w:t>yfforddwr i ychwanegu</w:t>
            </w:r>
            <w:r w:rsidRPr="227B8240" w:rsidR="006633EB">
              <w:rPr>
                <w:rFonts w:ascii="Arial" w:hAnsi="Arial" w:eastAsia="Arial" w:cs="Arial"/>
                <w:color w:val="auto"/>
                <w:u w:val="single"/>
                <w:lang w:val="cy-GB"/>
              </w:rPr>
              <w:t>:</w:t>
            </w:r>
          </w:p>
          <w:p w:rsidRPr="002C3F69" w:rsidR="00E7722D" w:rsidP="004E66CE" w:rsidRDefault="00E7722D" w14:paraId="6C8B58E0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Pr="002C3F69" w:rsidR="006633EB" w:rsidP="004E66CE" w:rsidRDefault="00DB0CA0" w14:paraId="30B7E52D" w14:textId="7777777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C3F69">
              <w:rPr>
                <w:rFonts w:ascii="Arial" w:hAnsi="Arial" w:cs="Arial"/>
                <w:sz w:val="24"/>
                <w:szCs w:val="24"/>
                <w:lang w:val="cy-GB"/>
              </w:rPr>
              <w:t xml:space="preserve">Mae’n </w:t>
            </w:r>
            <w:r w:rsidRPr="002C3F69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ddyletswydd gyfreithiol </w:t>
            </w:r>
            <w:r w:rsidRPr="002C3F69">
              <w:rPr>
                <w:rFonts w:ascii="Arial" w:hAnsi="Arial" w:cs="Arial"/>
                <w:sz w:val="24"/>
                <w:szCs w:val="24"/>
                <w:lang w:val="cy-GB"/>
              </w:rPr>
              <w:t xml:space="preserve">i ystyried </w:t>
            </w:r>
            <w:r w:rsidRPr="002C3F69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angen person o ran eiriolaeth </w:t>
            </w:r>
            <w:r w:rsidRPr="002C3F69">
              <w:rPr>
                <w:rFonts w:ascii="Arial" w:hAnsi="Arial" w:cs="Arial"/>
                <w:sz w:val="24"/>
                <w:szCs w:val="24"/>
                <w:lang w:val="cy-GB"/>
              </w:rPr>
              <w:t xml:space="preserve">a darparu cymorth priodol er mwyn galluogi pobl i gymryd rhan. Gallai hyn fod drwy </w:t>
            </w:r>
            <w:r w:rsidRPr="002C3F69" w:rsidR="00797D8A">
              <w:rPr>
                <w:rFonts w:ascii="Arial" w:hAnsi="Arial" w:cs="Arial"/>
                <w:sz w:val="24"/>
                <w:szCs w:val="24"/>
                <w:lang w:val="cy-GB"/>
              </w:rPr>
              <w:t>eiriolaeth broffesiynol neu eiriolwyr anffurfiol megis aelodau’r teulu/gofalwyr</w:t>
            </w:r>
            <w:r w:rsidRPr="002C3F69" w:rsidR="006633EB">
              <w:rPr>
                <w:rFonts w:ascii="Arial" w:hAnsi="Arial" w:cs="Arial"/>
                <w:sz w:val="24"/>
                <w:szCs w:val="24"/>
                <w:lang w:val="cy-GB"/>
              </w:rPr>
              <w:t xml:space="preserve">. </w:t>
            </w:r>
          </w:p>
          <w:p w:rsidRPr="002C3F69" w:rsidR="006633EB" w:rsidP="004E66CE" w:rsidRDefault="00797D8A" w14:paraId="19DFB34F" w14:textId="7777777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C3F69">
              <w:rPr>
                <w:rFonts w:ascii="Arial" w:hAnsi="Arial" w:cs="Arial"/>
                <w:sz w:val="24"/>
                <w:szCs w:val="24"/>
                <w:lang w:val="cy-GB"/>
              </w:rPr>
              <w:t xml:space="preserve">Mae’n bwysig fod ymarferwyr </w:t>
            </w:r>
            <w:r w:rsidRPr="002C3F69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yn derbyn fod gan berson y capasiti meddyliol i ymgysylltu yn y broses a gwneud penderfyniadau </w:t>
            </w:r>
            <w:r w:rsidRPr="002C3F69">
              <w:rPr>
                <w:rFonts w:ascii="Arial" w:hAnsi="Arial" w:cs="Arial"/>
                <w:sz w:val="24"/>
                <w:szCs w:val="24"/>
                <w:lang w:val="cy-GB"/>
              </w:rPr>
              <w:t>oni bai ei bod wedi sefydlu nad oes ganddo’r capasiti meddyliol i wneud penderfyniadau penodol ar adeg benodol</w:t>
            </w:r>
            <w:r w:rsidRPr="002C3F69" w:rsidR="006633EB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  <w:p w:rsidR="00324A91" w:rsidP="004E66CE" w:rsidRDefault="00324A91" w14:paraId="587DAC87" w14:textId="7777777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:rsidRPr="00324A91" w:rsidR="00797D8A" w:rsidP="00797D8A" w:rsidRDefault="00797D8A" w14:paraId="20912B7D" w14:textId="407EF19E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sz w:val="24"/>
                <w:szCs w:val="24"/>
                <w:lang w:val="cy-GB"/>
              </w:rPr>
            </w:pPr>
            <w:r w:rsidRPr="00324A91">
              <w:rPr>
                <w:rFonts w:ascii="Arial" w:hAnsi="Arial" w:cs="Arial"/>
                <w:sz w:val="24"/>
                <w:szCs w:val="24"/>
                <w:lang w:val="cy-GB"/>
              </w:rPr>
              <w:t>O</w:t>
            </w:r>
            <w:r w:rsidRPr="00324A91" w:rsidR="006633EB">
              <w:rPr>
                <w:rFonts w:ascii="Arial" w:hAnsi="Arial" w:cs="Arial"/>
                <w:sz w:val="24"/>
                <w:szCs w:val="24"/>
                <w:lang w:val="cy-GB"/>
              </w:rPr>
              <w:t xml:space="preserve">: </w:t>
            </w:r>
            <w:r w:rsidRPr="00324A91">
              <w:rPr>
                <w:rFonts w:ascii="Arial" w:hAnsi="Arial" w:cs="Arial"/>
                <w:bCs/>
                <w:i/>
                <w:iCs/>
                <w:sz w:val="24"/>
                <w:szCs w:val="24"/>
                <w:lang w:val="cy-GB"/>
              </w:rPr>
              <w:t xml:space="preserve">Gweithio Gyda’n Gilydd i Ddiogelu Pobl: Cyfrol 6 – Ymdrin ag Achosion Unigol i Amddiffyn Oedolion sy’n Wynebu Risg </w:t>
            </w:r>
          </w:p>
          <w:p w:rsidR="00324A91" w:rsidP="004E66CE" w:rsidRDefault="00324A91" w14:paraId="0EA9B213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Pr="002C3F69" w:rsidR="006633EB" w:rsidP="004E66CE" w:rsidRDefault="00797D8A" w14:paraId="7C3E2E54" w14:textId="610818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C3F69">
              <w:rPr>
                <w:rFonts w:ascii="Arial" w:hAnsi="Arial" w:cs="Arial"/>
                <w:sz w:val="24"/>
                <w:szCs w:val="24"/>
                <w:lang w:val="cy-GB"/>
              </w:rPr>
              <w:t xml:space="preserve">26. Dylai trefniadau diogelu effeithiol ym mhob ardal ddiogelu gael eu tanategu gan ddwy egwyddor allweddol: </w:t>
            </w:r>
            <w:r w:rsidRPr="002C3F69" w:rsidR="006633EB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:rsidR="00324A91" w:rsidP="004E66CE" w:rsidRDefault="00324A91" w14:paraId="5B4F14F5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Pr="002C3F69" w:rsidR="006633EB" w:rsidP="004E66CE" w:rsidRDefault="006633EB" w14:paraId="78843723" w14:textId="1F214B3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C3F69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 xml:space="preserve">2) </w:t>
            </w:r>
            <w:r w:rsidRPr="002C3F69" w:rsidR="00797D8A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dull sy’n canolbwyntio ar </w:t>
            </w:r>
            <w:r w:rsidRPr="002C3F69" w:rsidR="00FE35E4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yr </w:t>
            </w:r>
            <w:r w:rsidRPr="002C3F69" w:rsidR="00797D8A">
              <w:rPr>
                <w:rFonts w:ascii="Arial" w:hAnsi="Arial" w:cs="Arial"/>
                <w:b/>
                <w:sz w:val="24"/>
                <w:szCs w:val="24"/>
                <w:lang w:val="cy-GB"/>
              </w:rPr>
              <w:t>unigolion</w:t>
            </w:r>
            <w:r w:rsidRPr="002C3F69" w:rsidR="00797D8A">
              <w:rPr>
                <w:rFonts w:ascii="Arial" w:hAnsi="Arial" w:cs="Arial"/>
                <w:sz w:val="24"/>
                <w:szCs w:val="24"/>
                <w:lang w:val="cy-GB"/>
              </w:rPr>
              <w:t>: er mwyn i drefniadau diogelu fod yn effeithiol dylent fod yn seiliedig ar ddealltwriaeth glir am y canlyniadau personol y mae’r oedolyn yn dymuno’u cyflawni yn ei fywyd beunyddiol a’r hyn sydd o bwys i’r unigolyn</w:t>
            </w:r>
            <w:r w:rsidRPr="002C3F69">
              <w:rPr>
                <w:rFonts w:ascii="Arial" w:hAnsi="Arial" w:cs="Arial"/>
                <w:sz w:val="24"/>
                <w:szCs w:val="24"/>
                <w:lang w:val="cy-GB"/>
              </w:rPr>
              <w:t xml:space="preserve">. </w:t>
            </w:r>
          </w:p>
          <w:p w:rsidR="00324A91" w:rsidP="004E66CE" w:rsidRDefault="00324A91" w14:paraId="57212BDD" w14:textId="7777777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cy-GB" w:eastAsia="en-GB"/>
              </w:rPr>
            </w:pPr>
          </w:p>
          <w:p w:rsidRPr="00324A91" w:rsidR="006633EB" w:rsidP="227B8240" w:rsidRDefault="008E6493" w14:paraId="034425D7" w14:textId="5A3B5354">
            <w:pPr>
              <w:pStyle w:val="Heading3"/>
              <w:rPr>
                <w:rFonts w:ascii="Arial" w:hAnsi="Arial" w:eastAsia="Arial" w:cs="Arial"/>
                <w:color w:val="auto"/>
                <w:sz w:val="24"/>
                <w:szCs w:val="24"/>
                <w:u w:val="single"/>
                <w:lang w:val="cy-GB"/>
              </w:rPr>
            </w:pPr>
            <w:r w:rsidRPr="227B8240" w:rsidR="008E6493">
              <w:rPr>
                <w:rFonts w:ascii="Arial" w:hAnsi="Arial" w:eastAsia="Arial" w:cs="Arial"/>
                <w:color w:val="auto"/>
                <w:u w:val="single"/>
                <w:lang w:val="cy-GB"/>
              </w:rPr>
              <w:t>O</w:t>
            </w:r>
            <w:r w:rsidRPr="227B8240" w:rsidR="00324A91">
              <w:rPr>
                <w:rFonts w:ascii="Arial" w:hAnsi="Arial" w:eastAsia="Arial" w:cs="Arial"/>
                <w:color w:val="auto"/>
                <w:u w:val="single"/>
                <w:lang w:val="cy-GB"/>
              </w:rPr>
              <w:t>’r</w:t>
            </w:r>
            <w:r w:rsidRPr="227B8240" w:rsidR="008E6493">
              <w:rPr>
                <w:rFonts w:ascii="Arial" w:hAnsi="Arial" w:eastAsia="Arial" w:cs="Arial"/>
                <w:color w:val="auto"/>
                <w:u w:val="single"/>
                <w:lang w:val="cy-GB"/>
              </w:rPr>
              <w:t xml:space="preserve"> </w:t>
            </w:r>
            <w:r w:rsidRPr="227B8240" w:rsidR="00324A91">
              <w:rPr>
                <w:rFonts w:ascii="Arial" w:hAnsi="Arial" w:eastAsia="Arial" w:cs="Arial"/>
                <w:color w:val="auto"/>
                <w:u w:val="single"/>
                <w:lang w:val="cy-GB"/>
              </w:rPr>
              <w:t>e</w:t>
            </w:r>
            <w:r w:rsidRPr="227B8240" w:rsidR="008E6493">
              <w:rPr>
                <w:rFonts w:ascii="Arial" w:hAnsi="Arial" w:eastAsia="Arial" w:cs="Arial"/>
                <w:color w:val="auto"/>
                <w:u w:val="single"/>
                <w:lang w:val="cy-GB"/>
              </w:rPr>
              <w:t>irfa:</w:t>
            </w:r>
          </w:p>
          <w:p w:rsidR="00324A91" w:rsidP="004E66CE" w:rsidRDefault="00324A91" w14:paraId="4D34DFD3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  <w:lang w:val="cy-GB"/>
              </w:rPr>
            </w:pPr>
          </w:p>
          <w:p w:rsidR="006633EB" w:rsidP="004E66CE" w:rsidRDefault="00652D90" w14:paraId="686C60C6" w14:textId="1AF2D15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324A9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Canolbwyntio ar yr unigolyn</w:t>
            </w:r>
          </w:p>
          <w:p w:rsidRPr="00324A91" w:rsidR="00324A91" w:rsidP="004E66CE" w:rsidRDefault="00324A91" w14:paraId="7054F760" w14:textId="7777777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:rsidRPr="002C3F69" w:rsidR="006633EB" w:rsidP="004E66CE" w:rsidRDefault="00652D90" w14:paraId="20C98A90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C3F69">
              <w:rPr>
                <w:rFonts w:ascii="Arial" w:hAnsi="Arial" w:cs="Arial"/>
                <w:sz w:val="24"/>
                <w:szCs w:val="24"/>
                <w:lang w:val="cy-GB"/>
              </w:rPr>
              <w:t>Mae canolbwyntio ar yr unigolyn yn golygu rhoi anghenion yr unigolyn yn ganolog i’r penderfyniadau a wneir</w:t>
            </w:r>
            <w:r w:rsidRPr="002C3F69" w:rsidR="006633EB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  <w:p w:rsidR="00324A91" w:rsidP="004E66CE" w:rsidRDefault="00324A91" w14:paraId="3A0C4F64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Pr="002C3F69" w:rsidR="006633EB" w:rsidP="004E66CE" w:rsidRDefault="00652D90" w14:paraId="6ED57FBD" w14:textId="06A3194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C3F69">
              <w:rPr>
                <w:rFonts w:ascii="Arial" w:hAnsi="Arial" w:cs="Arial"/>
                <w:sz w:val="24"/>
                <w:szCs w:val="24"/>
                <w:lang w:val="cy-GB"/>
              </w:rPr>
              <w:t>Mae hyn yn golygu ymgysylltu â</w:t>
            </w:r>
            <w:r w:rsidRPr="002C3F69" w:rsidR="00FE35E4">
              <w:rPr>
                <w:rFonts w:ascii="Arial" w:hAnsi="Arial" w:cs="Arial"/>
                <w:sz w:val="24"/>
                <w:szCs w:val="24"/>
                <w:lang w:val="cy-GB"/>
              </w:rPr>
              <w:t>’</w:t>
            </w:r>
            <w:r w:rsidRPr="002C3F69">
              <w:rPr>
                <w:rFonts w:ascii="Arial" w:hAnsi="Arial" w:cs="Arial"/>
                <w:sz w:val="24"/>
                <w:szCs w:val="24"/>
                <w:lang w:val="cy-GB"/>
              </w:rPr>
              <w:t>r oedolyn sy’n wynebu risg drwy gydol y broses ddiogelu</w:t>
            </w:r>
            <w:r w:rsidRPr="002C3F69" w:rsidR="006633EB">
              <w:rPr>
                <w:rFonts w:ascii="Arial" w:hAnsi="Arial" w:cs="Arial"/>
                <w:sz w:val="24"/>
                <w:szCs w:val="24"/>
                <w:lang w:val="cy-GB"/>
              </w:rPr>
              <w:t xml:space="preserve">; </w:t>
            </w:r>
            <w:r w:rsidRPr="002C3F69">
              <w:rPr>
                <w:rFonts w:ascii="Arial" w:hAnsi="Arial" w:cs="Arial"/>
                <w:sz w:val="24"/>
                <w:szCs w:val="24"/>
                <w:lang w:val="cy-GB"/>
              </w:rPr>
              <w:t>eu galluogi i benderfynu sut y caiff risgiau eu rheoli a sicrhau bod penderfyniadau a wneir yn ystyried beth y maent hwy am</w:t>
            </w:r>
            <w:r w:rsidRPr="002C3F69" w:rsidR="00FE35E4">
              <w:rPr>
                <w:rFonts w:ascii="Arial" w:hAnsi="Arial" w:cs="Arial"/>
                <w:sz w:val="24"/>
                <w:szCs w:val="24"/>
                <w:lang w:val="cy-GB"/>
              </w:rPr>
              <w:t xml:space="preserve"> ei weld yn </w:t>
            </w:r>
            <w:r w:rsidRPr="002C3F69">
              <w:rPr>
                <w:rFonts w:ascii="Arial" w:hAnsi="Arial" w:cs="Arial"/>
                <w:sz w:val="24"/>
                <w:szCs w:val="24"/>
                <w:lang w:val="cy-GB"/>
              </w:rPr>
              <w:t>digwydd a’r canlyniadau personol y maent am ei gyflawni</w:t>
            </w:r>
            <w:r w:rsidRPr="002C3F69" w:rsidR="006633EB">
              <w:rPr>
                <w:rFonts w:ascii="Arial" w:hAnsi="Arial" w:cs="Arial"/>
                <w:sz w:val="24"/>
                <w:szCs w:val="24"/>
                <w:lang w:val="cy-GB"/>
              </w:rPr>
              <w:t xml:space="preserve">. </w:t>
            </w:r>
          </w:p>
          <w:p w:rsidR="00324A91" w:rsidP="00652D90" w:rsidRDefault="00324A91" w14:paraId="3207DBC0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Pr="002C3F69" w:rsidR="00652D90" w:rsidP="00652D90" w:rsidRDefault="00652D90" w14:paraId="0F92762A" w14:textId="054E907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C3F69">
              <w:rPr>
                <w:rFonts w:ascii="Arial" w:hAnsi="Arial" w:cs="Arial"/>
                <w:sz w:val="24"/>
                <w:szCs w:val="24"/>
                <w:lang w:val="cy-GB"/>
              </w:rPr>
              <w:t xml:space="preserve">Mae’n </w:t>
            </w:r>
            <w:r w:rsidRPr="002C3F69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ddyletswydd gyfreithiol </w:t>
            </w:r>
            <w:r w:rsidRPr="002C3F69">
              <w:rPr>
                <w:rFonts w:ascii="Arial" w:hAnsi="Arial" w:cs="Arial"/>
                <w:sz w:val="24"/>
                <w:szCs w:val="24"/>
                <w:lang w:val="cy-GB"/>
              </w:rPr>
              <w:t>i ystyried angen person o ran eiriolaeth a darparu cymorth priodol er mwyn galluogi pobl i gymryd rhan. Gallai hyn fod drwy eiriolaeth broffesiynol neu eiriolwyr anffurfiol megis aelodau’r teulu/gofalwyr. Mae’n bwysig fod ymarferwyr yn derbyn fod gan berson y capasiti meddyliol i ymgysylltu yn y broses a gwneud penderfyniadau oni bai ei bod wedi sefydlu nad oes ganddo’r capasiti meddyliol i wneud penderfyniadau penodol ar adeg benodol.</w:t>
            </w:r>
          </w:p>
          <w:p w:rsidRPr="002C3F69" w:rsidR="006633EB" w:rsidP="00652D90" w:rsidRDefault="006633EB" w14:paraId="00CBF085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Pr="004E66CE" w:rsidR="006633EB" w:rsidTr="77CE8AA0" w14:paraId="5CD8F914" w14:textId="77777777">
        <w:tc>
          <w:tcPr>
            <w:tcW w:w="3402" w:type="dxa"/>
            <w:tcMar/>
          </w:tcPr>
          <w:p w:rsidR="006633EB" w:rsidP="004E66CE" w:rsidRDefault="006633EB" w14:paraId="6093330B" w14:textId="77777777">
            <w:pPr>
              <w:spacing w:after="0" w:line="240" w:lineRule="auto"/>
            </w:pPr>
            <w:r w:rsidRPr="004E66CE">
              <w:lastRenderedPageBreak/>
              <w:t>9</w:t>
            </w:r>
          </w:p>
          <w:p w:rsidR="001A1C7E" w:rsidP="004E66CE" w:rsidRDefault="00BF626B" w14:paraId="2BAEEBA4" w14:textId="7DF0DF21">
            <w:pPr>
              <w:spacing w:after="0" w:line="240" w:lineRule="auto"/>
            </w:pPr>
          </w:p>
          <w:p w:rsidRPr="004E66CE" w:rsidR="001A1C7E" w:rsidP="004E66CE" w:rsidRDefault="001A1C7E" w14:paraId="0CBCDB9F" w14:textId="16E35E8C">
            <w:pPr>
              <w:spacing w:after="0" w:line="240" w:lineRule="auto"/>
            </w:pPr>
          </w:p>
        </w:tc>
        <w:tc>
          <w:tcPr>
            <w:tcW w:w="10772" w:type="dxa"/>
            <w:tcMar/>
          </w:tcPr>
          <w:p w:rsidRPr="002C3F69" w:rsidR="006633EB" w:rsidP="004E66CE" w:rsidRDefault="006633EB" w14:paraId="44422C4E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C3F6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Dull sy’n canolbwyntio ar yr unigolyn</w:t>
            </w:r>
          </w:p>
          <w:p w:rsidR="00DF463C" w:rsidP="004E66CE" w:rsidRDefault="00DF463C" w14:paraId="509242BF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Pr="002C3F69" w:rsidR="006633EB" w:rsidP="004E66CE" w:rsidRDefault="006633EB" w14:paraId="39AA7DBF" w14:textId="7B4A98F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C3F69">
              <w:rPr>
                <w:rFonts w:ascii="Arial" w:hAnsi="Arial" w:cs="Arial"/>
                <w:sz w:val="24"/>
                <w:szCs w:val="24"/>
                <w:lang w:val="cy-GB"/>
              </w:rPr>
              <w:t>Mae'n bwysig bod ymarferwyr, yn unol â </w:t>
            </w:r>
            <w:hyperlink w:history="1" r:id="rId24">
              <w:r w:rsidRPr="006B0358">
                <w:rPr>
                  <w:rStyle w:val="Hyperlink"/>
                  <w:rFonts w:ascii="Arial" w:hAnsi="Arial" w:cs="Arial"/>
                  <w:color w:val="86BC25"/>
                  <w:sz w:val="24"/>
                  <w:szCs w:val="24"/>
                  <w:lang w:val="cy-GB"/>
                </w:rPr>
                <w:t>Rhan</w:t>
              </w:r>
            </w:hyperlink>
            <w:hyperlink w:history="1" r:id="rId25">
              <w:r w:rsidRPr="006B0358">
                <w:rPr>
                  <w:rStyle w:val="Hyperlink"/>
                  <w:rFonts w:ascii="Arial" w:hAnsi="Arial" w:cs="Arial"/>
                  <w:color w:val="86BC25"/>
                  <w:sz w:val="24"/>
                  <w:szCs w:val="24"/>
                  <w:lang w:val="cy-GB"/>
                </w:rPr>
                <w:t xml:space="preserve"> 2 6.(2) o </w:t>
              </w:r>
            </w:hyperlink>
            <w:hyperlink w:history="1" r:id="rId26">
              <w:r w:rsidRPr="006B0358">
                <w:rPr>
                  <w:rStyle w:val="Hyperlink"/>
                  <w:rFonts w:ascii="Arial" w:hAnsi="Arial" w:cs="Arial"/>
                  <w:color w:val="86BC25"/>
                  <w:sz w:val="24"/>
                  <w:szCs w:val="24"/>
                  <w:lang w:val="cy-GB"/>
                </w:rPr>
                <w:t>Ddeddf</w:t>
              </w:r>
            </w:hyperlink>
            <w:hyperlink w:history="1" r:id="rId27">
              <w:r w:rsidRPr="006B0358">
                <w:rPr>
                  <w:rStyle w:val="Hyperlink"/>
                  <w:rFonts w:ascii="Arial" w:hAnsi="Arial" w:cs="Arial"/>
                  <w:color w:val="86BC25"/>
                  <w:sz w:val="24"/>
                  <w:szCs w:val="24"/>
                  <w:lang w:val="cy-GB"/>
                </w:rPr>
                <w:t xml:space="preserve"> </w:t>
              </w:r>
            </w:hyperlink>
            <w:hyperlink w:history="1" r:id="rId28">
              <w:r w:rsidRPr="006B0358">
                <w:rPr>
                  <w:rStyle w:val="Hyperlink"/>
                  <w:rFonts w:ascii="Arial" w:hAnsi="Arial" w:cs="Arial"/>
                  <w:color w:val="86BC25"/>
                  <w:sz w:val="24"/>
                  <w:szCs w:val="24"/>
                  <w:lang w:val="cy-GB"/>
                </w:rPr>
                <w:t>Gwasanaethau</w:t>
              </w:r>
            </w:hyperlink>
            <w:hyperlink w:history="1" r:id="rId29">
              <w:r w:rsidRPr="006B0358">
                <w:rPr>
                  <w:rStyle w:val="Hyperlink"/>
                  <w:rFonts w:ascii="Arial" w:hAnsi="Arial" w:cs="Arial"/>
                  <w:color w:val="86BC25"/>
                  <w:sz w:val="24"/>
                  <w:szCs w:val="24"/>
                  <w:lang w:val="cy-GB"/>
                </w:rPr>
                <w:t xml:space="preserve"> </w:t>
              </w:r>
            </w:hyperlink>
            <w:hyperlink w:history="1" r:id="rId30">
              <w:r w:rsidRPr="006B0358">
                <w:rPr>
                  <w:rStyle w:val="Hyperlink"/>
                  <w:rFonts w:ascii="Arial" w:hAnsi="Arial" w:cs="Arial"/>
                  <w:color w:val="86BC25"/>
                  <w:sz w:val="24"/>
                  <w:szCs w:val="24"/>
                  <w:lang w:val="cy-GB"/>
                </w:rPr>
                <w:t>Cymdeithasol</w:t>
              </w:r>
            </w:hyperlink>
            <w:hyperlink w:history="1" r:id="rId31">
              <w:r w:rsidRPr="006B0358">
                <w:rPr>
                  <w:rStyle w:val="Hyperlink"/>
                  <w:rFonts w:ascii="Arial" w:hAnsi="Arial" w:cs="Arial"/>
                  <w:color w:val="86BC25"/>
                  <w:sz w:val="24"/>
                  <w:szCs w:val="24"/>
                  <w:lang w:val="cy-GB"/>
                </w:rPr>
                <w:t xml:space="preserve"> a </w:t>
              </w:r>
            </w:hyperlink>
            <w:hyperlink w:history="1" r:id="rId32">
              <w:r w:rsidRPr="006B0358">
                <w:rPr>
                  <w:rStyle w:val="Hyperlink"/>
                  <w:rFonts w:ascii="Arial" w:hAnsi="Arial" w:cs="Arial"/>
                  <w:color w:val="86BC25"/>
                  <w:sz w:val="24"/>
                  <w:szCs w:val="24"/>
                  <w:lang w:val="cy-GB"/>
                </w:rPr>
                <w:t>Llesiant</w:t>
              </w:r>
            </w:hyperlink>
            <w:hyperlink w:history="1" r:id="rId33">
              <w:r w:rsidRPr="006B0358">
                <w:rPr>
                  <w:rStyle w:val="Hyperlink"/>
                  <w:rFonts w:ascii="Arial" w:hAnsi="Arial" w:cs="Arial"/>
                  <w:color w:val="86BC25"/>
                  <w:sz w:val="24"/>
                  <w:szCs w:val="24"/>
                  <w:lang w:val="cy-GB"/>
                </w:rPr>
                <w:t xml:space="preserve"> (Cymru) 2014</w:t>
              </w:r>
            </w:hyperlink>
            <w:r w:rsidR="006B0358">
              <w:rPr>
                <w:rFonts w:ascii="Arial" w:hAnsi="Arial" w:cs="Arial"/>
                <w:sz w:val="24"/>
                <w:szCs w:val="24"/>
                <w:lang w:val="cy-GB"/>
              </w:rPr>
              <w:t xml:space="preserve"> y</w:t>
            </w:r>
            <w:r w:rsidRPr="002C3F69">
              <w:rPr>
                <w:rFonts w:ascii="Arial" w:hAnsi="Arial" w:cs="Arial"/>
                <w:sz w:val="24"/>
                <w:szCs w:val="24"/>
                <w:lang w:val="cy-GB"/>
              </w:rPr>
              <w:t>n cydnabod:</w:t>
            </w:r>
          </w:p>
          <w:p w:rsidR="00DF463C" w:rsidP="004E66CE" w:rsidRDefault="00DF463C" w14:paraId="1D4782C3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Pr="002C3F69" w:rsidR="006633EB" w:rsidP="00DF463C" w:rsidRDefault="006633EB" w14:paraId="5CA6DC9B" w14:textId="0EB5DD52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C3F69">
              <w:rPr>
                <w:rFonts w:ascii="Arial" w:hAnsi="Arial" w:cs="Arial"/>
                <w:sz w:val="24"/>
                <w:szCs w:val="24"/>
                <w:lang w:val="cy-GB"/>
              </w:rPr>
              <w:t>y dylai hawliau'r unigolyn fod o'r pwys mwyaf i'r dull</w:t>
            </w:r>
          </w:p>
          <w:p w:rsidRPr="002C3F69" w:rsidR="006633EB" w:rsidP="00DF463C" w:rsidRDefault="006633EB" w14:paraId="086A0672" w14:textId="71F8449D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C3F69">
              <w:rPr>
                <w:rFonts w:ascii="Arial" w:hAnsi="Arial" w:cs="Arial"/>
                <w:sz w:val="24"/>
                <w:szCs w:val="24"/>
                <w:lang w:val="cy-GB"/>
              </w:rPr>
              <w:t>y dylai eu budd gorau bob amser fod o'r pwys mwyaf</w:t>
            </w:r>
          </w:p>
          <w:p w:rsidRPr="002C3F69" w:rsidR="006633EB" w:rsidP="00DF463C" w:rsidRDefault="006633EB" w14:paraId="6685F89C" w14:textId="5C6D3338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C3F69">
              <w:rPr>
                <w:rFonts w:ascii="Arial" w:hAnsi="Arial" w:cs="Arial"/>
                <w:sz w:val="24"/>
                <w:szCs w:val="24"/>
                <w:lang w:val="cy-GB"/>
              </w:rPr>
              <w:t>cyn belled ag sy'n rhesymol ymarferol, y dylid canfod a rhoi sylw i farn, dymuniadau a theimladau'r unigolyn</w:t>
            </w:r>
          </w:p>
          <w:p w:rsidRPr="002C3F69" w:rsidR="006633EB" w:rsidP="00DF463C" w:rsidRDefault="006633EB" w14:paraId="3C9F7787" w14:textId="6452D2AB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C3F69">
              <w:rPr>
                <w:rFonts w:ascii="Arial" w:hAnsi="Arial" w:cs="Arial"/>
                <w:sz w:val="24"/>
                <w:szCs w:val="24"/>
                <w:lang w:val="cy-GB"/>
              </w:rPr>
              <w:t>rhoi sylw i bwysigrwydd hyrwyddo a pharchu urddas yr unigolyn</w:t>
            </w:r>
          </w:p>
          <w:p w:rsidRPr="002C3F69" w:rsidR="006633EB" w:rsidP="00DF463C" w:rsidRDefault="006633EB" w14:paraId="4CB93D60" w14:textId="5868D677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4AD55DAD" w:rsidR="006633EB">
              <w:rPr>
                <w:rFonts w:ascii="Arial" w:hAnsi="Arial" w:cs="Arial"/>
                <w:sz w:val="24"/>
                <w:szCs w:val="24"/>
                <w:lang w:val="cy-GB"/>
              </w:rPr>
              <w:t xml:space="preserve">rhoi sylw i nodweddion, diwylliant a chredoau'r unigolyn (gan gynnwys, er enghraifft, iaith) </w:t>
            </w:r>
            <w:r w:rsidRPr="4AD55DAD" w:rsidR="006633EB">
              <w:rPr>
                <w:rFonts w:ascii="Arial" w:hAnsi="Arial" w:cs="Arial"/>
                <w:sz w:val="24"/>
                <w:szCs w:val="24"/>
                <w:lang w:val="cy-GB"/>
              </w:rPr>
              <w:t xml:space="preserve">tra’n cydnabod pwysigrwydd mwyaf </w:t>
            </w:r>
            <w:r w:rsidRPr="4AD55DAD" w:rsidR="006633EB">
              <w:rPr>
                <w:rFonts w:ascii="Arial" w:hAnsi="Arial" w:cs="Arial"/>
                <w:sz w:val="24"/>
                <w:szCs w:val="24"/>
                <w:lang w:val="cy-GB"/>
              </w:rPr>
              <w:t>diogelu’r</w:t>
            </w:r>
            <w:r w:rsidRPr="4AD55DAD" w:rsidR="006633EB">
              <w:rPr>
                <w:rFonts w:ascii="Arial" w:hAnsi="Arial" w:cs="Arial"/>
                <w:sz w:val="24"/>
                <w:szCs w:val="24"/>
                <w:lang w:val="cy-GB"/>
              </w:rPr>
              <w:t xml:space="preserve"> unigolyn</w:t>
            </w:r>
          </w:p>
          <w:p w:rsidR="006633EB" w:rsidP="00DF463C" w:rsidRDefault="006633EB" w14:paraId="797462B7" w14:textId="727FB2B9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1E8E0E5D" w:rsidR="006633EB">
              <w:rPr>
                <w:rFonts w:ascii="Arial" w:hAnsi="Arial" w:cs="Arial"/>
                <w:sz w:val="24"/>
                <w:szCs w:val="24"/>
                <w:lang w:val="cy-GB"/>
              </w:rPr>
              <w:t>rhoi sylw i bwysigrwydd darparu cefnogaeth briodol i alluogi'r unigolyn i gymryd rhan mewn penderfyniadau sy'n effeithio arno i'r graddau sy'n briodol o dan yr amgylchiadau, yn enwedig lle mae gallu'r unigolyn i gyfathrebu yn gyfyngedig am unrhyw reswm.</w:t>
            </w:r>
          </w:p>
          <w:p w:rsidR="1E8E0E5D" w:rsidP="1E8E0E5D" w:rsidRDefault="1E8E0E5D" w14:paraId="2ACB49A6" w14:textId="29E532F7">
            <w:pPr>
              <w:pStyle w:val="Normal"/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5DA46162" w:rsidP="1E8E0E5D" w:rsidRDefault="5DA46162" w14:paraId="33EA4E46" w14:textId="31BA1AA5">
            <w:pPr>
              <w:pStyle w:val="Normal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cy-GB"/>
              </w:rPr>
            </w:pPr>
            <w:hyperlink r:id="Rb5215c0c41094071">
              <w:r w:rsidRPr="1E8E0E5D" w:rsidR="5DA46162">
                <w:rPr>
                  <w:rStyle w:val="Hyperlink"/>
                  <w:rFonts w:ascii="Arial" w:hAnsi="Arial" w:cs="Arial"/>
                  <w:sz w:val="24"/>
                  <w:szCs w:val="24"/>
                  <w:lang w:val="cy-GB"/>
                </w:rPr>
                <w:t>Awgrymiadau Ymarfer: Defnyddio dull sy'n canolbwyntio ar yr unigolyn</w:t>
              </w:r>
            </w:hyperlink>
          </w:p>
          <w:p w:rsidRPr="00DF463C" w:rsidR="006B0358" w:rsidP="004E66CE" w:rsidRDefault="006B0358" w14:paraId="00FBF454" w14:textId="7A5F219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</w:tc>
      </w:tr>
      <w:tr w:rsidRPr="004E66CE" w:rsidR="006633EB" w:rsidTr="77CE8AA0" w14:paraId="286C1902" w14:textId="77777777">
        <w:tc>
          <w:tcPr>
            <w:tcW w:w="3402" w:type="dxa"/>
            <w:tcMar/>
          </w:tcPr>
          <w:p w:rsidR="006633EB" w:rsidP="004E66CE" w:rsidRDefault="006633EB" w14:paraId="46916665" w14:textId="77777777">
            <w:pPr>
              <w:spacing w:after="0" w:line="240" w:lineRule="auto"/>
            </w:pPr>
            <w:r w:rsidRPr="004E66CE">
              <w:lastRenderedPageBreak/>
              <w:t>10</w:t>
            </w:r>
          </w:p>
          <w:p w:rsidR="001A1C7E" w:rsidP="004E66CE" w:rsidRDefault="00BF626B" w14:paraId="7F9118B4" w14:textId="5781A5CB">
            <w:pPr>
              <w:spacing w:after="0" w:line="240" w:lineRule="auto"/>
            </w:pPr>
          </w:p>
          <w:p w:rsidRPr="004E66CE" w:rsidR="001A1C7E" w:rsidP="004E66CE" w:rsidRDefault="001A1C7E" w14:paraId="0AD867CF" w14:textId="04565896">
            <w:pPr>
              <w:spacing w:after="0" w:line="240" w:lineRule="auto"/>
            </w:pPr>
          </w:p>
        </w:tc>
        <w:tc>
          <w:tcPr>
            <w:tcW w:w="10772" w:type="dxa"/>
            <w:tcMar/>
          </w:tcPr>
          <w:p w:rsidR="006633EB" w:rsidP="227B8240" w:rsidRDefault="00652D90" w14:paraId="2B133296" w14:textId="775E6D60">
            <w:pPr>
              <w:pStyle w:val="Heading3"/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  <w:u w:val="single"/>
                <w:lang w:val="cy-GB"/>
              </w:rPr>
            </w:pPr>
            <w:r w:rsidRPr="227B8240" w:rsidR="00652D90">
              <w:rPr>
                <w:rFonts w:ascii="Arial" w:hAnsi="Arial" w:eastAsia="Arial" w:cs="Arial"/>
                <w:color w:val="auto"/>
                <w:u w:val="single"/>
                <w:lang w:val="cy-GB"/>
              </w:rPr>
              <w:t>G</w:t>
            </w:r>
            <w:r w:rsidRPr="227B8240" w:rsidR="00D44675">
              <w:rPr>
                <w:rFonts w:ascii="Arial" w:hAnsi="Arial" w:eastAsia="Arial" w:cs="Arial"/>
                <w:color w:val="auto"/>
                <w:u w:val="single"/>
                <w:lang w:val="cy-GB"/>
              </w:rPr>
              <w:t>weithgaredd</w:t>
            </w:r>
            <w:r w:rsidRPr="227B8240" w:rsidR="006633EB">
              <w:rPr>
                <w:rFonts w:ascii="Arial" w:hAnsi="Arial" w:eastAsia="Arial" w:cs="Arial"/>
                <w:color w:val="auto"/>
                <w:u w:val="single"/>
                <w:lang w:val="cy-GB"/>
              </w:rPr>
              <w:t>:</w:t>
            </w:r>
          </w:p>
          <w:p w:rsidRPr="00D44675" w:rsidR="00D44675" w:rsidP="004E66CE" w:rsidRDefault="00D44675" w14:paraId="7C96EFF0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  <w:lang w:val="cy-GB"/>
              </w:rPr>
            </w:pPr>
          </w:p>
          <w:p w:rsidRPr="002C3F69" w:rsidR="006633EB" w:rsidP="004E66CE" w:rsidRDefault="00652D90" w14:paraId="1A887BC9" w14:textId="77777777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C3F69">
              <w:rPr>
                <w:rFonts w:ascii="Arial" w:hAnsi="Arial" w:cs="Arial"/>
                <w:sz w:val="24"/>
                <w:szCs w:val="24"/>
                <w:lang w:val="cy-GB"/>
              </w:rPr>
              <w:t>Cael cyfranogwyr i ddarllen y datganiad</w:t>
            </w:r>
            <w:r w:rsidRPr="002C3F69" w:rsidR="006633EB">
              <w:rPr>
                <w:rFonts w:ascii="Arial" w:hAnsi="Arial" w:cs="Arial"/>
                <w:sz w:val="24"/>
                <w:szCs w:val="24"/>
                <w:lang w:val="cy-GB"/>
              </w:rPr>
              <w:t xml:space="preserve">. </w:t>
            </w:r>
          </w:p>
          <w:p w:rsidRPr="002C3F69" w:rsidR="006633EB" w:rsidP="004E66CE" w:rsidRDefault="00652D90" w14:paraId="010198F4" w14:textId="77777777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C3F69">
              <w:rPr>
                <w:rFonts w:ascii="Arial" w:hAnsi="Arial" w:cs="Arial"/>
                <w:sz w:val="24"/>
                <w:szCs w:val="24"/>
                <w:lang w:val="cy-GB"/>
              </w:rPr>
              <w:t>Annog trafodaeth – beth maent yn ei feddwl o hyn? Sut rydym yn canfod y ‘cydbwysedd’ rhwng diogelu ac ymreoli? Os yw’r capasiti meddyliol gan yr oedolyn sy’n wynebu risg, sut y gallwn dderbyn penderfyniadau am lefelau risgiau, os nad ydym yn cytuno â hwy</w:t>
            </w:r>
            <w:r w:rsidRPr="002C3F69" w:rsidR="006633EB">
              <w:rPr>
                <w:rFonts w:ascii="Arial" w:hAnsi="Arial" w:cs="Arial"/>
                <w:sz w:val="24"/>
                <w:szCs w:val="24"/>
                <w:lang w:val="cy-GB"/>
              </w:rPr>
              <w:t>?</w:t>
            </w:r>
          </w:p>
          <w:p w:rsidR="006633EB" w:rsidP="004E66CE" w:rsidRDefault="00652D90" w14:paraId="35556E55" w14:textId="468A50E7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C3F69">
              <w:rPr>
                <w:rFonts w:ascii="Arial" w:hAnsi="Arial" w:cs="Arial"/>
                <w:sz w:val="24"/>
                <w:szCs w:val="24"/>
                <w:lang w:val="cy-GB"/>
              </w:rPr>
              <w:t>Sleid nesaf</w:t>
            </w:r>
            <w:r w:rsidRPr="002C3F69" w:rsidR="006633EB">
              <w:rPr>
                <w:rFonts w:ascii="Arial" w:hAnsi="Arial" w:cs="Arial"/>
                <w:sz w:val="24"/>
                <w:szCs w:val="24"/>
                <w:lang w:val="cy-GB"/>
              </w:rPr>
              <w:t>…</w:t>
            </w:r>
          </w:p>
          <w:p w:rsidRPr="002C3F69" w:rsidR="00D44675" w:rsidP="00D44675" w:rsidRDefault="00D44675" w14:paraId="4EDB1A3C" w14:textId="77777777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Pr="00DF7D3A" w:rsidR="006633EB" w:rsidP="004E66CE" w:rsidRDefault="00652D90" w14:paraId="2976745E" w14:textId="3E1590B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77CE8AA0" w:rsidR="00652D90">
              <w:rPr>
                <w:rFonts w:ascii="Arial" w:hAnsi="Arial" w:cs="Arial"/>
                <w:sz w:val="24"/>
                <w:szCs w:val="24"/>
                <w:lang w:val="cy-GB"/>
              </w:rPr>
              <w:t xml:space="preserve">Awgrymiadau </w:t>
            </w:r>
            <w:r w:rsidRPr="77CE8AA0" w:rsidR="29622AA8">
              <w:rPr>
                <w:rFonts w:ascii="Arial" w:hAnsi="Arial" w:cs="Arial"/>
                <w:sz w:val="24"/>
                <w:szCs w:val="24"/>
                <w:lang w:val="cy-GB"/>
              </w:rPr>
              <w:t>Y</w:t>
            </w:r>
            <w:r w:rsidRPr="77CE8AA0" w:rsidR="00652D90">
              <w:rPr>
                <w:rFonts w:ascii="Arial" w:hAnsi="Arial" w:cs="Arial"/>
                <w:sz w:val="24"/>
                <w:szCs w:val="24"/>
                <w:lang w:val="cy-GB"/>
              </w:rPr>
              <w:t>marfer</w:t>
            </w:r>
            <w:r w:rsidRPr="77CE8AA0" w:rsidR="006633EB">
              <w:rPr>
                <w:rFonts w:ascii="Arial" w:hAnsi="Arial" w:cs="Arial"/>
                <w:sz w:val="24"/>
                <w:szCs w:val="24"/>
                <w:lang w:val="cy-GB"/>
              </w:rPr>
              <w:t xml:space="preserve">: </w:t>
            </w:r>
            <w:r w:rsidRPr="77CE8AA0" w:rsidR="00652D90">
              <w:rPr>
                <w:rFonts w:ascii="Arial" w:hAnsi="Arial" w:cs="Arial"/>
                <w:sz w:val="24"/>
                <w:szCs w:val="24"/>
                <w:lang w:val="cy-GB"/>
              </w:rPr>
              <w:t>Asesu risg a dull sy’n canolbwyntio ar yr unigolyn</w:t>
            </w:r>
          </w:p>
          <w:p w:rsidR="00DF7D3A" w:rsidP="00BE24E0" w:rsidRDefault="00DF7D3A" w14:paraId="21D6AF6F" w14:textId="77777777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</w:pPr>
          </w:p>
          <w:p w:rsidRPr="00C81809" w:rsidR="00DF7D3A" w:rsidP="00BE24E0" w:rsidRDefault="00DF7D3A" w14:paraId="50B5BF54" w14:textId="77777777">
            <w:pPr>
              <w:spacing w:after="0" w:line="240" w:lineRule="auto"/>
              <w:rPr>
                <w:rStyle w:val="Hyperlink"/>
                <w:rFonts w:ascii="Arial" w:hAnsi="Arial" w:cs="Arial"/>
                <w:color w:val="86BC25"/>
                <w:sz w:val="24"/>
                <w:szCs w:val="24"/>
                <w:lang w:val="cy-GB"/>
              </w:rPr>
            </w:pPr>
            <w:hyperlink w:history="1" r:id="rId52">
              <w:r w:rsidRPr="00C81809">
                <w:rPr>
                  <w:rStyle w:val="Hyperlink"/>
                  <w:rFonts w:ascii="Arial" w:hAnsi="Arial" w:cs="Arial"/>
                  <w:color w:val="86BC25"/>
                  <w:sz w:val="24"/>
                  <w:szCs w:val="24"/>
                  <w:lang w:val="cy-GB"/>
                </w:rPr>
                <w:t>Y Barnwr Munby ar Awdurdod Lleol X v MM &amp;Anor (No1) (2007)</w:t>
              </w:r>
            </w:hyperlink>
            <w:r w:rsidRPr="00C81809">
              <w:rPr>
                <w:rStyle w:val="Hyperlink"/>
                <w:rFonts w:ascii="Arial" w:hAnsi="Arial" w:cs="Arial"/>
                <w:color w:val="86BC25"/>
                <w:sz w:val="24"/>
                <w:szCs w:val="24"/>
                <w:lang w:val="cy-GB"/>
              </w:rPr>
              <w:t xml:space="preserve">: </w:t>
            </w:r>
          </w:p>
          <w:p w:rsidR="00DF7D3A" w:rsidP="00BE24E0" w:rsidRDefault="00DF7D3A" w14:paraId="47B99B37" w14:textId="77777777">
            <w:pPr>
              <w:spacing w:after="0" w:line="240" w:lineRule="auto"/>
              <w:rPr>
                <w:rStyle w:val="Hyperlink"/>
              </w:rPr>
            </w:pPr>
          </w:p>
          <w:p w:rsidR="006633EB" w:rsidP="004E66CE" w:rsidRDefault="00DF7D3A" w14:paraId="0169AF08" w14:textId="356F5C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38D09EDB" w:rsidR="00DF7D3A">
              <w:rPr>
                <w:rFonts w:ascii="Arial" w:hAnsi="Arial" w:cs="Arial"/>
                <w:i w:val="1"/>
                <w:iCs w:val="1"/>
                <w:sz w:val="24"/>
                <w:szCs w:val="24"/>
                <w:lang w:val="cy-GB"/>
              </w:rPr>
              <w:t>“M</w:t>
            </w:r>
            <w:r w:rsidRPr="38D09EDB" w:rsidR="00BE24E0">
              <w:rPr>
                <w:rFonts w:ascii="Arial" w:hAnsi="Arial" w:cs="Arial"/>
                <w:i w:val="1"/>
                <w:iCs w:val="1"/>
                <w:sz w:val="24"/>
                <w:szCs w:val="24"/>
                <w:lang w:val="cy-GB"/>
              </w:rPr>
              <w:t xml:space="preserve">ae’n rhaid cadw’r pwyslais ar arfarniad risg synhwyrol, nid ar geisio osgoi pob risg, pa bynnag yw’r pris, ond yn hytrach, chwilio am gydbwysedd priodol a bod yn barod i oddef risgiau y gellir eu rheoli ac sy’n fwy derbyniol a thalu’r pris yn briodol er mwyn cyflawni rhywbeth da </w:t>
            </w:r>
            <w:r w:rsidRPr="38D09EDB" w:rsidR="00C81809">
              <w:rPr>
                <w:rFonts w:ascii="Arial" w:hAnsi="Arial" w:cs="Arial"/>
                <w:i w:val="1"/>
                <w:iCs w:val="1"/>
                <w:sz w:val="24"/>
                <w:szCs w:val="24"/>
                <w:lang w:val="cy-GB"/>
              </w:rPr>
              <w:t>–</w:t>
            </w:r>
            <w:r w:rsidRPr="38D09EDB" w:rsidR="00BE24E0">
              <w:rPr>
                <w:rFonts w:ascii="Arial" w:hAnsi="Arial" w:cs="Arial"/>
                <w:i w:val="1"/>
                <w:iCs w:val="1"/>
                <w:sz w:val="24"/>
                <w:szCs w:val="24"/>
                <w:lang w:val="cy-GB"/>
              </w:rPr>
              <w:t xml:space="preserve"> yn arbennig er mwyn cyrraedd hapusrwydd a lles y bobl oedrannus ac agored i niwed. Pa ddaioni ddaw o ddiogelu rhywun os yw hynny’n ei wneud yn ddigalon?</w:t>
            </w:r>
            <w:r w:rsidRPr="38D09EDB" w:rsidR="00DF7D3A">
              <w:rPr>
                <w:rFonts w:ascii="Arial" w:hAnsi="Arial" w:cs="Arial"/>
                <w:i w:val="1"/>
                <w:iCs w:val="1"/>
                <w:sz w:val="24"/>
                <w:szCs w:val="24"/>
                <w:lang w:val="cy-GB"/>
              </w:rPr>
              <w:t>”</w:t>
            </w:r>
            <w:r w:rsidRPr="38D09EDB" w:rsidR="00C81809">
              <w:rPr>
                <w:rFonts w:ascii="Arial" w:hAnsi="Arial" w:cs="Arial"/>
                <w:i w:val="1"/>
                <w:iCs w:val="1"/>
                <w:sz w:val="24"/>
                <w:szCs w:val="24"/>
                <w:lang w:val="cy-GB"/>
              </w:rPr>
              <w:t xml:space="preserve"> </w:t>
            </w:r>
            <w:r w:rsidRPr="38D09EDB" w:rsidR="006633EB">
              <w:rPr>
                <w:rFonts w:ascii="Arial" w:hAnsi="Arial" w:cs="Arial"/>
                <w:sz w:val="24"/>
                <w:szCs w:val="24"/>
                <w:lang w:val="cy-GB"/>
              </w:rPr>
              <w:t>(</w:t>
            </w:r>
            <w:r w:rsidRPr="38D09EDB" w:rsidR="00652D90">
              <w:rPr>
                <w:rFonts w:ascii="Arial" w:hAnsi="Arial" w:cs="Arial"/>
                <w:sz w:val="24"/>
                <w:szCs w:val="24"/>
                <w:lang w:val="cy-GB"/>
              </w:rPr>
              <w:t>Fel ar</w:t>
            </w:r>
            <w:r w:rsidRPr="38D09EDB" w:rsidR="006633EB">
              <w:rPr>
                <w:rFonts w:ascii="Arial" w:hAnsi="Arial" w:cs="Arial"/>
                <w:sz w:val="24"/>
                <w:szCs w:val="24"/>
                <w:lang w:val="cy-GB"/>
              </w:rPr>
              <w:t xml:space="preserve"> 6</w:t>
            </w:r>
            <w:r w:rsidRPr="38D09EDB" w:rsidR="00C81809">
              <w:rPr>
                <w:rFonts w:ascii="Arial" w:hAnsi="Arial" w:cs="Arial"/>
                <w:sz w:val="24"/>
                <w:szCs w:val="24"/>
                <w:lang w:val="cy-GB"/>
              </w:rPr>
              <w:t xml:space="preserve"> Mehefin </w:t>
            </w:r>
            <w:r w:rsidRPr="38D09EDB" w:rsidR="006633EB">
              <w:rPr>
                <w:rFonts w:ascii="Arial" w:hAnsi="Arial" w:cs="Arial"/>
                <w:sz w:val="24"/>
                <w:szCs w:val="24"/>
                <w:lang w:val="cy-GB"/>
              </w:rPr>
              <w:t>2019)</w:t>
            </w:r>
          </w:p>
          <w:p w:rsidRPr="002C3F69" w:rsidR="00C81809" w:rsidP="004E66CE" w:rsidRDefault="00C81809" w14:paraId="0C2F1E89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CA08D8" w:rsidP="00BE24E0" w:rsidRDefault="00BE24E0" w14:paraId="7CB55054" w14:textId="7777777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C3F69">
              <w:rPr>
                <w:rFonts w:ascii="Arial" w:hAnsi="Arial" w:cs="Arial"/>
                <w:b/>
                <w:sz w:val="24"/>
                <w:szCs w:val="24"/>
                <w:lang w:val="cy-GB"/>
              </w:rPr>
              <w:t>Wrth asesu ac ymateb i gam-drin ac esgeulustod tuag at oedolyn sy’n wynebu risg , mae’n bwysig cadw’r uchod mewn cof. Y benbleth sy’n tarddu o’r uchod i ymarferwyr yw cynnal cydbwysedd rhwng annibyniaeth ac amddiffyniad</w:t>
            </w:r>
            <w:r w:rsidRPr="002C3F69" w:rsidR="006633E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. </w:t>
            </w:r>
          </w:p>
          <w:p w:rsidR="00CA08D8" w:rsidP="00BE24E0" w:rsidRDefault="00CA08D8" w14:paraId="33E4CC75" w14:textId="7777777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:rsidR="00BE24E0" w:rsidP="00BE24E0" w:rsidRDefault="00BE24E0" w14:paraId="4E6C6779" w14:textId="52D797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C3F69">
              <w:rPr>
                <w:rFonts w:ascii="Arial" w:hAnsi="Arial" w:cs="Arial"/>
                <w:sz w:val="24"/>
                <w:szCs w:val="24"/>
                <w:lang w:val="cy-GB"/>
              </w:rPr>
              <w:t>Cwblhaodd Barry (2007) adolygiad o’r llenyddiaeth ryngwladol a chanfu fod deddfwriaeth a chanllawiau wedi pwysleisio’n gynyddol annibyniaeth a phobl yn cael rhagor o gyfraniad a rheolaeth dros eu bywydau. Mae hyn yn amlwg er enghraifft, yn yr egwyddorion sy’n sail i</w:t>
            </w:r>
            <w:r w:rsidRPr="002C3F69" w:rsidR="00B82E9A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hyperlink w:history="1" r:id="rId53">
              <w:r w:rsidRPr="00B36635" w:rsidR="00B82E9A">
                <w:rPr>
                  <w:rStyle w:val="Hyperlink"/>
                  <w:rFonts w:ascii="Arial" w:hAnsi="Arial" w:cs="Arial"/>
                  <w:color w:val="86BC25"/>
                  <w:sz w:val="24"/>
                  <w:szCs w:val="24"/>
                  <w:lang w:val="cy-GB"/>
                </w:rPr>
                <w:t xml:space="preserve">Ddeddf </w:t>
              </w:r>
              <w:r w:rsidRPr="00B36635" w:rsidR="00B82E9A">
                <w:rPr>
                  <w:rStyle w:val="Hyperlink"/>
                  <w:rFonts w:ascii="Arial" w:hAnsi="Arial" w:cs="Arial"/>
                  <w:color w:val="86BC25"/>
                  <w:sz w:val="24"/>
                  <w:szCs w:val="24"/>
                  <w:lang w:val="cy-GB"/>
                </w:rPr>
                <w:lastRenderedPageBreak/>
                <w:t>Gwasanaethau Cymdeithasol a Llesiant (Cymru) 2014</w:t>
              </w:r>
            </w:hyperlink>
            <w:r w:rsidRPr="002C3F69" w:rsidR="00B82E9A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2C3F69">
              <w:rPr>
                <w:rFonts w:ascii="Arial" w:hAnsi="Arial" w:cs="Arial"/>
                <w:sz w:val="24"/>
                <w:szCs w:val="24"/>
                <w:lang w:val="cy-GB"/>
              </w:rPr>
              <w:t xml:space="preserve">a thaliadau uniongyrchol. </w:t>
            </w:r>
            <w:r w:rsidRPr="002C3F69">
              <w:rPr>
                <w:rFonts w:ascii="Arial" w:hAnsi="Arial" w:cs="Arial"/>
                <w:b/>
                <w:sz w:val="24"/>
                <w:szCs w:val="24"/>
                <w:lang w:val="cy-GB"/>
              </w:rPr>
              <w:t>Mae hyn yn golygu y gall ymarferwyr dderbyn penderfyniadau am lefelau risg nad ydynt yn cytuno â nhw, os oes galluedd meddyliol gan yr oedolyn sy’n wynebu risg</w:t>
            </w:r>
            <w:r w:rsidRPr="002C3F69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  <w:p w:rsidR="00B36635" w:rsidP="00BE24E0" w:rsidRDefault="00B36635" w14:paraId="0E2CE4EA" w14:textId="6B569E7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BE24E0" w:rsidP="00570C96" w:rsidRDefault="00BE24E0" w14:paraId="2FCA752F" w14:textId="2DE1D17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C3F69">
              <w:rPr>
                <w:rFonts w:ascii="Arial" w:hAnsi="Arial" w:cs="Arial"/>
                <w:sz w:val="24"/>
                <w:szCs w:val="24"/>
                <w:lang w:val="cy-GB"/>
              </w:rPr>
              <w:t>Gellir sicrhau y cynhelir dull sy’n canolbwyntio ar yr unigolyn wrth gynnal asesiadau risg os yw’r ymarferwyr yn cydnabod:</w:t>
            </w:r>
          </w:p>
          <w:p w:rsidRPr="002C3F69" w:rsidR="00570C96" w:rsidP="00570C96" w:rsidRDefault="00570C96" w14:paraId="4B2DA463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Pr="002C3F69" w:rsidR="00BE24E0" w:rsidP="00570C96" w:rsidRDefault="00570C96" w14:paraId="04FE646B" w14:textId="4021FE0C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n</w:t>
            </w:r>
            <w:r w:rsidRPr="002C3F69" w:rsidR="00BE24E0">
              <w:rPr>
                <w:rFonts w:ascii="Arial" w:hAnsi="Arial" w:cs="Arial"/>
                <w:sz w:val="24"/>
                <w:szCs w:val="24"/>
                <w:lang w:val="cy-GB"/>
              </w:rPr>
              <w:t>ad oes penderfyniad heb unrhyw niwed</w:t>
            </w:r>
          </w:p>
          <w:p w:rsidRPr="002C3F69" w:rsidR="00BE24E0" w:rsidP="00570C96" w:rsidRDefault="00570C96" w14:paraId="2E5F1644" w14:textId="0F080BCF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b</w:t>
            </w:r>
            <w:r w:rsidRPr="002C3F69" w:rsidR="00BE24E0">
              <w:rPr>
                <w:rFonts w:ascii="Arial" w:hAnsi="Arial" w:cs="Arial"/>
                <w:sz w:val="24"/>
                <w:szCs w:val="24"/>
                <w:lang w:val="cy-GB"/>
              </w:rPr>
              <w:t>od penderfyniadau effeithiol yn cael eu seilio ar gynllunio a rhesymoli asesiadau a dadansoddiadau risg</w:t>
            </w:r>
          </w:p>
          <w:p w:rsidRPr="002C3F69" w:rsidR="00BE24E0" w:rsidP="00570C96" w:rsidRDefault="00570C96" w14:paraId="10E60DCA" w14:textId="6B43A872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b</w:t>
            </w:r>
            <w:r w:rsidRPr="002C3F69" w:rsidR="00BE24E0">
              <w:rPr>
                <w:rFonts w:ascii="Arial" w:hAnsi="Arial" w:cs="Arial"/>
                <w:sz w:val="24"/>
                <w:szCs w:val="24"/>
                <w:lang w:val="cy-GB"/>
              </w:rPr>
              <w:t>od tystiolaeth gadarn yn allweddol</w:t>
            </w:r>
          </w:p>
          <w:p w:rsidRPr="002C3F69" w:rsidR="00BE24E0" w:rsidP="00570C96" w:rsidRDefault="00570C96" w14:paraId="64ABC51D" w14:textId="6E3D54D1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d</w:t>
            </w:r>
            <w:r w:rsidRPr="002C3F69" w:rsidR="00BE24E0">
              <w:rPr>
                <w:rFonts w:ascii="Arial" w:hAnsi="Arial" w:cs="Arial"/>
                <w:sz w:val="24"/>
                <w:szCs w:val="24"/>
                <w:lang w:val="cy-GB"/>
              </w:rPr>
              <w:t>ylai ymarferwyr a’r oedolyn sy’n wynebu risg gyrraedd at ddealltwriaeth a rennir o ran y pryderon</w:t>
            </w:r>
          </w:p>
          <w:p w:rsidRPr="002C3F69" w:rsidR="00BE24E0" w:rsidP="00570C96" w:rsidRDefault="00570C96" w14:paraId="2CB5D55C" w14:textId="0DC4F5B6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b</w:t>
            </w:r>
            <w:r w:rsidRPr="002C3F69" w:rsidR="00BE24E0">
              <w:rPr>
                <w:rFonts w:ascii="Arial" w:hAnsi="Arial" w:cs="Arial"/>
                <w:sz w:val="24"/>
                <w:szCs w:val="24"/>
                <w:lang w:val="cy-GB"/>
              </w:rPr>
              <w:t>od asesiadau risg yn broses barhaus.</w:t>
            </w:r>
          </w:p>
          <w:p w:rsidRPr="002C3F69" w:rsidR="006633EB" w:rsidP="00BE24E0" w:rsidRDefault="006633EB" w14:paraId="56C6EC82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C3F69">
              <w:rPr>
                <w:rFonts w:ascii="Arial" w:hAnsi="Arial" w:cs="Arial"/>
                <w:sz w:val="24"/>
                <w:szCs w:val="24"/>
                <w:lang w:val="cy-GB"/>
              </w:rPr>
              <w:t xml:space="preserve">  </w:t>
            </w:r>
          </w:p>
        </w:tc>
      </w:tr>
      <w:tr w:rsidRPr="004E66CE" w:rsidR="006633EB" w:rsidTr="77CE8AA0" w14:paraId="565D0DF8" w14:textId="77777777">
        <w:tc>
          <w:tcPr>
            <w:tcW w:w="3402" w:type="dxa"/>
            <w:tcMar/>
          </w:tcPr>
          <w:p w:rsidR="006633EB" w:rsidP="004E66CE" w:rsidRDefault="006633EB" w14:paraId="152C3E06" w14:textId="77777777">
            <w:pPr>
              <w:spacing w:after="0" w:line="240" w:lineRule="auto"/>
            </w:pPr>
            <w:r w:rsidRPr="004E66CE">
              <w:lastRenderedPageBreak/>
              <w:t>11</w:t>
            </w:r>
          </w:p>
          <w:p w:rsidR="001A1C7E" w:rsidP="004E66CE" w:rsidRDefault="00BF626B" w14:paraId="2325FAE1" w14:textId="38B49294">
            <w:pPr>
              <w:spacing w:after="0" w:line="240" w:lineRule="auto"/>
            </w:pPr>
          </w:p>
          <w:p w:rsidRPr="004E66CE" w:rsidR="001A1C7E" w:rsidP="004E66CE" w:rsidRDefault="001A1C7E" w14:paraId="56083D23" w14:textId="6EE004D3">
            <w:pPr>
              <w:spacing w:after="0" w:line="240" w:lineRule="auto"/>
            </w:pPr>
          </w:p>
        </w:tc>
        <w:tc>
          <w:tcPr>
            <w:tcW w:w="10772" w:type="dxa"/>
            <w:tcMar/>
          </w:tcPr>
          <w:p w:rsidR="006633EB" w:rsidP="227B8240" w:rsidRDefault="00FE35E4" w14:paraId="151E58A2" w14:textId="2E4ADDFD">
            <w:pPr>
              <w:pStyle w:val="Heading3"/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  <w:u w:val="single"/>
                <w:lang w:val="cy-GB"/>
              </w:rPr>
            </w:pPr>
            <w:r w:rsidRPr="227B8240" w:rsidR="00FE35E4">
              <w:rPr>
                <w:rFonts w:ascii="Arial" w:hAnsi="Arial" w:eastAsia="Arial" w:cs="Arial"/>
                <w:color w:val="auto"/>
                <w:u w:val="single"/>
                <w:lang w:val="cy-GB"/>
              </w:rPr>
              <w:t>P</w:t>
            </w:r>
            <w:r w:rsidRPr="227B8240" w:rsidR="003D3B28">
              <w:rPr>
                <w:rFonts w:ascii="Arial" w:hAnsi="Arial" w:eastAsia="Arial" w:cs="Arial"/>
                <w:color w:val="auto"/>
                <w:u w:val="single"/>
                <w:lang w:val="cy-GB"/>
              </w:rPr>
              <w:t xml:space="preserve">arhad </w:t>
            </w:r>
            <w:r w:rsidRPr="227B8240" w:rsidR="004D4B17">
              <w:rPr>
                <w:rFonts w:ascii="Arial" w:hAnsi="Arial" w:eastAsia="Arial" w:cs="Arial"/>
                <w:color w:val="auto"/>
                <w:u w:val="single"/>
                <w:lang w:val="cy-GB"/>
              </w:rPr>
              <w:t>gweithgaredd</w:t>
            </w:r>
            <w:r w:rsidRPr="227B8240" w:rsidR="006633EB">
              <w:rPr>
                <w:rFonts w:ascii="Arial" w:hAnsi="Arial" w:eastAsia="Arial" w:cs="Arial"/>
                <w:color w:val="auto"/>
                <w:u w:val="single"/>
                <w:lang w:val="cy-GB"/>
              </w:rPr>
              <w:t>:</w:t>
            </w:r>
          </w:p>
          <w:p w:rsidRPr="004D4B17" w:rsidR="004D4B17" w:rsidP="004E66CE" w:rsidRDefault="004D4B17" w14:paraId="093302CA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  <w:lang w:val="cy-GB"/>
              </w:rPr>
            </w:pPr>
          </w:p>
          <w:p w:rsidR="006633EB" w:rsidP="004E66CE" w:rsidRDefault="008E6493" w14:paraId="483B0E6D" w14:textId="04FEA4A0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C3F69">
              <w:rPr>
                <w:rFonts w:ascii="Arial" w:hAnsi="Arial" w:cs="Arial"/>
                <w:sz w:val="24"/>
                <w:szCs w:val="24"/>
                <w:lang w:val="cy-GB" w:eastAsia="en-GB"/>
              </w:rPr>
              <w:t>Trafod ac Ailystyried yr Awgrymiadau ar gyfer Ymarfer:</w:t>
            </w:r>
          </w:p>
          <w:p w:rsidRPr="002C3F69" w:rsidR="004D4B17" w:rsidP="004D4B17" w:rsidRDefault="004D4B17" w14:paraId="37FE4C2B" w14:textId="77777777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6633EB" w:rsidP="004D4B17" w:rsidRDefault="006633EB" w14:paraId="1CA541B1" w14:textId="31BCD062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C3F69">
              <w:rPr>
                <w:rFonts w:ascii="Arial" w:hAnsi="Arial" w:cs="Arial"/>
                <w:sz w:val="24"/>
                <w:szCs w:val="24"/>
                <w:lang w:val="cy-GB"/>
              </w:rPr>
              <w:t>Gellir sicrhau y cynhelir dull sy’n canolbwyntio ar yr unigolyn wrth gynnal asesiadau risg os yw’r ymarferwyr yn cydnabod:</w:t>
            </w:r>
          </w:p>
          <w:p w:rsidRPr="002C3F69" w:rsidR="004D4B17" w:rsidP="004E66CE" w:rsidRDefault="004D4B17" w14:paraId="3393135F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Pr="002C3F69" w:rsidR="006633EB" w:rsidP="004D4B17" w:rsidRDefault="004D4B17" w14:paraId="0AD5F1D4" w14:textId="3A237274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n</w:t>
            </w:r>
            <w:r w:rsidRPr="002C3F69" w:rsidR="006633EB">
              <w:rPr>
                <w:rFonts w:ascii="Arial" w:hAnsi="Arial" w:cs="Arial"/>
                <w:sz w:val="24"/>
                <w:szCs w:val="24"/>
                <w:lang w:val="cy-GB"/>
              </w:rPr>
              <w:t>ad oes penderfyniad heb unrhyw niwed</w:t>
            </w:r>
          </w:p>
          <w:p w:rsidRPr="002C3F69" w:rsidR="006633EB" w:rsidP="004D4B17" w:rsidRDefault="004D4B17" w14:paraId="4CAB1347" w14:textId="50646610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b</w:t>
            </w:r>
            <w:r w:rsidRPr="002C3F69" w:rsidR="006633EB">
              <w:rPr>
                <w:rFonts w:ascii="Arial" w:hAnsi="Arial" w:cs="Arial"/>
                <w:sz w:val="24"/>
                <w:szCs w:val="24"/>
                <w:lang w:val="cy-GB"/>
              </w:rPr>
              <w:t>od penderfyniadau effeithiol yn cael eu seilio ar gynllunio a rhesymoli asesiadau a dadansoddiadau risg</w:t>
            </w:r>
          </w:p>
          <w:p w:rsidRPr="002C3F69" w:rsidR="006633EB" w:rsidP="004D4B17" w:rsidRDefault="004D4B17" w14:paraId="5A0F6CA6" w14:textId="0C064784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b</w:t>
            </w:r>
            <w:r w:rsidRPr="002C3F69" w:rsidR="006633EB">
              <w:rPr>
                <w:rFonts w:ascii="Arial" w:hAnsi="Arial" w:cs="Arial"/>
                <w:sz w:val="24"/>
                <w:szCs w:val="24"/>
                <w:lang w:val="cy-GB"/>
              </w:rPr>
              <w:t>od tystiolaeth gadarn yn allweddol</w:t>
            </w:r>
          </w:p>
          <w:p w:rsidRPr="002C3F69" w:rsidR="006633EB" w:rsidP="004D4B17" w:rsidRDefault="004D4B17" w14:paraId="1CC7FEB0" w14:textId="53820745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d</w:t>
            </w:r>
            <w:r w:rsidRPr="002C3F69" w:rsidR="006633EB">
              <w:rPr>
                <w:rFonts w:ascii="Arial" w:hAnsi="Arial" w:cs="Arial"/>
                <w:sz w:val="24"/>
                <w:szCs w:val="24"/>
                <w:lang w:val="cy-GB"/>
              </w:rPr>
              <w:t>ylai ymarferwyr a’r oedolyn sy’n wynebu risg gyrraedd at ddealltwriaeth a rennir o ran y pryderon</w:t>
            </w:r>
          </w:p>
          <w:p w:rsidRPr="004D4B17" w:rsidR="006633EB" w:rsidP="004D4B17" w:rsidRDefault="004D4B17" w14:paraId="09844877" w14:textId="34F6728D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D4B17">
              <w:rPr>
                <w:rFonts w:ascii="Arial" w:hAnsi="Arial" w:cs="Arial"/>
                <w:sz w:val="24"/>
                <w:szCs w:val="24"/>
                <w:lang w:val="cy-GB"/>
              </w:rPr>
              <w:t>b</w:t>
            </w:r>
            <w:r w:rsidRPr="004D4B17" w:rsidR="006633EB">
              <w:rPr>
                <w:rFonts w:ascii="Arial" w:hAnsi="Arial" w:cs="Arial"/>
                <w:sz w:val="24"/>
                <w:szCs w:val="24"/>
                <w:lang w:val="cy-GB"/>
              </w:rPr>
              <w:t>od asesiadau risg yn broses barhaus.</w:t>
            </w:r>
          </w:p>
          <w:p w:rsidRPr="002C3F69" w:rsidR="006633EB" w:rsidP="004E66CE" w:rsidRDefault="006633EB" w14:paraId="32DCA970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Pr="004E66CE" w:rsidR="006633EB" w:rsidTr="77CE8AA0" w14:paraId="53B7C2E9" w14:textId="77777777">
        <w:tc>
          <w:tcPr>
            <w:tcW w:w="3402" w:type="dxa"/>
            <w:tcMar/>
          </w:tcPr>
          <w:p w:rsidR="006633EB" w:rsidP="004E66CE" w:rsidRDefault="006633EB" w14:paraId="0B088CAF" w14:textId="77777777">
            <w:pPr>
              <w:spacing w:after="0" w:line="240" w:lineRule="auto"/>
            </w:pPr>
            <w:r w:rsidRPr="004E66CE">
              <w:t>12</w:t>
            </w:r>
          </w:p>
          <w:p w:rsidR="001A1C7E" w:rsidP="004E66CE" w:rsidRDefault="00BF626B" w14:paraId="0A3127BE" w14:textId="1A49217A">
            <w:pPr>
              <w:spacing w:after="0" w:line="240" w:lineRule="auto"/>
            </w:pPr>
          </w:p>
          <w:p w:rsidRPr="004E66CE" w:rsidR="001A1C7E" w:rsidP="004E66CE" w:rsidRDefault="001A1C7E" w14:paraId="4AEDCC98" w14:textId="2D254768">
            <w:pPr>
              <w:spacing w:after="0" w:line="240" w:lineRule="auto"/>
            </w:pPr>
          </w:p>
        </w:tc>
        <w:tc>
          <w:tcPr>
            <w:tcW w:w="10772" w:type="dxa"/>
            <w:tcMar/>
          </w:tcPr>
          <w:p w:rsidR="006633EB" w:rsidP="004E66CE" w:rsidRDefault="00425752" w14:paraId="1FCEB378" w14:textId="463210A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1E8E0E5D" w:rsidR="00425752">
              <w:rPr>
                <w:rFonts w:ascii="Arial" w:hAnsi="Arial" w:cs="Arial"/>
                <w:sz w:val="24"/>
                <w:szCs w:val="24"/>
                <w:lang w:val="cy-GB"/>
              </w:rPr>
              <w:t>Mae</w:t>
            </w:r>
            <w:r w:rsidRPr="1E8E0E5D" w:rsidR="00FE2226">
              <w:rPr>
                <w:rFonts w:ascii="Arial" w:hAnsi="Arial" w:cs="Arial"/>
                <w:sz w:val="24"/>
                <w:szCs w:val="24"/>
                <w:lang w:val="cy-GB"/>
              </w:rPr>
              <w:t>’r</w:t>
            </w:r>
            <w:r w:rsidRPr="1E8E0E5D" w:rsidR="00425752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1E8E0E5D" w:rsidR="00442F54">
              <w:rPr>
                <w:rFonts w:ascii="Arial" w:hAnsi="Arial" w:cs="Arial"/>
                <w:sz w:val="24"/>
                <w:szCs w:val="24"/>
                <w:lang w:val="cy-GB"/>
              </w:rPr>
              <w:t>arweiniad</w:t>
            </w:r>
            <w:r w:rsidRPr="1E8E0E5D" w:rsidR="006633EB">
              <w:rPr>
                <w:rFonts w:ascii="Arial" w:hAnsi="Arial" w:cs="Arial"/>
                <w:sz w:val="24"/>
                <w:szCs w:val="24"/>
                <w:lang w:val="cy-GB"/>
              </w:rPr>
              <w:t> </w:t>
            </w:r>
            <w:r w:rsidRPr="1E8E0E5D">
              <w:rPr>
                <w:color w:val="86BC25"/>
              </w:rPr>
              <w:fldChar w:fldCharType="begin"/>
            </w:r>
            <w:r w:rsidRPr="1E8E0E5D">
              <w:rPr>
                <w:color w:val="86BC25"/>
              </w:rPr>
              <w:instrText xml:space="preserve"> HYPERLINK "https://gofalcymdeithasol.cymru/hyb/arweiniad-statudol" </w:instrText>
            </w:r>
            <w:r w:rsidRPr="1E8E0E5D">
              <w:rPr>
                <w:color w:val="86BC25"/>
              </w:rPr>
              <w:fldChar w:fldCharType="separate"/>
            </w:r>
            <w:r w:rsidRPr="1E8E0E5D" w:rsidR="00425752">
              <w:rPr>
                <w:rStyle w:val="Hyperlink"/>
                <w:rFonts w:ascii="Arial" w:hAnsi="Arial" w:cs="Arial"/>
                <w:color w:val="86BC25"/>
                <w:sz w:val="24"/>
                <w:szCs w:val="24"/>
                <w:lang w:val="cy-GB"/>
              </w:rPr>
              <w:t>Ymdrin ag Achosion Unigol</w:t>
            </w:r>
            <w:r w:rsidRPr="1E8E0E5D">
              <w:rPr>
                <w:rStyle w:val="Hyperlink"/>
                <w:rFonts w:ascii="Arial" w:hAnsi="Arial" w:cs="Arial"/>
                <w:color w:val="86BC25"/>
                <w:sz w:val="24"/>
                <w:szCs w:val="24"/>
                <w:lang w:val="cy-GB"/>
              </w:rPr>
              <w:fldChar w:fldCharType="end"/>
            </w:r>
            <w:r w:rsidRPr="1E8E0E5D" w:rsidR="006633EB">
              <w:rPr>
                <w:rFonts w:ascii="Arial" w:hAnsi="Arial" w:cs="Arial"/>
                <w:sz w:val="24"/>
                <w:szCs w:val="24"/>
                <w:lang w:val="cy-GB"/>
              </w:rPr>
              <w:t> </w:t>
            </w:r>
            <w:r w:rsidRPr="1E8E0E5D" w:rsidR="00425752">
              <w:rPr>
                <w:rFonts w:ascii="Arial" w:hAnsi="Arial" w:cs="Arial"/>
                <w:sz w:val="24"/>
                <w:szCs w:val="24"/>
                <w:lang w:val="cy-GB"/>
              </w:rPr>
              <w:t xml:space="preserve">yn disgrifio’r egwyddorion ddylai fod yn ganolog i </w:t>
            </w:r>
            <w:r w:rsidRPr="1E8E0E5D" w:rsidR="00425752">
              <w:rPr>
                <w:rFonts w:ascii="Arial" w:hAnsi="Arial" w:cs="Arial"/>
                <w:sz w:val="24"/>
                <w:szCs w:val="24"/>
                <w:lang w:val="cy-GB"/>
              </w:rPr>
              <w:t xml:space="preserve">systemau diogelu os yw </w:t>
            </w:r>
            <w:hyperlink r:id="Reb01015890854f90">
              <w:r w:rsidRPr="1E8E0E5D" w:rsidR="008F19E3">
                <w:rPr>
                  <w:rStyle w:val="Hyperlink"/>
                  <w:rFonts w:ascii="Arial" w:hAnsi="Arial" w:cs="Arial"/>
                  <w:color w:val="86BC25"/>
                  <w:sz w:val="24"/>
                  <w:szCs w:val="24"/>
                  <w:lang w:val="cy-GB"/>
                </w:rPr>
                <w:t>ymarferwyr</w:t>
              </w:r>
            </w:hyperlink>
            <w:r w:rsidRPr="1E8E0E5D" w:rsidR="008F19E3">
              <w:rPr>
                <w:rFonts w:ascii="Arial" w:hAnsi="Arial" w:cs="Arial"/>
                <w:sz w:val="24"/>
                <w:szCs w:val="24"/>
                <w:lang w:val="cy-GB"/>
              </w:rPr>
              <w:t xml:space="preserve"> i ddiogelu ar gyfer plant ac </w:t>
            </w:r>
            <w:hyperlink r:id="R3b6f15b3cfb349fb">
              <w:r w:rsidRPr="1E8E0E5D" w:rsidR="008F19E3">
                <w:rPr>
                  <w:rStyle w:val="Hyperlink"/>
                  <w:rFonts w:ascii="Arial" w:hAnsi="Arial" w:cs="Arial"/>
                  <w:color w:val="86BC25"/>
                  <w:sz w:val="24"/>
                  <w:szCs w:val="24"/>
                  <w:lang w:val="cy-GB"/>
                </w:rPr>
                <w:t>oedolion sy'n wynebu risg</w:t>
              </w:r>
            </w:hyperlink>
            <w:r w:rsidRPr="1E8E0E5D" w:rsidR="006633EB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  <w:p w:rsidRPr="002C3F69" w:rsidR="006C3E73" w:rsidP="004E66CE" w:rsidRDefault="006C3E73" w14:paraId="7427B7E2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Pr="002C3F69" w:rsidR="008C5752" w:rsidP="008C5752" w:rsidRDefault="008C5752" w14:paraId="57C7CAAC" w14:textId="777777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2C3F69">
              <w:rPr>
                <w:rFonts w:ascii="Arial" w:hAnsi="Arial" w:cs="Arial"/>
                <w:b/>
              </w:rPr>
              <w:t>Egwyddor 1:</w:t>
            </w:r>
          </w:p>
          <w:p w:rsidRPr="002C3F69" w:rsidR="008C5752" w:rsidP="008C5752" w:rsidRDefault="008C5752" w14:paraId="26B71EA6" w14:textId="77777777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2C3F69">
              <w:rPr>
                <w:rFonts w:ascii="Arial" w:hAnsi="Arial" w:cs="Arial"/>
              </w:rPr>
              <w:t>Mae canlyniadau personol yr unigolyn yn hysbys ac mae’n gallu eu cyfathrebu'n effeithiol;</w:t>
            </w:r>
          </w:p>
          <w:p w:rsidR="006C3E73" w:rsidP="008C5752" w:rsidRDefault="006C3E73" w14:paraId="7A9CC246" w14:textId="77777777">
            <w:pPr>
              <w:pStyle w:val="NormalWeb"/>
              <w:spacing w:before="0" w:beforeAutospacing="0" w:after="0" w:afterAutospacing="0"/>
              <w:rPr>
                <w:rStyle w:val="Strong"/>
                <w:rFonts w:ascii="Arial" w:hAnsi="Arial" w:cs="Arial"/>
              </w:rPr>
            </w:pPr>
          </w:p>
          <w:p w:rsidRPr="002C3F69" w:rsidR="008C5752" w:rsidP="008C5752" w:rsidRDefault="008C5752" w14:paraId="5A1F8AF0" w14:textId="32C64047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2C3F69">
              <w:rPr>
                <w:rStyle w:val="Strong"/>
                <w:rFonts w:ascii="Arial" w:hAnsi="Arial" w:cs="Arial"/>
              </w:rPr>
              <w:t>Egwyddor 2:</w:t>
            </w:r>
          </w:p>
          <w:p w:rsidRPr="002C3F69" w:rsidR="008C5752" w:rsidP="008C5752" w:rsidRDefault="008C5752" w14:paraId="072201B7" w14:textId="77777777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2C3F69">
              <w:rPr>
                <w:rFonts w:ascii="Arial" w:hAnsi="Arial" w:cs="Arial"/>
              </w:rPr>
              <w:t>Rhoddir anghenion yr unigolyn yn gyntaf, fel bod yr oedolyn yn derbyn y gofal a'r gefnogaeth sydd eu hangen arno cyn i broblem waethygu.</w:t>
            </w:r>
          </w:p>
          <w:p w:rsidR="006C3E73" w:rsidP="008C5752" w:rsidRDefault="006C3E73" w14:paraId="2DD1B04B" w14:textId="77777777">
            <w:pPr>
              <w:pStyle w:val="NormalWeb"/>
              <w:spacing w:before="0" w:beforeAutospacing="0" w:after="0" w:afterAutospacing="0"/>
              <w:rPr>
                <w:rStyle w:val="Strong"/>
                <w:rFonts w:ascii="Arial" w:hAnsi="Arial" w:cs="Arial"/>
              </w:rPr>
            </w:pPr>
          </w:p>
          <w:p w:rsidRPr="002C3F69" w:rsidR="008C5752" w:rsidP="008C5752" w:rsidRDefault="008C5752" w14:paraId="3EA88BDE" w14:textId="6AD5F98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2C3F69">
              <w:rPr>
                <w:rStyle w:val="Strong"/>
                <w:rFonts w:ascii="Arial" w:hAnsi="Arial" w:cs="Arial"/>
              </w:rPr>
              <w:t>Egwyddor 3:</w:t>
            </w:r>
          </w:p>
          <w:p w:rsidRPr="002C3F69" w:rsidR="008C5752" w:rsidP="008C5752" w:rsidRDefault="008C5752" w14:paraId="630A9AF0" w14:textId="2CE4F92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2C3F69">
              <w:rPr>
                <w:rFonts w:ascii="Arial" w:hAnsi="Arial" w:cs="Arial"/>
              </w:rPr>
              <w:t>Mae'r holl weithwyr proffesiynol sy'n dod i gysylltiad ag oedolion sy’n wynebu risg wedi'u hyfforddi ac yn effro i'w hanghenion gan gynnwys unrhyw</w:t>
            </w:r>
            <w:r w:rsidR="00271F77">
              <w:rPr>
                <w:rFonts w:ascii="Arial" w:hAnsi="Arial" w:cs="Arial"/>
              </w:rPr>
              <w:t xml:space="preserve"> </w:t>
            </w:r>
            <w:hyperlink w:history="1" w:anchor="tooltip" r:id="rId58">
              <w:r w:rsidRPr="00442F54" w:rsidR="00271F77">
                <w:rPr>
                  <w:rStyle w:val="Hyperlink"/>
                  <w:rFonts w:ascii="Arial" w:hAnsi="Arial" w:cs="Arial"/>
                  <w:color w:val="86BC25"/>
                </w:rPr>
                <w:t>gamdri</w:t>
              </w:r>
              <w:r w:rsidRPr="00442F54" w:rsidR="00271F77">
                <w:rPr>
                  <w:rStyle w:val="Hyperlink"/>
                  <w:rFonts w:ascii="Arial" w:hAnsi="Arial" w:cs="Arial"/>
                  <w:color w:val="86BC25"/>
                </w:rPr>
                <w:t>n</w:t>
              </w:r>
              <w:r w:rsidRPr="00442F54" w:rsidR="00271F77">
                <w:rPr>
                  <w:rStyle w:val="Hyperlink"/>
                  <w:rFonts w:ascii="Arial" w:hAnsi="Arial" w:cs="Arial"/>
                  <w:color w:val="86BC25"/>
                </w:rPr>
                <w:t>iaeth</w:t>
              </w:r>
            </w:hyperlink>
            <w:r w:rsidRPr="002C3F69">
              <w:rPr>
                <w:rFonts w:ascii="Arial" w:hAnsi="Arial" w:cs="Arial"/>
              </w:rPr>
              <w:t> bosibl neu a amheuir, neu berygl o gamdriniaeth neu esgeulustod.</w:t>
            </w:r>
          </w:p>
          <w:p w:rsidR="006C3E73" w:rsidP="008C5752" w:rsidRDefault="006C3E73" w14:paraId="1ACE56B5" w14:textId="77777777">
            <w:pPr>
              <w:pStyle w:val="NormalWeb"/>
              <w:spacing w:before="0" w:beforeAutospacing="0" w:after="0" w:afterAutospacing="0"/>
              <w:rPr>
                <w:rStyle w:val="Strong"/>
                <w:rFonts w:ascii="Arial" w:hAnsi="Arial" w:cs="Arial"/>
              </w:rPr>
            </w:pPr>
          </w:p>
          <w:p w:rsidRPr="002C3F69" w:rsidR="008C5752" w:rsidP="008C5752" w:rsidRDefault="008C5752" w14:paraId="28E6DA7B" w14:textId="6064EC6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2C3F69">
              <w:rPr>
                <w:rStyle w:val="Strong"/>
                <w:rFonts w:ascii="Arial" w:hAnsi="Arial" w:cs="Arial"/>
              </w:rPr>
              <w:t>Egwyddor 4:</w:t>
            </w:r>
          </w:p>
          <w:p w:rsidRPr="002C3F69" w:rsidR="008C5752" w:rsidP="008C5752" w:rsidRDefault="008C5752" w14:paraId="3B586CBD" w14:textId="77777777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2C3F69">
              <w:rPr>
                <w:rFonts w:ascii="Arial" w:hAnsi="Arial" w:cs="Arial"/>
              </w:rPr>
              <w:t>Mae pob gweithiwr proffesiynol yn rhannu gwybodaeth briodol mewn modd amserol, ac mae ganddynt fynediad uniongyrchol at gyngor i drafod unrhyw bryderon am unigolyn.</w:t>
            </w:r>
          </w:p>
          <w:p w:rsidR="006C3E73" w:rsidP="008C5752" w:rsidRDefault="006C3E73" w14:paraId="6EB206D8" w14:textId="77777777">
            <w:pPr>
              <w:pStyle w:val="NormalWeb"/>
              <w:spacing w:before="0" w:beforeAutospacing="0" w:after="0" w:afterAutospacing="0"/>
              <w:rPr>
                <w:rStyle w:val="Strong"/>
                <w:rFonts w:ascii="Arial" w:hAnsi="Arial" w:cs="Arial"/>
              </w:rPr>
            </w:pPr>
          </w:p>
          <w:p w:rsidRPr="002C3F69" w:rsidR="008C5752" w:rsidP="008C5752" w:rsidRDefault="008C5752" w14:paraId="4A505026" w14:textId="78E11A1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2C3F69">
              <w:rPr>
                <w:rStyle w:val="Strong"/>
                <w:rFonts w:ascii="Arial" w:hAnsi="Arial" w:cs="Arial"/>
              </w:rPr>
              <w:t>Egwyddor 5:</w:t>
            </w:r>
          </w:p>
          <w:p w:rsidRPr="002C3F69" w:rsidR="008C5752" w:rsidP="008C5752" w:rsidRDefault="008C5752" w14:paraId="061F9235" w14:textId="77777777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2C3F69">
              <w:rPr>
                <w:rFonts w:ascii="Arial" w:hAnsi="Arial" w:cs="Arial"/>
              </w:rPr>
              <w:t>Gall pob gweithiwr proffesiynol ddefnyddio ei farn arbenigol i roi anghenion a chanlyniadau personol yr unigolyn yng nghanol y system fel y gellir dod o hyd i'r ateb cywir ar ei gyfer.</w:t>
            </w:r>
          </w:p>
          <w:p w:rsidR="006C3E73" w:rsidP="008C5752" w:rsidRDefault="006C3E73" w14:paraId="04D6A1C2" w14:textId="77777777">
            <w:pPr>
              <w:pStyle w:val="NormalWeb"/>
              <w:spacing w:before="0" w:beforeAutospacing="0" w:after="0" w:afterAutospacing="0"/>
              <w:rPr>
                <w:rStyle w:val="Strong"/>
                <w:rFonts w:ascii="Arial" w:hAnsi="Arial" w:cs="Arial"/>
              </w:rPr>
            </w:pPr>
          </w:p>
          <w:p w:rsidRPr="002C3F69" w:rsidR="008C5752" w:rsidP="008C5752" w:rsidRDefault="008C5752" w14:paraId="0438AAEA" w14:textId="3EBD724C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2C3F69">
              <w:rPr>
                <w:rStyle w:val="Strong"/>
                <w:rFonts w:ascii="Arial" w:hAnsi="Arial" w:cs="Arial"/>
              </w:rPr>
              <w:t>Egwyddor 6:</w:t>
            </w:r>
          </w:p>
          <w:p w:rsidRPr="002C3F69" w:rsidR="008C5752" w:rsidP="008C5752" w:rsidRDefault="008C5752" w14:paraId="0D017434" w14:textId="77777777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2C3F69">
              <w:rPr>
                <w:rFonts w:ascii="Arial" w:hAnsi="Arial" w:cs="Arial"/>
              </w:rPr>
              <w:t>Mae'r holl weithwyr proffesiynol yn gweithio mewn ffordd amlasiantaethol a chydweithredol i ddiogelu a hyrwyddo llesiant yr oedolyn sy’n wynebu risg ac adolygu’n rheolaidd y cynnydd yn erbyn y canlyniadau a nodir mewn cynlluniau gofal a chymorth.</w:t>
            </w:r>
          </w:p>
          <w:p w:rsidRPr="002C3F69" w:rsidR="006633EB" w:rsidP="00BE249C" w:rsidRDefault="008C5752" w14:paraId="0BD3B447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C3F6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  <w:tr w:rsidRPr="004E66CE" w:rsidR="006633EB" w:rsidTr="77CE8AA0" w14:paraId="459D3225" w14:textId="77777777">
        <w:tc>
          <w:tcPr>
            <w:tcW w:w="3402" w:type="dxa"/>
            <w:tcMar/>
          </w:tcPr>
          <w:p w:rsidR="006633EB" w:rsidP="004E66CE" w:rsidRDefault="006633EB" w14:paraId="7913BA43" w14:textId="77777777">
            <w:pPr>
              <w:spacing w:after="0" w:line="240" w:lineRule="auto"/>
            </w:pPr>
            <w:r w:rsidRPr="004E66CE">
              <w:lastRenderedPageBreak/>
              <w:t>13</w:t>
            </w:r>
          </w:p>
          <w:p w:rsidR="001A1C7E" w:rsidP="004E66CE" w:rsidRDefault="00BF626B" w14:paraId="7C33EC7B" w14:textId="09C7FF29">
            <w:pPr>
              <w:spacing w:after="0" w:line="240" w:lineRule="auto"/>
            </w:pPr>
          </w:p>
          <w:p w:rsidRPr="004E66CE" w:rsidR="001A1C7E" w:rsidP="004E66CE" w:rsidRDefault="001A1C7E" w14:paraId="4BBD4A8C" w14:textId="2B65D1F2">
            <w:pPr>
              <w:spacing w:after="0" w:line="240" w:lineRule="auto"/>
            </w:pPr>
          </w:p>
        </w:tc>
        <w:tc>
          <w:tcPr>
            <w:tcW w:w="10772" w:type="dxa"/>
            <w:tcMar/>
          </w:tcPr>
          <w:p w:rsidR="006633EB" w:rsidP="004E66CE" w:rsidRDefault="008F19E3" w14:paraId="37E1B7E6" w14:textId="0C81C98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1E8E0E5D" w:rsidR="008F19E3">
              <w:rPr>
                <w:rFonts w:ascii="Arial" w:hAnsi="Arial" w:cs="Arial"/>
                <w:sz w:val="24"/>
                <w:szCs w:val="24"/>
                <w:lang w:val="cy-GB"/>
              </w:rPr>
              <w:t xml:space="preserve">Mae’r </w:t>
            </w:r>
            <w:r w:rsidRPr="1E8E0E5D" w:rsidR="002E0E01">
              <w:rPr>
                <w:rFonts w:ascii="Arial" w:hAnsi="Arial" w:cs="Arial"/>
                <w:sz w:val="24"/>
                <w:szCs w:val="24"/>
                <w:lang w:val="cy-GB"/>
              </w:rPr>
              <w:t>a</w:t>
            </w:r>
            <w:r w:rsidRPr="1E8E0E5D" w:rsidR="008F19E3">
              <w:rPr>
                <w:rFonts w:ascii="Arial" w:hAnsi="Arial" w:cs="Arial"/>
                <w:sz w:val="24"/>
                <w:szCs w:val="24"/>
                <w:lang w:val="cy-GB"/>
              </w:rPr>
              <w:t xml:space="preserve">rweiniad </w:t>
            </w:r>
            <w:hyperlink r:id="R6d397804e6c244ef">
              <w:r w:rsidRPr="1E8E0E5D" w:rsidR="006633EB">
                <w:rPr>
                  <w:rStyle w:val="Hyperlink"/>
                  <w:rFonts w:ascii="Arial" w:hAnsi="Arial" w:cs="Arial"/>
                  <w:color w:val="86BC25"/>
                  <w:sz w:val="24"/>
                  <w:szCs w:val="24"/>
                  <w:lang w:val="cy-GB"/>
                </w:rPr>
                <w:t>Ymdri</w:t>
              </w:r>
              <w:r w:rsidRPr="1E8E0E5D" w:rsidR="006633EB">
                <w:rPr>
                  <w:rStyle w:val="Hyperlink"/>
                  <w:rFonts w:ascii="Arial" w:hAnsi="Arial" w:cs="Arial"/>
                  <w:color w:val="86BC25"/>
                  <w:sz w:val="24"/>
                  <w:szCs w:val="24"/>
                  <w:lang w:val="cy-GB"/>
                </w:rPr>
                <w:t>n</w:t>
              </w:r>
            </w:hyperlink>
            <w:hyperlink r:id="R2f1ac5db43e24ac1">
              <w:r w:rsidRPr="1E8E0E5D" w:rsidR="006633EB">
                <w:rPr>
                  <w:rStyle w:val="Hyperlink"/>
                  <w:rFonts w:ascii="Arial" w:hAnsi="Arial" w:cs="Arial"/>
                  <w:color w:val="86BC25"/>
                  <w:sz w:val="24"/>
                  <w:szCs w:val="24"/>
                  <w:lang w:val="cy-GB"/>
                </w:rPr>
                <w:t xml:space="preserve"> ag </w:t>
              </w:r>
            </w:hyperlink>
            <w:hyperlink r:id="R63c019c0f5fb40eb">
              <w:r w:rsidRPr="1E8E0E5D" w:rsidR="006633EB">
                <w:rPr>
                  <w:rStyle w:val="Hyperlink"/>
                  <w:rFonts w:ascii="Arial" w:hAnsi="Arial" w:cs="Arial"/>
                  <w:color w:val="86BC25"/>
                  <w:sz w:val="24"/>
                  <w:szCs w:val="24"/>
                  <w:lang w:val="cy-GB"/>
                </w:rPr>
                <w:t>Achosio</w:t>
              </w:r>
              <w:r w:rsidRPr="1E8E0E5D" w:rsidR="006633EB">
                <w:rPr>
                  <w:rStyle w:val="Hyperlink"/>
                  <w:rFonts w:ascii="Arial" w:hAnsi="Arial" w:cs="Arial"/>
                  <w:color w:val="86BC25"/>
                  <w:sz w:val="24"/>
                  <w:szCs w:val="24"/>
                  <w:lang w:val="cy-GB"/>
                </w:rPr>
                <w:t>n</w:t>
              </w:r>
            </w:hyperlink>
            <w:hyperlink r:id="R919535b56d48485f">
              <w:r w:rsidRPr="1E8E0E5D" w:rsidR="006633EB">
                <w:rPr>
                  <w:rStyle w:val="Hyperlink"/>
                  <w:rFonts w:ascii="Arial" w:hAnsi="Arial" w:cs="Arial"/>
                  <w:color w:val="86BC25"/>
                  <w:sz w:val="24"/>
                  <w:szCs w:val="24"/>
                  <w:lang w:val="cy-GB"/>
                </w:rPr>
                <w:t xml:space="preserve"> </w:t>
              </w:r>
            </w:hyperlink>
            <w:hyperlink r:id="Re58ccf8135a34932">
              <w:r w:rsidRPr="1E8E0E5D" w:rsidR="006633EB">
                <w:rPr>
                  <w:rStyle w:val="Hyperlink"/>
                  <w:rFonts w:ascii="Arial" w:hAnsi="Arial" w:cs="Arial"/>
                  <w:color w:val="86BC25"/>
                  <w:sz w:val="24"/>
                  <w:szCs w:val="24"/>
                  <w:lang w:val="cy-GB"/>
                </w:rPr>
                <w:t>Unigol</w:t>
              </w:r>
            </w:hyperlink>
            <w:r w:rsidRPr="1E8E0E5D" w:rsidR="006633EB">
              <w:rPr>
                <w:rFonts w:ascii="Arial" w:hAnsi="Arial" w:cs="Arial"/>
                <w:sz w:val="24"/>
                <w:szCs w:val="24"/>
                <w:lang w:val="cy-GB"/>
              </w:rPr>
              <w:t xml:space="preserve"> yn disgrifio'r egwyddorion a ddylai fod yn sail i systemau diogelu os yw </w:t>
            </w:r>
            <w:hyperlink r:id="R34a4bb2c92bd4fcf">
              <w:r w:rsidRPr="1E8E0E5D" w:rsidR="006633EB">
                <w:rPr>
                  <w:rStyle w:val="Hyperlink"/>
                  <w:rFonts w:ascii="Arial" w:hAnsi="Arial" w:cs="Arial"/>
                  <w:color w:val="86BC25"/>
                  <w:sz w:val="24"/>
                  <w:szCs w:val="24"/>
                  <w:lang w:val="cy-GB"/>
                </w:rPr>
                <w:t>ymarferwyr</w:t>
              </w:r>
            </w:hyperlink>
            <w:r w:rsidRPr="1E8E0E5D" w:rsidR="006633EB">
              <w:rPr>
                <w:rFonts w:ascii="Arial" w:hAnsi="Arial" w:cs="Arial"/>
                <w:sz w:val="24"/>
                <w:szCs w:val="24"/>
                <w:lang w:val="cy-GB"/>
              </w:rPr>
              <w:t> i ddiogelu plant ac </w:t>
            </w:r>
            <w:hyperlink r:id="R2fbd3e82592a4594">
              <w:r w:rsidRPr="1E8E0E5D" w:rsidR="006633EB">
                <w:rPr>
                  <w:rStyle w:val="Hyperlink"/>
                  <w:rFonts w:ascii="Arial" w:hAnsi="Arial" w:cs="Arial"/>
                  <w:color w:val="86BC25"/>
                  <w:sz w:val="24"/>
                  <w:szCs w:val="24"/>
                  <w:lang w:val="cy-GB"/>
                </w:rPr>
                <w:t>oedolion</w:t>
              </w:r>
              <w:r w:rsidRPr="1E8E0E5D" w:rsidR="006633EB">
                <w:rPr>
                  <w:rStyle w:val="Hyperlink"/>
                  <w:rFonts w:ascii="Arial" w:hAnsi="Arial" w:cs="Arial"/>
                  <w:color w:val="86BC25"/>
                  <w:sz w:val="24"/>
                  <w:szCs w:val="24"/>
                  <w:lang w:val="cy-GB"/>
                </w:rPr>
                <w:t xml:space="preserve"> </w:t>
              </w:r>
              <w:r w:rsidRPr="1E8E0E5D" w:rsidR="006633EB">
                <w:rPr>
                  <w:rStyle w:val="Hyperlink"/>
                  <w:rFonts w:ascii="Arial" w:hAnsi="Arial" w:cs="Arial"/>
                  <w:color w:val="86BC25"/>
                  <w:sz w:val="24"/>
                  <w:szCs w:val="24"/>
                  <w:lang w:val="cy-GB"/>
                </w:rPr>
                <w:t>sy’n</w:t>
              </w:r>
              <w:r w:rsidRPr="1E8E0E5D" w:rsidR="006633EB">
                <w:rPr>
                  <w:rStyle w:val="Hyperlink"/>
                  <w:rFonts w:ascii="Arial" w:hAnsi="Arial" w:cs="Arial"/>
                  <w:color w:val="86BC25"/>
                  <w:sz w:val="24"/>
                  <w:szCs w:val="24"/>
                  <w:lang w:val="cy-GB"/>
                </w:rPr>
                <w:t xml:space="preserve"> </w:t>
              </w:r>
              <w:r w:rsidRPr="1E8E0E5D" w:rsidR="006633EB">
                <w:rPr>
                  <w:rStyle w:val="Hyperlink"/>
                  <w:rFonts w:ascii="Arial" w:hAnsi="Arial" w:cs="Arial"/>
                  <w:color w:val="86BC25"/>
                  <w:sz w:val="24"/>
                  <w:szCs w:val="24"/>
                  <w:lang w:val="cy-GB"/>
                </w:rPr>
                <w:t>wynebu</w:t>
              </w:r>
              <w:r w:rsidRPr="1E8E0E5D" w:rsidR="006633EB">
                <w:rPr>
                  <w:rStyle w:val="Hyperlink"/>
                  <w:rFonts w:ascii="Arial" w:hAnsi="Arial" w:cs="Arial"/>
                  <w:color w:val="86BC25"/>
                  <w:sz w:val="24"/>
                  <w:szCs w:val="24"/>
                  <w:lang w:val="cy-GB"/>
                </w:rPr>
                <w:t xml:space="preserve"> </w:t>
              </w:r>
              <w:r w:rsidRPr="1E8E0E5D" w:rsidR="006633EB">
                <w:rPr>
                  <w:rStyle w:val="Hyperlink"/>
                  <w:rFonts w:ascii="Arial" w:hAnsi="Arial" w:cs="Arial"/>
                  <w:color w:val="86BC25"/>
                  <w:sz w:val="24"/>
                  <w:szCs w:val="24"/>
                  <w:lang w:val="cy-GB"/>
                </w:rPr>
                <w:t>risg</w:t>
              </w:r>
            </w:hyperlink>
            <w:r w:rsidRPr="1E8E0E5D" w:rsidR="006633EB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  <w:p w:rsidRPr="002C3F69" w:rsidR="00A07ECB" w:rsidP="004E66CE" w:rsidRDefault="00A07ECB" w14:paraId="2F72A760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Pr="002C3F69" w:rsidR="00BE249C" w:rsidP="00BE249C" w:rsidRDefault="00BE249C" w14:paraId="6958C0A1" w14:textId="777777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2C3F69">
              <w:rPr>
                <w:rFonts w:ascii="Arial" w:hAnsi="Arial" w:cs="Arial"/>
                <w:b/>
              </w:rPr>
              <w:t>Egwyddor 1:</w:t>
            </w:r>
          </w:p>
          <w:p w:rsidRPr="002C3F69" w:rsidR="00BE249C" w:rsidP="2F884B0C" w:rsidRDefault="00BE249C" w14:paraId="0CE2C4AC" w14:textId="0F154558">
            <w:pPr>
              <w:pStyle w:val="NormalWeb"/>
              <w:spacing w:before="0" w:beforeAutospacing="off" w:after="0" w:afterAutospacing="off"/>
              <w:rPr>
                <w:rFonts w:ascii="Arial" w:hAnsi="Arial" w:cs="Arial"/>
              </w:rPr>
            </w:pPr>
            <w:r w:rsidRPr="2F884B0C" w:rsidR="00BE249C">
              <w:rPr>
                <w:rFonts w:ascii="Arial" w:hAnsi="Arial" w:cs="Arial"/>
              </w:rPr>
              <w:t>Mae canlyniadau personol yr unigolyn yn hysbys ac mae’n gallu eu cyfathrebu'n effeithiol</w:t>
            </w:r>
            <w:r w:rsidRPr="2F884B0C" w:rsidR="277B3EAB">
              <w:rPr>
                <w:rFonts w:ascii="Arial" w:hAnsi="Arial" w:cs="Arial"/>
              </w:rPr>
              <w:t>.</w:t>
            </w:r>
          </w:p>
          <w:p w:rsidR="2F884B0C" w:rsidP="2F884B0C" w:rsidRDefault="2F884B0C" w14:paraId="1538A282" w14:textId="206E33C0">
            <w:pPr>
              <w:pStyle w:val="NormalWeb"/>
              <w:spacing w:before="0" w:beforeAutospacing="off" w:after="0" w:afterAutospacing="off"/>
              <w:rPr>
                <w:rFonts w:ascii="Arial" w:hAnsi="Arial" w:cs="Arial"/>
              </w:rPr>
            </w:pPr>
          </w:p>
          <w:p w:rsidRPr="002C3F69" w:rsidR="00BE249C" w:rsidP="00BE249C" w:rsidRDefault="00BE249C" w14:paraId="729FA856" w14:textId="77777777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2C3F69">
              <w:rPr>
                <w:rStyle w:val="Strong"/>
                <w:rFonts w:ascii="Arial" w:hAnsi="Arial" w:cs="Arial"/>
              </w:rPr>
              <w:lastRenderedPageBreak/>
              <w:t>Egwyddor 2:</w:t>
            </w:r>
          </w:p>
          <w:p w:rsidRPr="002C3F69" w:rsidR="00BE249C" w:rsidP="00BE249C" w:rsidRDefault="00BE249C" w14:paraId="7209F1BC" w14:textId="77777777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2C3F69">
              <w:rPr>
                <w:rFonts w:ascii="Arial" w:hAnsi="Arial" w:cs="Arial"/>
              </w:rPr>
              <w:t>Rhoddir anghenion yr unigolyn yn gyntaf, fel bod yr oedolyn yn derbyn y gofal a'r gefnogaeth sydd eu hangen arno cyn i broblem waethygu.</w:t>
            </w:r>
          </w:p>
          <w:p w:rsidRPr="002C3F69" w:rsidR="006633EB" w:rsidP="004E66CE" w:rsidRDefault="006633EB" w14:paraId="028BBB4D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Pr="004E66CE" w:rsidR="006633EB" w:rsidTr="77CE8AA0" w14:paraId="6514387F" w14:textId="77777777">
        <w:tc>
          <w:tcPr>
            <w:tcW w:w="3402" w:type="dxa"/>
            <w:tcMar/>
          </w:tcPr>
          <w:p w:rsidR="006633EB" w:rsidP="004E66CE" w:rsidRDefault="006633EB" w14:paraId="0A815FBC" w14:textId="77777777">
            <w:pPr>
              <w:spacing w:after="0" w:line="240" w:lineRule="auto"/>
            </w:pPr>
            <w:r w:rsidRPr="004E66CE">
              <w:lastRenderedPageBreak/>
              <w:t>14</w:t>
            </w:r>
          </w:p>
          <w:p w:rsidR="001A1C7E" w:rsidP="004E66CE" w:rsidRDefault="00BF626B" w14:paraId="7B389C6A" w14:textId="3BD12A3E">
            <w:pPr>
              <w:spacing w:after="0" w:line="240" w:lineRule="auto"/>
            </w:pPr>
          </w:p>
          <w:p w:rsidRPr="004E66CE" w:rsidR="001A1C7E" w:rsidP="004E66CE" w:rsidRDefault="001A1C7E" w14:paraId="3A997FA0" w14:textId="29B40BE2">
            <w:pPr>
              <w:spacing w:after="0" w:line="240" w:lineRule="auto"/>
            </w:pPr>
          </w:p>
        </w:tc>
        <w:tc>
          <w:tcPr>
            <w:tcW w:w="10772" w:type="dxa"/>
            <w:tcMar/>
          </w:tcPr>
          <w:p w:rsidR="00D46329" w:rsidP="00D46329" w:rsidRDefault="00D46329" w14:paraId="5BAAFE1D" w14:textId="25FF6AA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1E8E0E5D" w:rsidR="00D46329">
              <w:rPr>
                <w:rFonts w:ascii="Arial" w:hAnsi="Arial" w:cs="Arial"/>
                <w:sz w:val="24"/>
                <w:szCs w:val="24"/>
                <w:lang w:val="cy-GB"/>
              </w:rPr>
              <w:t xml:space="preserve">Mae’r arweiniad </w:t>
            </w:r>
            <w:hyperlink r:id="Reacc788d687d4c1e">
              <w:r w:rsidRPr="1E8E0E5D" w:rsidR="00D46329">
                <w:rPr>
                  <w:rStyle w:val="Hyperlink"/>
                  <w:rFonts w:ascii="Arial" w:hAnsi="Arial" w:cs="Arial"/>
                  <w:color w:val="86BC25"/>
                  <w:sz w:val="24"/>
                  <w:szCs w:val="24"/>
                  <w:lang w:val="cy-GB"/>
                </w:rPr>
                <w:t>Ymdrin</w:t>
              </w:r>
            </w:hyperlink>
            <w:hyperlink r:id="R69efde6fa0f24baa">
              <w:r w:rsidRPr="1E8E0E5D" w:rsidR="00D46329">
                <w:rPr>
                  <w:rStyle w:val="Hyperlink"/>
                  <w:rFonts w:ascii="Arial" w:hAnsi="Arial" w:cs="Arial"/>
                  <w:color w:val="86BC25"/>
                  <w:sz w:val="24"/>
                  <w:szCs w:val="24"/>
                  <w:lang w:val="cy-GB"/>
                </w:rPr>
                <w:t xml:space="preserve"> ag </w:t>
              </w:r>
            </w:hyperlink>
            <w:hyperlink r:id="R3c561de1da6e4b8e">
              <w:r w:rsidRPr="1E8E0E5D" w:rsidR="00D46329">
                <w:rPr>
                  <w:rStyle w:val="Hyperlink"/>
                  <w:rFonts w:ascii="Arial" w:hAnsi="Arial" w:cs="Arial"/>
                  <w:color w:val="86BC25"/>
                  <w:sz w:val="24"/>
                  <w:szCs w:val="24"/>
                  <w:lang w:val="cy-GB"/>
                </w:rPr>
                <w:t>Achosion</w:t>
              </w:r>
            </w:hyperlink>
            <w:hyperlink r:id="R470a9e85830a4554">
              <w:r w:rsidRPr="1E8E0E5D" w:rsidR="00D46329">
                <w:rPr>
                  <w:rStyle w:val="Hyperlink"/>
                  <w:rFonts w:ascii="Arial" w:hAnsi="Arial" w:cs="Arial"/>
                  <w:color w:val="86BC25"/>
                  <w:sz w:val="24"/>
                  <w:szCs w:val="24"/>
                  <w:lang w:val="cy-GB"/>
                </w:rPr>
                <w:t xml:space="preserve"> </w:t>
              </w:r>
            </w:hyperlink>
            <w:hyperlink r:id="Re199be35374b4307">
              <w:r w:rsidRPr="1E8E0E5D" w:rsidR="00D46329">
                <w:rPr>
                  <w:rStyle w:val="Hyperlink"/>
                  <w:rFonts w:ascii="Arial" w:hAnsi="Arial" w:cs="Arial"/>
                  <w:color w:val="86BC25"/>
                  <w:sz w:val="24"/>
                  <w:szCs w:val="24"/>
                  <w:lang w:val="cy-GB"/>
                </w:rPr>
                <w:t>Unigol</w:t>
              </w:r>
            </w:hyperlink>
            <w:r w:rsidRPr="1E8E0E5D" w:rsidR="00D46329">
              <w:rPr>
                <w:rFonts w:ascii="Arial" w:hAnsi="Arial" w:cs="Arial"/>
                <w:sz w:val="24"/>
                <w:szCs w:val="24"/>
                <w:lang w:val="cy-GB"/>
              </w:rPr>
              <w:t xml:space="preserve"> yn disgrifio'r egwyddorion a ddylai fod yn sail i systemau diogelu os yw </w:t>
            </w:r>
            <w:hyperlink r:id="R839bf09b136f475f">
              <w:r w:rsidRPr="1E8E0E5D" w:rsidR="00D46329">
                <w:rPr>
                  <w:rStyle w:val="Hyperlink"/>
                  <w:rFonts w:ascii="Arial" w:hAnsi="Arial" w:cs="Arial"/>
                  <w:color w:val="86BC25"/>
                  <w:sz w:val="24"/>
                  <w:szCs w:val="24"/>
                  <w:lang w:val="cy-GB"/>
                </w:rPr>
                <w:t>ymarferwyr</w:t>
              </w:r>
            </w:hyperlink>
            <w:r w:rsidRPr="1E8E0E5D" w:rsidR="00D46329">
              <w:rPr>
                <w:rFonts w:ascii="Arial" w:hAnsi="Arial" w:cs="Arial"/>
                <w:sz w:val="24"/>
                <w:szCs w:val="24"/>
                <w:lang w:val="cy-GB"/>
              </w:rPr>
              <w:t> i ddiogelu plant ac </w:t>
            </w:r>
            <w:hyperlink r:id="R9d269e70d88a4cd6">
              <w:r w:rsidRPr="1E8E0E5D" w:rsidR="00D46329">
                <w:rPr>
                  <w:rStyle w:val="Hyperlink"/>
                  <w:rFonts w:ascii="Arial" w:hAnsi="Arial" w:cs="Arial"/>
                  <w:color w:val="86BC25"/>
                  <w:sz w:val="24"/>
                  <w:szCs w:val="24"/>
                  <w:lang w:val="cy-GB"/>
                </w:rPr>
                <w:t>oedolion</w:t>
              </w:r>
              <w:r w:rsidRPr="1E8E0E5D" w:rsidR="00D46329">
                <w:rPr>
                  <w:rStyle w:val="Hyperlink"/>
                  <w:rFonts w:ascii="Arial" w:hAnsi="Arial" w:cs="Arial"/>
                  <w:color w:val="86BC25"/>
                  <w:sz w:val="24"/>
                  <w:szCs w:val="24"/>
                  <w:lang w:val="cy-GB"/>
                </w:rPr>
                <w:t xml:space="preserve"> </w:t>
              </w:r>
              <w:r w:rsidRPr="1E8E0E5D" w:rsidR="00D46329">
                <w:rPr>
                  <w:rStyle w:val="Hyperlink"/>
                  <w:rFonts w:ascii="Arial" w:hAnsi="Arial" w:cs="Arial"/>
                  <w:color w:val="86BC25"/>
                  <w:sz w:val="24"/>
                  <w:szCs w:val="24"/>
                  <w:lang w:val="cy-GB"/>
                </w:rPr>
                <w:t>sy’n</w:t>
              </w:r>
              <w:r w:rsidRPr="1E8E0E5D" w:rsidR="00D46329">
                <w:rPr>
                  <w:rStyle w:val="Hyperlink"/>
                  <w:rFonts w:ascii="Arial" w:hAnsi="Arial" w:cs="Arial"/>
                  <w:color w:val="86BC25"/>
                  <w:sz w:val="24"/>
                  <w:szCs w:val="24"/>
                  <w:lang w:val="cy-GB"/>
                </w:rPr>
                <w:t xml:space="preserve"> </w:t>
              </w:r>
              <w:r w:rsidRPr="1E8E0E5D" w:rsidR="00D46329">
                <w:rPr>
                  <w:rStyle w:val="Hyperlink"/>
                  <w:rFonts w:ascii="Arial" w:hAnsi="Arial" w:cs="Arial"/>
                  <w:color w:val="86BC25"/>
                  <w:sz w:val="24"/>
                  <w:szCs w:val="24"/>
                  <w:lang w:val="cy-GB"/>
                </w:rPr>
                <w:t>wynebu</w:t>
              </w:r>
              <w:r w:rsidRPr="1E8E0E5D" w:rsidR="00D46329">
                <w:rPr>
                  <w:rStyle w:val="Hyperlink"/>
                  <w:rFonts w:ascii="Arial" w:hAnsi="Arial" w:cs="Arial"/>
                  <w:color w:val="86BC25"/>
                  <w:sz w:val="24"/>
                  <w:szCs w:val="24"/>
                  <w:lang w:val="cy-GB"/>
                </w:rPr>
                <w:t xml:space="preserve"> </w:t>
              </w:r>
              <w:r w:rsidRPr="1E8E0E5D" w:rsidR="00D46329">
                <w:rPr>
                  <w:rStyle w:val="Hyperlink"/>
                  <w:rFonts w:ascii="Arial" w:hAnsi="Arial" w:cs="Arial"/>
                  <w:color w:val="86BC25"/>
                  <w:sz w:val="24"/>
                  <w:szCs w:val="24"/>
                  <w:lang w:val="cy-GB"/>
                </w:rPr>
                <w:t>risg</w:t>
              </w:r>
            </w:hyperlink>
            <w:r w:rsidRPr="1E8E0E5D" w:rsidR="00D46329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  <w:p w:rsidR="00D46329" w:rsidP="004E66CE" w:rsidRDefault="00D46329" w14:paraId="395F4C16" w14:textId="7777777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:rsidRPr="002C3F69" w:rsidR="006633EB" w:rsidP="004E66CE" w:rsidRDefault="006633EB" w14:paraId="01DC398F" w14:textId="49E38B2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C3F6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Egwyddor 3:</w:t>
            </w:r>
          </w:p>
          <w:p w:rsidRPr="002C3F69" w:rsidR="006633EB" w:rsidP="004E66CE" w:rsidRDefault="006633EB" w14:paraId="7898CA0F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1E8E0E5D" w:rsidR="006633EB">
              <w:rPr>
                <w:rFonts w:ascii="Arial" w:hAnsi="Arial" w:cs="Arial"/>
                <w:sz w:val="24"/>
                <w:szCs w:val="24"/>
                <w:lang w:val="cy-GB"/>
              </w:rPr>
              <w:t>Mae'r holl weithwyr proffesiynol sy'n dod i gysylltiad ag oedolion sy’n wynebu risg wedi'u hyfforddi ac yn effro i'w hanghenion gan gynnwys unrhyw</w:t>
            </w:r>
            <w:r w:rsidRPr="1E8E0E5D" w:rsidR="006633EB">
              <w:rPr>
                <w:rFonts w:ascii="Arial" w:hAnsi="Arial" w:cs="Arial"/>
                <w:sz w:val="24"/>
                <w:szCs w:val="24"/>
                <w:lang w:val="cy-GB"/>
              </w:rPr>
              <w:t> </w:t>
            </w:r>
            <w:hyperlink r:id="R7e2dcae6575f4f1c">
              <w:r w:rsidRPr="1E8E0E5D" w:rsidR="006633EB">
                <w:rPr>
                  <w:rStyle w:val="Hyperlink"/>
                  <w:rFonts w:ascii="Arial" w:hAnsi="Arial" w:cs="Arial"/>
                  <w:color w:val="86BC25"/>
                  <w:sz w:val="24"/>
                  <w:szCs w:val="24"/>
                  <w:lang w:val="cy-GB"/>
                </w:rPr>
                <w:t>gamdriniaeth</w:t>
              </w:r>
            </w:hyperlink>
            <w:r w:rsidRPr="1E8E0E5D" w:rsidR="006633EB">
              <w:rPr>
                <w:rFonts w:ascii="Arial" w:hAnsi="Arial" w:cs="Arial"/>
                <w:sz w:val="24"/>
                <w:szCs w:val="24"/>
                <w:lang w:val="cy-GB"/>
              </w:rPr>
              <w:t> </w:t>
            </w:r>
            <w:r w:rsidRPr="1E8E0E5D" w:rsidR="006633EB">
              <w:rPr>
                <w:rFonts w:ascii="Arial" w:hAnsi="Arial" w:cs="Arial"/>
                <w:sz w:val="24"/>
                <w:szCs w:val="24"/>
                <w:lang w:val="cy-GB"/>
              </w:rPr>
              <w:t>bosibl neu a amheuir, neu berygl o gamdriniaeth neu esgeulustod.</w:t>
            </w:r>
          </w:p>
          <w:p w:rsidRPr="002C3F69" w:rsidR="006633EB" w:rsidP="004E66CE" w:rsidRDefault="006633EB" w14:paraId="188C9A9D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Pr="004E66CE" w:rsidR="006633EB" w:rsidTr="77CE8AA0" w14:paraId="5FFFC9A0" w14:textId="77777777">
        <w:tc>
          <w:tcPr>
            <w:tcW w:w="3402" w:type="dxa"/>
            <w:tcMar/>
          </w:tcPr>
          <w:p w:rsidR="006633EB" w:rsidP="004E66CE" w:rsidRDefault="006633EB" w14:paraId="29DCAFCE" w14:textId="77777777">
            <w:pPr>
              <w:spacing w:after="0" w:line="240" w:lineRule="auto"/>
            </w:pPr>
            <w:r w:rsidRPr="004E66CE">
              <w:t>15</w:t>
            </w:r>
          </w:p>
          <w:p w:rsidR="001A1C7E" w:rsidP="004E66CE" w:rsidRDefault="00BF626B" w14:paraId="662488AE" w14:textId="6F17E03F">
            <w:pPr>
              <w:spacing w:after="0" w:line="240" w:lineRule="auto"/>
            </w:pPr>
          </w:p>
          <w:p w:rsidRPr="004E66CE" w:rsidR="001A1C7E" w:rsidP="004E66CE" w:rsidRDefault="001A1C7E" w14:paraId="53C85A92" w14:textId="61D2917E">
            <w:pPr>
              <w:spacing w:after="0" w:line="240" w:lineRule="auto"/>
            </w:pPr>
          </w:p>
        </w:tc>
        <w:tc>
          <w:tcPr>
            <w:tcW w:w="10772" w:type="dxa"/>
            <w:tcMar/>
          </w:tcPr>
          <w:p w:rsidR="00D46329" w:rsidP="00D46329" w:rsidRDefault="00D46329" w14:paraId="342B5EB1" w14:textId="2CE6EA2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1E8E0E5D" w:rsidR="00D46329">
              <w:rPr>
                <w:rFonts w:ascii="Arial" w:hAnsi="Arial" w:cs="Arial"/>
                <w:sz w:val="24"/>
                <w:szCs w:val="24"/>
                <w:lang w:val="cy-GB"/>
              </w:rPr>
              <w:t xml:space="preserve">Mae’r arweiniad </w:t>
            </w:r>
            <w:hyperlink r:id="Ra6ab263877604493">
              <w:r w:rsidRPr="1E8E0E5D" w:rsidR="00D46329">
                <w:rPr>
                  <w:rStyle w:val="Hyperlink"/>
                  <w:rFonts w:ascii="Arial" w:hAnsi="Arial" w:cs="Arial"/>
                  <w:color w:val="86BC25"/>
                  <w:sz w:val="24"/>
                  <w:szCs w:val="24"/>
                  <w:lang w:val="cy-GB"/>
                </w:rPr>
                <w:t>Ymdrin</w:t>
              </w:r>
            </w:hyperlink>
            <w:hyperlink r:id="Ra57ff96607de495f">
              <w:r w:rsidRPr="1E8E0E5D" w:rsidR="00D46329">
                <w:rPr>
                  <w:rStyle w:val="Hyperlink"/>
                  <w:rFonts w:ascii="Arial" w:hAnsi="Arial" w:cs="Arial"/>
                  <w:color w:val="86BC25"/>
                  <w:sz w:val="24"/>
                  <w:szCs w:val="24"/>
                  <w:lang w:val="cy-GB"/>
                </w:rPr>
                <w:t xml:space="preserve"> ag </w:t>
              </w:r>
            </w:hyperlink>
            <w:hyperlink r:id="Rfe627869e5c24c1d">
              <w:r w:rsidRPr="1E8E0E5D" w:rsidR="00D46329">
                <w:rPr>
                  <w:rStyle w:val="Hyperlink"/>
                  <w:rFonts w:ascii="Arial" w:hAnsi="Arial" w:cs="Arial"/>
                  <w:color w:val="86BC25"/>
                  <w:sz w:val="24"/>
                  <w:szCs w:val="24"/>
                  <w:lang w:val="cy-GB"/>
                </w:rPr>
                <w:t>Achosion</w:t>
              </w:r>
            </w:hyperlink>
            <w:hyperlink r:id="Rd029ffd1cf514020">
              <w:r w:rsidRPr="1E8E0E5D" w:rsidR="00D46329">
                <w:rPr>
                  <w:rStyle w:val="Hyperlink"/>
                  <w:rFonts w:ascii="Arial" w:hAnsi="Arial" w:cs="Arial"/>
                  <w:color w:val="86BC25"/>
                  <w:sz w:val="24"/>
                  <w:szCs w:val="24"/>
                  <w:lang w:val="cy-GB"/>
                </w:rPr>
                <w:t xml:space="preserve"> </w:t>
              </w:r>
            </w:hyperlink>
            <w:hyperlink r:id="R89e0cb1847d648fd">
              <w:r w:rsidRPr="1E8E0E5D" w:rsidR="00D46329">
                <w:rPr>
                  <w:rStyle w:val="Hyperlink"/>
                  <w:rFonts w:ascii="Arial" w:hAnsi="Arial" w:cs="Arial"/>
                  <w:color w:val="86BC25"/>
                  <w:sz w:val="24"/>
                  <w:szCs w:val="24"/>
                  <w:lang w:val="cy-GB"/>
                </w:rPr>
                <w:t>Unigol</w:t>
              </w:r>
            </w:hyperlink>
            <w:r w:rsidRPr="1E8E0E5D" w:rsidR="00D46329">
              <w:rPr>
                <w:rFonts w:ascii="Arial" w:hAnsi="Arial" w:cs="Arial"/>
                <w:sz w:val="24"/>
                <w:szCs w:val="24"/>
                <w:lang w:val="cy-GB"/>
              </w:rPr>
              <w:t xml:space="preserve"> yn disgrifio'r egwyddorion a ddylai fod yn sail i systemau diogelu os yw </w:t>
            </w:r>
            <w:hyperlink r:id="R90d527827a764f44">
              <w:r w:rsidRPr="1E8E0E5D" w:rsidR="00D46329">
                <w:rPr>
                  <w:rStyle w:val="Hyperlink"/>
                  <w:rFonts w:ascii="Arial" w:hAnsi="Arial" w:cs="Arial"/>
                  <w:color w:val="86BC25"/>
                  <w:sz w:val="24"/>
                  <w:szCs w:val="24"/>
                  <w:lang w:val="cy-GB"/>
                </w:rPr>
                <w:t>ymarferwyr</w:t>
              </w:r>
            </w:hyperlink>
            <w:r w:rsidRPr="1E8E0E5D" w:rsidR="00D46329">
              <w:rPr>
                <w:rFonts w:ascii="Arial" w:hAnsi="Arial" w:cs="Arial"/>
                <w:sz w:val="24"/>
                <w:szCs w:val="24"/>
                <w:lang w:val="cy-GB"/>
              </w:rPr>
              <w:t> i ddiogelu plant ac</w:t>
            </w:r>
            <w:r w:rsidRPr="1E8E0E5D" w:rsidR="00D46329">
              <w:rPr>
                <w:rFonts w:ascii="Arial" w:hAnsi="Arial" w:cs="Arial"/>
                <w:sz w:val="24"/>
                <w:szCs w:val="24"/>
                <w:lang w:val="cy-GB"/>
              </w:rPr>
              <w:t> </w:t>
            </w:r>
            <w:hyperlink r:id="Rb9efecaa4c0a4e5d">
              <w:r w:rsidRPr="1E8E0E5D" w:rsidR="00D46329">
                <w:rPr>
                  <w:rStyle w:val="Hyperlink"/>
                  <w:rFonts w:ascii="Arial" w:hAnsi="Arial" w:cs="Arial"/>
                  <w:color w:val="86BC25"/>
                  <w:sz w:val="24"/>
                  <w:szCs w:val="24"/>
                  <w:lang w:val="cy-GB"/>
                </w:rPr>
                <w:t>oedolion</w:t>
              </w:r>
              <w:r w:rsidRPr="1E8E0E5D" w:rsidR="00D46329">
                <w:rPr>
                  <w:rStyle w:val="Hyperlink"/>
                  <w:rFonts w:ascii="Arial" w:hAnsi="Arial" w:cs="Arial"/>
                  <w:color w:val="86BC25"/>
                  <w:sz w:val="24"/>
                  <w:szCs w:val="24"/>
                  <w:lang w:val="cy-GB"/>
                </w:rPr>
                <w:t xml:space="preserve"> </w:t>
              </w:r>
              <w:r w:rsidRPr="1E8E0E5D" w:rsidR="00D46329">
                <w:rPr>
                  <w:rStyle w:val="Hyperlink"/>
                  <w:rFonts w:ascii="Arial" w:hAnsi="Arial" w:cs="Arial"/>
                  <w:color w:val="86BC25"/>
                  <w:sz w:val="24"/>
                  <w:szCs w:val="24"/>
                  <w:lang w:val="cy-GB"/>
                </w:rPr>
                <w:t>sy’n</w:t>
              </w:r>
              <w:r w:rsidRPr="1E8E0E5D" w:rsidR="00D46329">
                <w:rPr>
                  <w:rStyle w:val="Hyperlink"/>
                  <w:rFonts w:ascii="Arial" w:hAnsi="Arial" w:cs="Arial"/>
                  <w:color w:val="86BC25"/>
                  <w:sz w:val="24"/>
                  <w:szCs w:val="24"/>
                  <w:lang w:val="cy-GB"/>
                </w:rPr>
                <w:t xml:space="preserve"> </w:t>
              </w:r>
              <w:r w:rsidRPr="1E8E0E5D" w:rsidR="00D46329">
                <w:rPr>
                  <w:rStyle w:val="Hyperlink"/>
                  <w:rFonts w:ascii="Arial" w:hAnsi="Arial" w:cs="Arial"/>
                  <w:color w:val="86BC25"/>
                  <w:sz w:val="24"/>
                  <w:szCs w:val="24"/>
                  <w:lang w:val="cy-GB"/>
                </w:rPr>
                <w:t>wynebu</w:t>
              </w:r>
              <w:r w:rsidRPr="1E8E0E5D" w:rsidR="00D46329">
                <w:rPr>
                  <w:rStyle w:val="Hyperlink"/>
                  <w:rFonts w:ascii="Arial" w:hAnsi="Arial" w:cs="Arial"/>
                  <w:color w:val="86BC25"/>
                  <w:sz w:val="24"/>
                  <w:szCs w:val="24"/>
                  <w:lang w:val="cy-GB"/>
                </w:rPr>
                <w:t xml:space="preserve"> </w:t>
              </w:r>
              <w:r w:rsidRPr="1E8E0E5D" w:rsidR="00D46329">
                <w:rPr>
                  <w:rStyle w:val="Hyperlink"/>
                  <w:rFonts w:ascii="Arial" w:hAnsi="Arial" w:cs="Arial"/>
                  <w:color w:val="86BC25"/>
                  <w:sz w:val="24"/>
                  <w:szCs w:val="24"/>
                  <w:lang w:val="cy-GB"/>
                </w:rPr>
                <w:t>risg</w:t>
              </w:r>
            </w:hyperlink>
            <w:r w:rsidRPr="1E8E0E5D" w:rsidR="00D46329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  <w:p w:rsidR="00D46329" w:rsidP="004E66CE" w:rsidRDefault="00D46329" w14:paraId="6C15F021" w14:textId="7777777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:rsidRPr="002C3F69" w:rsidR="006633EB" w:rsidP="004E66CE" w:rsidRDefault="006633EB" w14:paraId="76039299" w14:textId="7EDC7F8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C3F6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Egwyddor 4:</w:t>
            </w:r>
          </w:p>
          <w:p w:rsidRPr="002C3F69" w:rsidR="006633EB" w:rsidP="004E66CE" w:rsidRDefault="006633EB" w14:paraId="021BF5B1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C3F69">
              <w:rPr>
                <w:rFonts w:ascii="Arial" w:hAnsi="Arial" w:cs="Arial"/>
                <w:sz w:val="24"/>
                <w:szCs w:val="24"/>
                <w:lang w:val="cy-GB"/>
              </w:rPr>
              <w:t>Mae pob gweithiwr proffesiynol yn rhannu gwybodaeth briodol mewn modd amserol, ac mae ganddynt fynediad uniongyrchol at gyngor i drafod unrhyw bryderon am unigolyn.</w:t>
            </w:r>
          </w:p>
          <w:p w:rsidRPr="002C3F69" w:rsidR="006633EB" w:rsidP="004E66CE" w:rsidRDefault="006633EB" w14:paraId="05AD2F64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Pr="004E66CE" w:rsidR="006633EB" w:rsidTr="77CE8AA0" w14:paraId="01E02FC7" w14:textId="77777777">
        <w:tc>
          <w:tcPr>
            <w:tcW w:w="3402" w:type="dxa"/>
            <w:tcMar/>
          </w:tcPr>
          <w:p w:rsidR="006633EB" w:rsidP="004E66CE" w:rsidRDefault="006633EB" w14:paraId="6582A258" w14:textId="77777777">
            <w:pPr>
              <w:spacing w:after="0" w:line="240" w:lineRule="auto"/>
            </w:pPr>
            <w:r w:rsidRPr="004E66CE">
              <w:t>16</w:t>
            </w:r>
          </w:p>
          <w:p w:rsidR="001A1C7E" w:rsidP="004E66CE" w:rsidRDefault="00BF626B" w14:paraId="3D664D37" w14:textId="377C0D21">
            <w:pPr>
              <w:spacing w:after="0" w:line="240" w:lineRule="auto"/>
            </w:pPr>
          </w:p>
          <w:p w:rsidRPr="004E66CE" w:rsidR="001A1C7E" w:rsidP="004E66CE" w:rsidRDefault="001A1C7E" w14:paraId="72E6D5BB" w14:textId="76D0A567">
            <w:pPr>
              <w:spacing w:after="0" w:line="240" w:lineRule="auto"/>
            </w:pPr>
          </w:p>
        </w:tc>
        <w:tc>
          <w:tcPr>
            <w:tcW w:w="10772" w:type="dxa"/>
            <w:tcMar/>
          </w:tcPr>
          <w:p w:rsidR="00D46329" w:rsidP="00D46329" w:rsidRDefault="00D46329" w14:paraId="381BF945" w14:textId="2F5CFC3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1E8E0E5D" w:rsidR="00D46329">
              <w:rPr>
                <w:rFonts w:ascii="Arial" w:hAnsi="Arial" w:cs="Arial"/>
                <w:sz w:val="24"/>
                <w:szCs w:val="24"/>
                <w:lang w:val="cy-GB"/>
              </w:rPr>
              <w:t xml:space="preserve">Mae’r arweiniad </w:t>
            </w:r>
            <w:hyperlink r:id="Rc96ec6db98054d7e">
              <w:r w:rsidRPr="1E8E0E5D" w:rsidR="00D46329">
                <w:rPr>
                  <w:rStyle w:val="Hyperlink"/>
                  <w:rFonts w:ascii="Arial" w:hAnsi="Arial" w:cs="Arial"/>
                  <w:color w:val="86BC25"/>
                  <w:sz w:val="24"/>
                  <w:szCs w:val="24"/>
                  <w:lang w:val="cy-GB"/>
                </w:rPr>
                <w:t>Ymdrin</w:t>
              </w:r>
            </w:hyperlink>
            <w:hyperlink r:id="Rfc7e952a351f468f">
              <w:r w:rsidRPr="1E8E0E5D" w:rsidR="00D46329">
                <w:rPr>
                  <w:rStyle w:val="Hyperlink"/>
                  <w:rFonts w:ascii="Arial" w:hAnsi="Arial" w:cs="Arial"/>
                  <w:color w:val="86BC25"/>
                  <w:sz w:val="24"/>
                  <w:szCs w:val="24"/>
                  <w:lang w:val="cy-GB"/>
                </w:rPr>
                <w:t xml:space="preserve"> ag </w:t>
              </w:r>
            </w:hyperlink>
            <w:hyperlink r:id="R454697bb94cc488a">
              <w:r w:rsidRPr="1E8E0E5D" w:rsidR="00D46329">
                <w:rPr>
                  <w:rStyle w:val="Hyperlink"/>
                  <w:rFonts w:ascii="Arial" w:hAnsi="Arial" w:cs="Arial"/>
                  <w:color w:val="86BC25"/>
                  <w:sz w:val="24"/>
                  <w:szCs w:val="24"/>
                  <w:lang w:val="cy-GB"/>
                </w:rPr>
                <w:t>Achosion</w:t>
              </w:r>
            </w:hyperlink>
            <w:hyperlink r:id="R6d7f1b93c208401b">
              <w:r w:rsidRPr="1E8E0E5D" w:rsidR="00D46329">
                <w:rPr>
                  <w:rStyle w:val="Hyperlink"/>
                  <w:rFonts w:ascii="Arial" w:hAnsi="Arial" w:cs="Arial"/>
                  <w:color w:val="86BC25"/>
                  <w:sz w:val="24"/>
                  <w:szCs w:val="24"/>
                  <w:lang w:val="cy-GB"/>
                </w:rPr>
                <w:t xml:space="preserve"> </w:t>
              </w:r>
            </w:hyperlink>
            <w:hyperlink r:id="R510220dcab5f4e8f">
              <w:r w:rsidRPr="1E8E0E5D" w:rsidR="00D46329">
                <w:rPr>
                  <w:rStyle w:val="Hyperlink"/>
                  <w:rFonts w:ascii="Arial" w:hAnsi="Arial" w:cs="Arial"/>
                  <w:color w:val="86BC25"/>
                  <w:sz w:val="24"/>
                  <w:szCs w:val="24"/>
                  <w:lang w:val="cy-GB"/>
                </w:rPr>
                <w:t>Unigol</w:t>
              </w:r>
            </w:hyperlink>
            <w:r w:rsidRPr="1E8E0E5D" w:rsidR="00D46329">
              <w:rPr>
                <w:rFonts w:ascii="Arial" w:hAnsi="Arial" w:cs="Arial"/>
                <w:sz w:val="24"/>
                <w:szCs w:val="24"/>
                <w:lang w:val="cy-GB"/>
              </w:rPr>
              <w:t xml:space="preserve"> yn disgrifio'r egwyddorion a ddylai fod yn sail i systemau diogelu os yw </w:t>
            </w:r>
            <w:hyperlink r:id="R5178ae8f8b4947fd">
              <w:r w:rsidRPr="1E8E0E5D" w:rsidR="00D46329">
                <w:rPr>
                  <w:rStyle w:val="Hyperlink"/>
                  <w:rFonts w:ascii="Arial" w:hAnsi="Arial" w:cs="Arial"/>
                  <w:color w:val="86BC25"/>
                  <w:sz w:val="24"/>
                  <w:szCs w:val="24"/>
                  <w:lang w:val="cy-GB"/>
                </w:rPr>
                <w:t>ymarferwyr</w:t>
              </w:r>
            </w:hyperlink>
            <w:r w:rsidRPr="1E8E0E5D" w:rsidR="00D46329">
              <w:rPr>
                <w:rFonts w:ascii="Arial" w:hAnsi="Arial" w:cs="Arial"/>
                <w:sz w:val="24"/>
                <w:szCs w:val="24"/>
                <w:lang w:val="cy-GB"/>
              </w:rPr>
              <w:t> i ddiogelu plant ac </w:t>
            </w:r>
            <w:hyperlink r:id="R9085c6a78b1b49e5">
              <w:r w:rsidRPr="1E8E0E5D" w:rsidR="00D46329">
                <w:rPr>
                  <w:rStyle w:val="Hyperlink"/>
                  <w:rFonts w:ascii="Arial" w:hAnsi="Arial" w:cs="Arial"/>
                  <w:color w:val="86BC25"/>
                  <w:sz w:val="24"/>
                  <w:szCs w:val="24"/>
                  <w:lang w:val="cy-GB"/>
                </w:rPr>
                <w:t>oedolion</w:t>
              </w:r>
              <w:r w:rsidRPr="1E8E0E5D" w:rsidR="00D46329">
                <w:rPr>
                  <w:rStyle w:val="Hyperlink"/>
                  <w:rFonts w:ascii="Arial" w:hAnsi="Arial" w:cs="Arial"/>
                  <w:color w:val="86BC25"/>
                  <w:sz w:val="24"/>
                  <w:szCs w:val="24"/>
                  <w:lang w:val="cy-GB"/>
                </w:rPr>
                <w:t xml:space="preserve"> </w:t>
              </w:r>
              <w:r w:rsidRPr="1E8E0E5D" w:rsidR="00D46329">
                <w:rPr>
                  <w:rStyle w:val="Hyperlink"/>
                  <w:rFonts w:ascii="Arial" w:hAnsi="Arial" w:cs="Arial"/>
                  <w:color w:val="86BC25"/>
                  <w:sz w:val="24"/>
                  <w:szCs w:val="24"/>
                  <w:lang w:val="cy-GB"/>
                </w:rPr>
                <w:t>sy’n</w:t>
              </w:r>
              <w:r w:rsidRPr="1E8E0E5D" w:rsidR="00D46329">
                <w:rPr>
                  <w:rStyle w:val="Hyperlink"/>
                  <w:rFonts w:ascii="Arial" w:hAnsi="Arial" w:cs="Arial"/>
                  <w:color w:val="86BC25"/>
                  <w:sz w:val="24"/>
                  <w:szCs w:val="24"/>
                  <w:lang w:val="cy-GB"/>
                </w:rPr>
                <w:t xml:space="preserve"> </w:t>
              </w:r>
              <w:r w:rsidRPr="1E8E0E5D" w:rsidR="00D46329">
                <w:rPr>
                  <w:rStyle w:val="Hyperlink"/>
                  <w:rFonts w:ascii="Arial" w:hAnsi="Arial" w:cs="Arial"/>
                  <w:color w:val="86BC25"/>
                  <w:sz w:val="24"/>
                  <w:szCs w:val="24"/>
                  <w:lang w:val="cy-GB"/>
                </w:rPr>
                <w:t>wynebu</w:t>
              </w:r>
              <w:r w:rsidRPr="1E8E0E5D" w:rsidR="00D46329">
                <w:rPr>
                  <w:rStyle w:val="Hyperlink"/>
                  <w:rFonts w:ascii="Arial" w:hAnsi="Arial" w:cs="Arial"/>
                  <w:color w:val="86BC25"/>
                  <w:sz w:val="24"/>
                  <w:szCs w:val="24"/>
                  <w:lang w:val="cy-GB"/>
                </w:rPr>
                <w:t xml:space="preserve"> </w:t>
              </w:r>
              <w:r w:rsidRPr="1E8E0E5D" w:rsidR="00D46329">
                <w:rPr>
                  <w:rStyle w:val="Hyperlink"/>
                  <w:rFonts w:ascii="Arial" w:hAnsi="Arial" w:cs="Arial"/>
                  <w:color w:val="86BC25"/>
                  <w:sz w:val="24"/>
                  <w:szCs w:val="24"/>
                  <w:lang w:val="cy-GB"/>
                </w:rPr>
                <w:t>risg</w:t>
              </w:r>
            </w:hyperlink>
            <w:r w:rsidRPr="1E8E0E5D" w:rsidR="00D46329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  <w:p w:rsidR="00D46329" w:rsidP="004E66CE" w:rsidRDefault="00D46329" w14:paraId="5E79531C" w14:textId="7777777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:rsidRPr="002C3F69" w:rsidR="006633EB" w:rsidP="004E66CE" w:rsidRDefault="006633EB" w14:paraId="1AEE9766" w14:textId="24369E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C3F6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Egwyddor 5:</w:t>
            </w:r>
          </w:p>
          <w:p w:rsidRPr="002C3F69" w:rsidR="006633EB" w:rsidP="004E66CE" w:rsidRDefault="006633EB" w14:paraId="4E32E5D7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C3F69">
              <w:rPr>
                <w:rFonts w:ascii="Arial" w:hAnsi="Arial" w:cs="Arial"/>
                <w:sz w:val="24"/>
                <w:szCs w:val="24"/>
                <w:lang w:val="cy-GB"/>
              </w:rPr>
              <w:t>Gall pob gweithiwr proffesiynol ddefnyddio ei farn arbenigol i roi anghenion a chanlyniadau personol yr unigolyn yng nghanol y system fel y gellir dod o hyd i'r ateb cywir ar ei gyfer.</w:t>
            </w:r>
          </w:p>
          <w:p w:rsidRPr="002C3F69" w:rsidR="006633EB" w:rsidP="004E66CE" w:rsidRDefault="006633EB" w14:paraId="11A85561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Pr="004E66CE" w:rsidR="006633EB" w:rsidTr="77CE8AA0" w14:paraId="551C6D19" w14:textId="77777777">
        <w:tc>
          <w:tcPr>
            <w:tcW w:w="3402" w:type="dxa"/>
            <w:tcMar/>
          </w:tcPr>
          <w:p w:rsidR="006633EB" w:rsidP="004E66CE" w:rsidRDefault="006633EB" w14:paraId="40EFAB08" w14:textId="77777777">
            <w:pPr>
              <w:spacing w:after="0" w:line="240" w:lineRule="auto"/>
            </w:pPr>
            <w:r w:rsidRPr="004E66CE">
              <w:t>17</w:t>
            </w:r>
          </w:p>
          <w:p w:rsidR="001A1C7E" w:rsidP="004E66CE" w:rsidRDefault="00BF626B" w14:paraId="28CC6FB5" w14:textId="42E61205">
            <w:pPr>
              <w:spacing w:after="0" w:line="240" w:lineRule="auto"/>
            </w:pPr>
          </w:p>
          <w:p w:rsidRPr="004E66CE" w:rsidR="001A1C7E" w:rsidP="004E66CE" w:rsidRDefault="001A1C7E" w14:paraId="109587FD" w14:textId="1375C9D3">
            <w:pPr>
              <w:spacing w:after="0" w:line="240" w:lineRule="auto"/>
            </w:pPr>
          </w:p>
        </w:tc>
        <w:tc>
          <w:tcPr>
            <w:tcW w:w="10772" w:type="dxa"/>
            <w:tcMar/>
          </w:tcPr>
          <w:p w:rsidR="006633EB" w:rsidP="227B8240" w:rsidRDefault="008E6493" w14:paraId="538EAC35" w14:textId="6F76364E">
            <w:pPr>
              <w:pStyle w:val="Heading3"/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  <w:u w:val="single"/>
                <w:lang w:val="cy-GB" w:eastAsia="en-GB"/>
              </w:rPr>
            </w:pPr>
            <w:r w:rsidRPr="227B8240" w:rsidR="008E6493">
              <w:rPr>
                <w:rFonts w:ascii="Arial" w:hAnsi="Arial" w:eastAsia="Arial" w:cs="Arial"/>
                <w:color w:val="auto"/>
                <w:u w:val="single"/>
                <w:lang w:val="cy-GB"/>
              </w:rPr>
              <w:t>Hyfforddwr i ymhelaethu:</w:t>
            </w:r>
          </w:p>
          <w:p w:rsidRPr="002C3F69" w:rsidR="00D46329" w:rsidP="004E66CE" w:rsidRDefault="00D46329" w14:paraId="250E4613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Pr="00D46329" w:rsidR="00D93279" w:rsidP="00D93279" w:rsidRDefault="008F19E3" w14:paraId="2371600C" w14:textId="77777777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sz w:val="24"/>
                <w:szCs w:val="24"/>
                <w:lang w:val="cy-GB"/>
              </w:rPr>
            </w:pPr>
            <w:r w:rsidRPr="00D46329">
              <w:rPr>
                <w:rFonts w:ascii="Arial" w:hAnsi="Arial" w:cs="Arial"/>
                <w:bCs/>
                <w:i/>
                <w:iCs/>
                <w:sz w:val="24"/>
                <w:szCs w:val="24"/>
                <w:lang w:val="cy-GB"/>
              </w:rPr>
              <w:t>Gweithio Gyda’n Gilydd i Ddiogelu Pobl: Cyfrol 6 – Ymdrin ag Achosion Unigol i Amddiffyn Oedolion sy’n Wynebu Risg</w:t>
            </w:r>
          </w:p>
          <w:p w:rsidR="00D46329" w:rsidP="00D93279" w:rsidRDefault="00D46329" w14:paraId="1BF31B53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Pr="002C3F69" w:rsidR="00D93279" w:rsidP="00D93279" w:rsidRDefault="00D93279" w14:paraId="4F7E6A53" w14:textId="133BE5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1E8E0E5D" w:rsidR="00D93279">
              <w:rPr>
                <w:rFonts w:ascii="Arial" w:hAnsi="Arial" w:cs="Arial"/>
                <w:sz w:val="24"/>
                <w:szCs w:val="24"/>
                <w:lang w:val="cy-GB"/>
              </w:rPr>
              <w:t xml:space="preserve">27. Ni all yr un gweithiwr proffesiynol unigol fod â darlun llawn o unigolyn neu ei deulu, ac mae’r gallu i weithio ar draws asiantaethau’n hanfodol </w:t>
            </w:r>
            <w:r w:rsidRPr="1E8E0E5D" w:rsidR="3EB2ADAD">
              <w:rPr>
                <w:rFonts w:ascii="Arial" w:hAnsi="Arial" w:cs="Arial"/>
                <w:sz w:val="24"/>
                <w:szCs w:val="24"/>
                <w:lang w:val="cy-GB"/>
              </w:rPr>
              <w:t xml:space="preserve">dwwrq                </w:t>
            </w:r>
            <w:r w:rsidRPr="1E8E0E5D" w:rsidR="00D93279">
              <w:rPr>
                <w:rFonts w:ascii="Arial" w:hAnsi="Arial" w:cs="Arial"/>
                <w:sz w:val="24"/>
                <w:szCs w:val="24"/>
                <w:lang w:val="cy-GB"/>
              </w:rPr>
              <w:t xml:space="preserve">i feithrin dealltwriaeth well am amgylchiadau’r oedolyn sy’n wynebu risg a’i anghenion o ran gofal a chymorth. Gall perthnasoedd gweithio cryf a dull gweithio amlasiantaethol atal anghenion rhag gwaethygu a bod o gymorth i adnabod pan fo oedolyn neu aelod o’r teulu’n wynebu risg. </w:t>
            </w:r>
          </w:p>
          <w:p w:rsidR="00D46329" w:rsidP="00D93279" w:rsidRDefault="00D46329" w14:paraId="42758312" w14:textId="77777777">
            <w:pPr>
              <w:spacing w:after="0" w:line="240" w:lineRule="auto"/>
            </w:pPr>
          </w:p>
          <w:p w:rsidR="0018058D" w:rsidP="0018058D" w:rsidRDefault="0018058D" w14:paraId="31636B43" w14:textId="5495508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19707C8A" w:rsidR="0018058D">
              <w:rPr>
                <w:rFonts w:ascii="Arial" w:hAnsi="Arial" w:cs="Arial"/>
                <w:sz w:val="24"/>
                <w:szCs w:val="24"/>
                <w:lang w:val="cy-GB"/>
              </w:rPr>
              <w:t xml:space="preserve">Mae’r arweiniad </w:t>
            </w:r>
            <w:hyperlink r:id="Rbba673fc142d461a">
              <w:r w:rsidRPr="19707C8A" w:rsidR="0018058D">
                <w:rPr>
                  <w:rStyle w:val="Hyperlink"/>
                  <w:rFonts w:ascii="Arial" w:hAnsi="Arial" w:cs="Arial"/>
                  <w:color w:val="86BC25"/>
                  <w:sz w:val="24"/>
                  <w:szCs w:val="24"/>
                  <w:lang w:val="cy-GB"/>
                </w:rPr>
                <w:t>Ymdrin</w:t>
              </w:r>
            </w:hyperlink>
            <w:hyperlink r:id="R218ececa27b9434e">
              <w:r w:rsidRPr="19707C8A" w:rsidR="0018058D">
                <w:rPr>
                  <w:rStyle w:val="Hyperlink"/>
                  <w:rFonts w:ascii="Arial" w:hAnsi="Arial" w:cs="Arial"/>
                  <w:color w:val="86BC25"/>
                  <w:sz w:val="24"/>
                  <w:szCs w:val="24"/>
                  <w:lang w:val="cy-GB"/>
                </w:rPr>
                <w:t xml:space="preserve"> ag </w:t>
              </w:r>
            </w:hyperlink>
            <w:hyperlink r:id="R5d36508eb6c142f5">
              <w:r w:rsidRPr="19707C8A" w:rsidR="0018058D">
                <w:rPr>
                  <w:rStyle w:val="Hyperlink"/>
                  <w:rFonts w:ascii="Arial" w:hAnsi="Arial" w:cs="Arial"/>
                  <w:color w:val="86BC25"/>
                  <w:sz w:val="24"/>
                  <w:szCs w:val="24"/>
                  <w:lang w:val="cy-GB"/>
                </w:rPr>
                <w:t>Achosion</w:t>
              </w:r>
            </w:hyperlink>
            <w:hyperlink r:id="Re3b34787201e4e54">
              <w:r w:rsidRPr="19707C8A" w:rsidR="0018058D">
                <w:rPr>
                  <w:rStyle w:val="Hyperlink"/>
                  <w:rFonts w:ascii="Arial" w:hAnsi="Arial" w:cs="Arial"/>
                  <w:color w:val="86BC25"/>
                  <w:sz w:val="24"/>
                  <w:szCs w:val="24"/>
                  <w:lang w:val="cy-GB"/>
                </w:rPr>
                <w:t xml:space="preserve"> </w:t>
              </w:r>
            </w:hyperlink>
            <w:hyperlink r:id="Re5a6afe8441e4e32">
              <w:r w:rsidRPr="19707C8A" w:rsidR="0018058D">
                <w:rPr>
                  <w:rStyle w:val="Hyperlink"/>
                  <w:rFonts w:ascii="Arial" w:hAnsi="Arial" w:cs="Arial"/>
                  <w:color w:val="86BC25"/>
                  <w:sz w:val="24"/>
                  <w:szCs w:val="24"/>
                  <w:lang w:val="cy-GB"/>
                </w:rPr>
                <w:t>Unigol</w:t>
              </w:r>
            </w:hyperlink>
            <w:r w:rsidRPr="19707C8A" w:rsidR="0018058D">
              <w:rPr>
                <w:rFonts w:ascii="Arial" w:hAnsi="Arial" w:cs="Arial"/>
                <w:sz w:val="24"/>
                <w:szCs w:val="24"/>
                <w:lang w:val="cy-GB"/>
              </w:rPr>
              <w:t xml:space="preserve"> yn disgrifio'r egwyddorion a ddylai fod yn sail i systemau diogelu os yw </w:t>
            </w:r>
            <w:hyperlink r:id="R4a65f187b7db446a">
              <w:r w:rsidRPr="19707C8A" w:rsidR="0018058D">
                <w:rPr>
                  <w:rStyle w:val="Hyperlink"/>
                  <w:rFonts w:ascii="Arial" w:hAnsi="Arial" w:cs="Arial"/>
                  <w:color w:val="86BC25"/>
                  <w:sz w:val="24"/>
                  <w:szCs w:val="24"/>
                  <w:lang w:val="cy-GB"/>
                </w:rPr>
                <w:t>ymarferwyr</w:t>
              </w:r>
            </w:hyperlink>
            <w:r w:rsidRPr="19707C8A" w:rsidR="0018058D">
              <w:rPr>
                <w:rFonts w:ascii="Arial" w:hAnsi="Arial" w:cs="Arial"/>
                <w:sz w:val="24"/>
                <w:szCs w:val="24"/>
                <w:lang w:val="cy-GB"/>
              </w:rPr>
              <w:t> i ddiogelu plant ac </w:t>
            </w:r>
            <w:hyperlink r:id="Rec926cf848d54145">
              <w:r w:rsidRPr="19707C8A" w:rsidR="0018058D">
                <w:rPr>
                  <w:rStyle w:val="Hyperlink"/>
                  <w:rFonts w:ascii="Arial" w:hAnsi="Arial" w:cs="Arial"/>
                  <w:color w:val="86BC25"/>
                  <w:sz w:val="24"/>
                  <w:szCs w:val="24"/>
                  <w:lang w:val="cy-GB"/>
                </w:rPr>
                <w:t>oedolion</w:t>
              </w:r>
              <w:r w:rsidRPr="19707C8A" w:rsidR="0018058D">
                <w:rPr>
                  <w:rStyle w:val="Hyperlink"/>
                  <w:rFonts w:ascii="Arial" w:hAnsi="Arial" w:cs="Arial"/>
                  <w:color w:val="86BC25"/>
                  <w:sz w:val="24"/>
                  <w:szCs w:val="24"/>
                  <w:lang w:val="cy-GB"/>
                </w:rPr>
                <w:t xml:space="preserve"> </w:t>
              </w:r>
              <w:r w:rsidRPr="19707C8A" w:rsidR="0018058D">
                <w:rPr>
                  <w:rStyle w:val="Hyperlink"/>
                  <w:rFonts w:ascii="Arial" w:hAnsi="Arial" w:cs="Arial"/>
                  <w:color w:val="86BC25"/>
                  <w:sz w:val="24"/>
                  <w:szCs w:val="24"/>
                  <w:lang w:val="cy-GB"/>
                </w:rPr>
                <w:t>sy’n</w:t>
              </w:r>
              <w:r w:rsidRPr="19707C8A" w:rsidR="0018058D">
                <w:rPr>
                  <w:rStyle w:val="Hyperlink"/>
                  <w:rFonts w:ascii="Arial" w:hAnsi="Arial" w:cs="Arial"/>
                  <w:color w:val="86BC25"/>
                  <w:sz w:val="24"/>
                  <w:szCs w:val="24"/>
                  <w:lang w:val="cy-GB"/>
                </w:rPr>
                <w:t xml:space="preserve"> </w:t>
              </w:r>
              <w:r w:rsidRPr="19707C8A" w:rsidR="0018058D">
                <w:rPr>
                  <w:rStyle w:val="Hyperlink"/>
                  <w:rFonts w:ascii="Arial" w:hAnsi="Arial" w:cs="Arial"/>
                  <w:color w:val="86BC25"/>
                  <w:sz w:val="24"/>
                  <w:szCs w:val="24"/>
                  <w:lang w:val="cy-GB"/>
                </w:rPr>
                <w:t>wynebu</w:t>
              </w:r>
              <w:r w:rsidRPr="19707C8A" w:rsidR="0018058D">
                <w:rPr>
                  <w:rStyle w:val="Hyperlink"/>
                  <w:rFonts w:ascii="Arial" w:hAnsi="Arial" w:cs="Arial"/>
                  <w:color w:val="86BC25"/>
                  <w:sz w:val="24"/>
                  <w:szCs w:val="24"/>
                  <w:lang w:val="cy-GB"/>
                </w:rPr>
                <w:t xml:space="preserve"> </w:t>
              </w:r>
              <w:r w:rsidRPr="19707C8A" w:rsidR="0018058D">
                <w:rPr>
                  <w:rStyle w:val="Hyperlink"/>
                  <w:rFonts w:ascii="Arial" w:hAnsi="Arial" w:cs="Arial"/>
                  <w:color w:val="86BC25"/>
                  <w:sz w:val="24"/>
                  <w:szCs w:val="24"/>
                  <w:lang w:val="cy-GB"/>
                </w:rPr>
                <w:t>risg</w:t>
              </w:r>
            </w:hyperlink>
            <w:r w:rsidRPr="19707C8A" w:rsidR="0018058D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  <w:p w:rsidR="00D46329" w:rsidP="004E66CE" w:rsidRDefault="00D46329" w14:paraId="6C5E8814" w14:textId="7777777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:rsidRPr="002C3F69" w:rsidR="006633EB" w:rsidP="004E66CE" w:rsidRDefault="006633EB" w14:paraId="09FAB298" w14:textId="3132291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C3F6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Egwyddor 6:</w:t>
            </w:r>
          </w:p>
          <w:p w:rsidRPr="002C3F69" w:rsidR="006633EB" w:rsidP="004E66CE" w:rsidRDefault="006633EB" w14:paraId="71A2272A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C3F69">
              <w:rPr>
                <w:rFonts w:ascii="Arial" w:hAnsi="Arial" w:cs="Arial"/>
                <w:sz w:val="24"/>
                <w:szCs w:val="24"/>
                <w:lang w:val="cy-GB"/>
              </w:rPr>
              <w:t>Mae'r holl weithwyr proffesiynol yn gweithio mewn ffordd amlasiantaethol a chydweithredol i ddiogelu a hyrwyddo llesiant yr oedolyn sy’n wynebu risg ac adolygu’n rheolaidd y cynnydd yn erbyn y canlyniadau a nodir mewn cynlluniau gofal a chymorth.</w:t>
            </w:r>
          </w:p>
          <w:p w:rsidRPr="002C3F69" w:rsidR="006633EB" w:rsidP="004E66CE" w:rsidRDefault="006633EB" w14:paraId="74C56E11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Pr="004E66CE" w:rsidR="006633EB" w:rsidTr="77CE8AA0" w14:paraId="158E0D1B" w14:textId="77777777">
        <w:tc>
          <w:tcPr>
            <w:tcW w:w="3402" w:type="dxa"/>
            <w:tcMar/>
          </w:tcPr>
          <w:p w:rsidR="006633EB" w:rsidP="00BE24E0" w:rsidRDefault="006633EB" w14:paraId="2B6EFEEC" w14:textId="77777777">
            <w:pPr>
              <w:spacing w:after="0" w:line="240" w:lineRule="auto"/>
            </w:pPr>
            <w:r w:rsidRPr="004E66CE">
              <w:t>18</w:t>
            </w:r>
          </w:p>
          <w:p w:rsidR="001A1C7E" w:rsidP="00BE24E0" w:rsidRDefault="00BF626B" w14:paraId="2551E317" w14:textId="501CE77F">
            <w:pPr>
              <w:spacing w:after="0" w:line="240" w:lineRule="auto"/>
            </w:pPr>
          </w:p>
          <w:p w:rsidRPr="004E66CE" w:rsidR="001A1C7E" w:rsidP="00BE24E0" w:rsidRDefault="001A1C7E" w14:paraId="3E9239B7" w14:textId="3AC7FD6C">
            <w:pPr>
              <w:spacing w:after="0" w:line="240" w:lineRule="auto"/>
            </w:pPr>
          </w:p>
        </w:tc>
        <w:tc>
          <w:tcPr>
            <w:tcW w:w="10772" w:type="dxa"/>
            <w:tcMar/>
          </w:tcPr>
          <w:p w:rsidR="0018058D" w:rsidP="004E66CE" w:rsidRDefault="00D93279" w14:paraId="664D67FE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C3F69">
              <w:rPr>
                <w:rFonts w:ascii="Arial" w:hAnsi="Arial" w:cs="Arial"/>
                <w:sz w:val="24"/>
                <w:szCs w:val="24"/>
                <w:lang w:val="cy-GB"/>
              </w:rPr>
              <w:t>Sut y gallai urddas edrych yn ymarferol</w:t>
            </w:r>
            <w:r w:rsidR="0018058D">
              <w:rPr>
                <w:rFonts w:ascii="Arial" w:hAnsi="Arial" w:cs="Arial"/>
                <w:sz w:val="24"/>
                <w:szCs w:val="24"/>
                <w:lang w:val="cy-GB"/>
              </w:rPr>
              <w:t>:</w:t>
            </w:r>
            <w:r w:rsidRPr="002C3F69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:rsidRPr="002C3F69" w:rsidR="006633EB" w:rsidP="004E66CE" w:rsidRDefault="006633EB" w14:paraId="0ABCEEF6" w14:textId="0F41B1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C3F69">
              <w:rPr>
                <w:rFonts w:ascii="Arial" w:hAnsi="Arial" w:cs="Arial"/>
                <w:sz w:val="24"/>
                <w:szCs w:val="24"/>
                <w:lang w:val="cy-GB"/>
              </w:rPr>
              <w:t>​​</w:t>
            </w:r>
          </w:p>
          <w:p w:rsidRPr="002C3F69" w:rsidR="006633EB" w:rsidP="0018058D" w:rsidRDefault="0018058D" w14:paraId="0D27FFCE" w14:textId="61920C5A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e</w:t>
            </w:r>
            <w:r w:rsidRPr="002C3F69" w:rsidR="00D93279">
              <w:rPr>
                <w:rFonts w:ascii="Arial" w:hAnsi="Arial" w:cs="Arial"/>
                <w:sz w:val="24"/>
                <w:szCs w:val="24"/>
                <w:lang w:val="cy-GB"/>
              </w:rPr>
              <w:t xml:space="preserve">drychwch ar yr astudiaeth achos a ddarperir </w:t>
            </w:r>
            <w:r w:rsidRPr="002C3F69" w:rsidR="006633EB">
              <w:rPr>
                <w:rFonts w:ascii="Arial" w:hAnsi="Arial" w:cs="Arial"/>
                <w:sz w:val="24"/>
                <w:szCs w:val="24"/>
                <w:lang w:val="cy-GB"/>
              </w:rPr>
              <w:t>​</w:t>
            </w:r>
          </w:p>
          <w:p w:rsidRPr="002C3F69" w:rsidR="006633EB" w:rsidP="0018058D" w:rsidRDefault="0018058D" w14:paraId="528D2A4C" w14:textId="437BCFB6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s</w:t>
            </w:r>
            <w:r w:rsidRPr="002C3F69" w:rsidR="00D93279">
              <w:rPr>
                <w:rFonts w:ascii="Arial" w:hAnsi="Arial" w:cs="Arial"/>
                <w:sz w:val="24"/>
                <w:szCs w:val="24"/>
                <w:lang w:val="cy-GB"/>
              </w:rPr>
              <w:t>ut y gallai hyn gael effaith negyddol ar ei hurddas</w:t>
            </w:r>
            <w:r w:rsidRPr="002C3F69" w:rsidR="006633EB">
              <w:rPr>
                <w:rFonts w:ascii="Arial" w:hAnsi="Arial" w:cs="Arial"/>
                <w:sz w:val="24"/>
                <w:szCs w:val="24"/>
                <w:lang w:val="cy-GB"/>
              </w:rPr>
              <w:t>?​</w:t>
            </w:r>
          </w:p>
          <w:p w:rsidRPr="002C3F69" w:rsidR="006633EB" w:rsidP="0018058D" w:rsidRDefault="0018058D" w14:paraId="0C9C82C0" w14:textId="42841162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p</w:t>
            </w:r>
            <w:r w:rsidRPr="002C3F69" w:rsidR="00D93279">
              <w:rPr>
                <w:rFonts w:ascii="Arial" w:hAnsi="Arial" w:cs="Arial"/>
                <w:sz w:val="24"/>
                <w:szCs w:val="24"/>
                <w:lang w:val="cy-GB"/>
              </w:rPr>
              <w:t>a gamau a dulliau y gallai Jai eu cymryd i sicrhau bod ei hurddas yn cael ei gynnal</w:t>
            </w:r>
            <w:r w:rsidRPr="002C3F69" w:rsidR="006633EB">
              <w:rPr>
                <w:rFonts w:ascii="Arial" w:hAnsi="Arial" w:cs="Arial"/>
                <w:sz w:val="24"/>
                <w:szCs w:val="24"/>
                <w:lang w:val="cy-GB"/>
              </w:rPr>
              <w:t>?</w:t>
            </w:r>
          </w:p>
          <w:p w:rsidR="0018058D" w:rsidP="004E66CE" w:rsidRDefault="0018058D" w14:paraId="73346469" w14:textId="7777777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cy-GB"/>
              </w:rPr>
            </w:pPr>
          </w:p>
          <w:p w:rsidRPr="00646EA6" w:rsidR="006633EB" w:rsidP="227B8240" w:rsidRDefault="00D93279" w14:paraId="6B50AAC2" w14:textId="1B0B70D6">
            <w:pPr>
              <w:pStyle w:val="Heading3"/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  <w:u w:val="single"/>
                <w:lang w:val="cy-GB"/>
              </w:rPr>
            </w:pPr>
            <w:r w:rsidRPr="227B8240" w:rsidR="00D93279">
              <w:rPr>
                <w:rFonts w:ascii="Arial" w:hAnsi="Arial" w:eastAsia="Arial" w:cs="Arial"/>
                <w:color w:val="auto"/>
                <w:u w:val="single"/>
                <w:lang w:val="cy-GB"/>
              </w:rPr>
              <w:t>A</w:t>
            </w:r>
            <w:r w:rsidRPr="227B8240" w:rsidR="00680A5C">
              <w:rPr>
                <w:rFonts w:ascii="Arial" w:hAnsi="Arial" w:eastAsia="Arial" w:cs="Arial"/>
                <w:color w:val="auto"/>
                <w:u w:val="single"/>
                <w:lang w:val="cy-GB"/>
              </w:rPr>
              <w:t>studiaeth achos ar gyfer trafodaeth:</w:t>
            </w:r>
          </w:p>
          <w:p w:rsidR="00680A5C" w:rsidP="004E66CE" w:rsidRDefault="00680A5C" w14:paraId="5DBA7195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6633EB" w:rsidP="004E66CE" w:rsidRDefault="009C2E8C" w14:paraId="10B3B85C" w14:textId="54A44D4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C3F69">
              <w:rPr>
                <w:rFonts w:ascii="Arial" w:hAnsi="Arial" w:cs="Arial"/>
                <w:sz w:val="24"/>
                <w:szCs w:val="24"/>
                <w:lang w:val="cy-GB"/>
              </w:rPr>
              <w:t xml:space="preserve">Rydych mewn ardal gyffredin mewn cartref gofal, lle mae llawer o’r preswylwyr yn cymdeithasu, pan rydych yn sylwi ar </w:t>
            </w:r>
            <w:r w:rsidRPr="002C3F69" w:rsidR="006633EB">
              <w:rPr>
                <w:rFonts w:ascii="Arial" w:hAnsi="Arial" w:cs="Arial"/>
                <w:sz w:val="24"/>
                <w:szCs w:val="24"/>
                <w:lang w:val="cy-GB"/>
              </w:rPr>
              <w:t>Mrs Smith</w:t>
            </w:r>
            <w:r w:rsidRPr="002C3F69">
              <w:rPr>
                <w:rFonts w:ascii="Arial" w:hAnsi="Arial" w:cs="Arial"/>
                <w:sz w:val="24"/>
                <w:szCs w:val="24"/>
                <w:lang w:val="cy-GB"/>
              </w:rPr>
              <w:t xml:space="preserve"> yn cerdded i mewn. Mae dementia arni ac mae wedi bod yn wael yn ddiweddar. Mae’n cerdded yn simsan i mewn i’r ystafell, yn gwisgo dim ond ein gwn nos denau sydd</w:t>
            </w:r>
            <w:r w:rsidRPr="002C3F69" w:rsidR="00FE35E4">
              <w:rPr>
                <w:rFonts w:ascii="Arial" w:hAnsi="Arial" w:cs="Arial"/>
                <w:sz w:val="24"/>
                <w:szCs w:val="24"/>
                <w:lang w:val="cy-GB"/>
              </w:rPr>
              <w:t xml:space="preserve"> wedi’i gwisgo</w:t>
            </w:r>
            <w:r w:rsidRPr="002C3F69">
              <w:rPr>
                <w:rFonts w:ascii="Arial" w:hAnsi="Arial" w:cs="Arial"/>
                <w:sz w:val="24"/>
                <w:szCs w:val="24"/>
                <w:lang w:val="cy-GB"/>
              </w:rPr>
              <w:t xml:space="preserve"> y tu ôl ymlaen</w:t>
            </w:r>
            <w:r w:rsidRPr="002C3F69" w:rsidR="006633EB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  <w:p w:rsidRPr="002C3F69" w:rsidR="00680A5C" w:rsidP="004E66CE" w:rsidRDefault="00680A5C" w14:paraId="3E346E36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Pr="002C3F69" w:rsidR="006633EB" w:rsidP="00680A5C" w:rsidRDefault="009C2E8C" w14:paraId="59B459D7" w14:textId="77777777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C3F69">
              <w:rPr>
                <w:rFonts w:ascii="Arial" w:hAnsi="Arial" w:cs="Arial"/>
                <w:sz w:val="24"/>
                <w:szCs w:val="24"/>
                <w:lang w:val="cy-GB"/>
              </w:rPr>
              <w:t>Sut y gallai hyn effeithio ar ei hurddas</w:t>
            </w:r>
            <w:r w:rsidRPr="002C3F69" w:rsidR="006633EB">
              <w:rPr>
                <w:rFonts w:ascii="Arial" w:hAnsi="Arial" w:cs="Arial"/>
                <w:sz w:val="24"/>
                <w:szCs w:val="24"/>
                <w:lang w:val="cy-GB"/>
              </w:rPr>
              <w:t>?​</w:t>
            </w:r>
          </w:p>
          <w:p w:rsidRPr="002C3F69" w:rsidR="006633EB" w:rsidP="00680A5C" w:rsidRDefault="009C2E8C" w14:paraId="76E784B0" w14:textId="77777777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C3F69">
              <w:rPr>
                <w:rFonts w:ascii="Arial" w:hAnsi="Arial" w:cs="Arial"/>
                <w:sz w:val="24"/>
                <w:szCs w:val="24"/>
                <w:lang w:val="cy-GB"/>
              </w:rPr>
              <w:t>Beth y gallech chi ei wneud i sicrhau bod ei hurddas yn cael ei gynnal</w:t>
            </w:r>
            <w:r w:rsidRPr="002C3F69" w:rsidR="006633EB">
              <w:rPr>
                <w:rFonts w:ascii="Arial" w:hAnsi="Arial" w:cs="Arial"/>
                <w:sz w:val="24"/>
                <w:szCs w:val="24"/>
                <w:lang w:val="cy-GB"/>
              </w:rPr>
              <w:t>?</w:t>
            </w:r>
          </w:p>
          <w:p w:rsidRPr="002C3F69" w:rsidR="006633EB" w:rsidP="004E66CE" w:rsidRDefault="006633EB" w14:paraId="2ADA503F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C3F69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:rsidR="00680A5C" w:rsidP="004E66CE" w:rsidRDefault="008E6493" w14:paraId="388C5CFD" w14:textId="7777777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cy-GB" w:eastAsia="en-GB"/>
              </w:rPr>
            </w:pPr>
            <w:r w:rsidRPr="002C3F69">
              <w:rPr>
                <w:rFonts w:ascii="Arial" w:hAnsi="Arial" w:cs="Arial"/>
                <w:b/>
                <w:bCs/>
                <w:sz w:val="24"/>
                <w:szCs w:val="24"/>
                <w:lang w:val="cy-GB" w:eastAsia="en-GB"/>
              </w:rPr>
              <w:t xml:space="preserve">Enghraifft arall: </w:t>
            </w:r>
          </w:p>
          <w:p w:rsidR="00680A5C" w:rsidP="004E66CE" w:rsidRDefault="00680A5C" w14:paraId="2D7943C5" w14:textId="7777777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cy-GB" w:eastAsia="en-GB"/>
              </w:rPr>
            </w:pPr>
          </w:p>
          <w:p w:rsidR="006633EB" w:rsidP="004E66CE" w:rsidRDefault="00680A5C" w14:paraId="1445418E" w14:textId="4383D8A3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  <w:lang w:val="cy-GB" w:eastAsia="en-GB"/>
              </w:rPr>
            </w:pPr>
            <w:r w:rsidRPr="00680A5C">
              <w:rPr>
                <w:rFonts w:ascii="Arial" w:hAnsi="Arial" w:cs="Arial"/>
                <w:i/>
                <w:iCs/>
                <w:sz w:val="24"/>
                <w:szCs w:val="24"/>
                <w:lang w:val="cy-GB" w:eastAsia="en-GB"/>
              </w:rPr>
              <w:t>M</w:t>
            </w:r>
            <w:r w:rsidRPr="002C3F69" w:rsidR="008E6493">
              <w:rPr>
                <w:rFonts w:ascii="Arial" w:hAnsi="Arial" w:cs="Arial"/>
                <w:i/>
                <w:iCs/>
                <w:sz w:val="24"/>
                <w:szCs w:val="24"/>
                <w:lang w:val="cy-GB" w:eastAsia="en-GB"/>
              </w:rPr>
              <w:t xml:space="preserve">ae cynorthwyydd gofal iechyd fenywaidd ifanc yn bwriadu rhoi bath i ddyn hŷn. Mae’r ffordd o wneud hyn yn syml iawn 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cy-GB" w:eastAsia="en-GB"/>
              </w:rPr>
              <w:t>–</w:t>
            </w:r>
            <w:r w:rsidRPr="002C3F69" w:rsidR="008E6493">
              <w:rPr>
                <w:rFonts w:ascii="Arial" w:hAnsi="Arial" w:cs="Arial"/>
                <w:i/>
                <w:iCs/>
                <w:sz w:val="24"/>
                <w:szCs w:val="24"/>
                <w:lang w:val="cy-GB" w:eastAsia="en-GB"/>
              </w:rPr>
              <w:t xml:space="preserve"> sicrhau bod tymheredd a dyfnder y dŵr yn briodol, sicrhau bod craen y bath yn gweithio ac yn cael ei ddefnyddio’n briodol, sicrhau bod urddas y dyn yn cael ei ddiogelu, a’r unigolyn, ar y diwedd yn lân a ffres. Mae’r cynorthwy-ydd gofal iechyd yn hollol gymwys i sicrhau bod yr holl faterion hyn yn cael eu hystyried.</w:t>
            </w:r>
          </w:p>
          <w:p w:rsidRPr="002C3F69" w:rsidR="00680A5C" w:rsidP="004E66CE" w:rsidRDefault="00680A5C" w14:paraId="145E9093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Pr="002C3F69" w:rsidR="006633EB" w:rsidP="004E66CE" w:rsidRDefault="005B6517" w14:paraId="3FF08EB2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C3F69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 xml:space="preserve">Ond sut y byddai’r dyn yn teimlo o gael ei ymolchi gan fenyw ifanc </w:t>
            </w:r>
            <w:r w:rsidRPr="002C3F69" w:rsidR="00FE35E4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sydd</w:t>
            </w:r>
            <w:r w:rsidRPr="002C3F69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 xml:space="preserve"> yn ddim hŷn na’i ferch ei hun, neu hyd yn oed ei wyres</w:t>
            </w:r>
            <w:r w:rsidRPr="002C3F69" w:rsidR="006633EB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 xml:space="preserve">? </w:t>
            </w:r>
            <w:r w:rsidRPr="002C3F69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 xml:space="preserve">A fydd yn gwneud iddo deimlo’n ddiymadferth, cywilydd a diwerth? Ac a yw eisiau bath yn y lle cyntaf? </w:t>
            </w:r>
            <w:r w:rsidRPr="002C3F69" w:rsidR="00E170D1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Wrth i ni ddechrau ystyried y gofal rydym yn ei roi fel hyn – effaith yr hyn rydym yn ei wneud ar y person cyfan – rydym yn rhoi gofal mewn ffordd sy’n canolbwyntio ar yr</w:t>
            </w:r>
            <w:r w:rsidRPr="002C3F69" w:rsidR="00FE35E4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 xml:space="preserve"> </w:t>
            </w:r>
            <w:r w:rsidRPr="002C3F69" w:rsidR="00E170D1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 xml:space="preserve">unigolyn. A gallai hyn olygu </w:t>
            </w:r>
            <w:r w:rsidRPr="002C3F69" w:rsidR="00E170D1">
              <w:rPr>
                <w:rFonts w:ascii="Arial" w:hAnsi="Arial" w:cs="Arial"/>
                <w:i/>
                <w:sz w:val="24"/>
                <w:szCs w:val="24"/>
                <w:lang w:val="cy-GB"/>
              </w:rPr>
              <w:t>cyfaddawd</w:t>
            </w:r>
            <w:r w:rsidRPr="002C3F69" w:rsidR="00E170D1">
              <w:rPr>
                <w:rFonts w:ascii="Arial" w:hAnsi="Arial" w:cs="Arial"/>
                <w:i/>
                <w:sz w:val="24"/>
                <w:szCs w:val="24"/>
                <w:lang w:val="cy-GB"/>
              </w:rPr>
              <w:softHyphen/>
              <w:t xml:space="preserve"> – efallai y gallai’r cynorthwy-ydd gofal iechyd, er enghraifft, drafod gyda’r dyn a ch</w:t>
            </w:r>
            <w:r w:rsidRPr="002C3F69" w:rsidR="00FE35E4">
              <w:rPr>
                <w:rFonts w:ascii="Arial" w:hAnsi="Arial" w:cs="Arial"/>
                <w:i/>
                <w:sz w:val="24"/>
                <w:szCs w:val="24"/>
                <w:lang w:val="cy-GB"/>
              </w:rPr>
              <w:t>y</w:t>
            </w:r>
            <w:r w:rsidRPr="002C3F69" w:rsidR="00E170D1">
              <w:rPr>
                <w:rFonts w:ascii="Arial" w:hAnsi="Arial" w:cs="Arial"/>
                <w:i/>
                <w:sz w:val="24"/>
                <w:szCs w:val="24"/>
                <w:lang w:val="cy-GB"/>
              </w:rPr>
              <w:t>tuno y bydd ymolchi o’r basn wrth y gwely, neu’r ystafell ymolchi, am heddiw, yn ddigon</w:t>
            </w:r>
            <w:r w:rsidRPr="002C3F69" w:rsidR="006633EB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.</w:t>
            </w:r>
          </w:p>
          <w:p w:rsidRPr="002C3F69" w:rsidR="006633EB" w:rsidP="004E66CE" w:rsidRDefault="006633EB" w14:paraId="0A9F1FA7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Pr="004E66CE" w:rsidR="006633EB" w:rsidTr="77CE8AA0" w14:paraId="1A650BA8" w14:textId="77777777">
        <w:tc>
          <w:tcPr>
            <w:tcW w:w="3402" w:type="dxa"/>
            <w:tcMar/>
          </w:tcPr>
          <w:p w:rsidR="006633EB" w:rsidP="004E66CE" w:rsidRDefault="006633EB" w14:paraId="78C5B6DF" w14:textId="77777777">
            <w:pPr>
              <w:spacing w:after="0" w:line="240" w:lineRule="auto"/>
            </w:pPr>
            <w:r w:rsidRPr="004E66CE">
              <w:lastRenderedPageBreak/>
              <w:t>19</w:t>
            </w:r>
          </w:p>
          <w:p w:rsidR="001A1C7E" w:rsidP="004E66CE" w:rsidRDefault="00BF626B" w14:paraId="4CAA7FB2" w14:textId="72A317C7">
            <w:pPr>
              <w:spacing w:after="0" w:line="240" w:lineRule="auto"/>
            </w:pPr>
          </w:p>
          <w:p w:rsidRPr="004E66CE" w:rsidR="001A1C7E" w:rsidP="004E66CE" w:rsidRDefault="001A1C7E" w14:paraId="05998A92" w14:textId="0E54220A">
            <w:pPr>
              <w:spacing w:after="0" w:line="240" w:lineRule="auto"/>
            </w:pPr>
          </w:p>
        </w:tc>
        <w:tc>
          <w:tcPr>
            <w:tcW w:w="10772" w:type="dxa"/>
            <w:tcMar/>
          </w:tcPr>
          <w:p w:rsidRPr="00A419B4" w:rsidR="006633EB" w:rsidP="227B8240" w:rsidRDefault="00E170D1" w14:paraId="6E65BAA2" w14:textId="0D8EF8EC">
            <w:pPr>
              <w:pStyle w:val="Heading3"/>
              <w:rPr>
                <w:rFonts w:ascii="Arial" w:hAnsi="Arial" w:eastAsia="Arial" w:cs="Arial"/>
                <w:color w:val="auto"/>
                <w:sz w:val="24"/>
                <w:szCs w:val="24"/>
                <w:u w:val="single"/>
                <w:lang w:val="cy-GB"/>
              </w:rPr>
            </w:pPr>
            <w:r w:rsidRPr="227B8240" w:rsidR="00E170D1">
              <w:rPr>
                <w:rFonts w:ascii="Arial" w:hAnsi="Arial" w:eastAsia="Arial" w:cs="Arial"/>
                <w:color w:val="auto"/>
                <w:u w:val="single"/>
                <w:lang w:val="cy-GB"/>
              </w:rPr>
              <w:t>G</w:t>
            </w:r>
            <w:r w:rsidRPr="227B8240" w:rsidR="00A419B4">
              <w:rPr>
                <w:rFonts w:ascii="Arial" w:hAnsi="Arial" w:eastAsia="Arial" w:cs="Arial"/>
                <w:color w:val="auto"/>
                <w:u w:val="single"/>
                <w:lang w:val="cy-GB"/>
              </w:rPr>
              <w:t>weithgaredd</w:t>
            </w:r>
            <w:r w:rsidRPr="227B8240" w:rsidR="006633EB">
              <w:rPr>
                <w:rFonts w:ascii="Arial" w:hAnsi="Arial" w:eastAsia="Arial" w:cs="Arial"/>
                <w:color w:val="auto"/>
                <w:u w:val="single"/>
                <w:lang w:val="cy-GB"/>
              </w:rPr>
              <w:t>:</w:t>
            </w:r>
          </w:p>
          <w:p w:rsidR="00A419B4" w:rsidP="004E66CE" w:rsidRDefault="00A419B4" w14:paraId="56AC4255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Pr="002C3F69" w:rsidR="006633EB" w:rsidP="00A419B4" w:rsidRDefault="00E170D1" w14:paraId="4FB5D083" w14:textId="3B5DAA3A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C3F69">
              <w:rPr>
                <w:rFonts w:ascii="Arial" w:hAnsi="Arial" w:cs="Arial"/>
                <w:sz w:val="24"/>
                <w:szCs w:val="24"/>
                <w:lang w:val="cy-GB"/>
              </w:rPr>
              <w:t xml:space="preserve">Rhowch ychydig o enghreifftiau ymarferol o sut y gallwch ddangos i rywun eich bod yn eu parchu </w:t>
            </w:r>
            <w:r w:rsidRPr="002C3F69" w:rsidR="006633EB">
              <w:rPr>
                <w:rFonts w:ascii="Arial" w:hAnsi="Arial" w:cs="Arial"/>
                <w:sz w:val="24"/>
                <w:szCs w:val="24"/>
                <w:lang w:val="cy-GB"/>
              </w:rPr>
              <w:t>​</w:t>
            </w:r>
          </w:p>
          <w:p w:rsidRPr="002C3F69" w:rsidR="006633EB" w:rsidP="00A419B4" w:rsidRDefault="00E170D1" w14:paraId="0D0D0E94" w14:textId="3CBF4180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C3F69">
              <w:rPr>
                <w:rFonts w:ascii="Arial" w:hAnsi="Arial" w:cs="Arial"/>
                <w:sz w:val="24"/>
                <w:szCs w:val="24"/>
                <w:lang w:val="cy-GB"/>
              </w:rPr>
              <w:t>Rhowch enghraifft o amser pan roeddech yn teimlo nad oeddech yn cael eich parchu. Sut roedd hyn yn gwneud i chi deimlo</w:t>
            </w:r>
            <w:r w:rsidRPr="002C3F69" w:rsidR="006633EB">
              <w:rPr>
                <w:rFonts w:ascii="Arial" w:hAnsi="Arial" w:cs="Arial"/>
                <w:sz w:val="24"/>
                <w:szCs w:val="24"/>
                <w:lang w:val="cy-GB"/>
              </w:rPr>
              <w:t>?</w:t>
            </w:r>
          </w:p>
          <w:p w:rsidR="00A419B4" w:rsidP="004E66CE" w:rsidRDefault="00A419B4" w14:paraId="18DD85C2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A419B4" w:rsidP="004E66CE" w:rsidRDefault="00E170D1" w14:paraId="6FF50D3C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C3F69">
              <w:rPr>
                <w:rFonts w:ascii="Arial" w:hAnsi="Arial" w:cs="Arial"/>
                <w:sz w:val="24"/>
                <w:szCs w:val="24"/>
                <w:lang w:val="cy-GB"/>
              </w:rPr>
              <w:t>Meddyliwch am amser pan roeddech yn teimlo nad oeddech yn cael eich parchu</w:t>
            </w:r>
            <w:r w:rsidR="00A419B4">
              <w:rPr>
                <w:rFonts w:ascii="Arial" w:hAnsi="Arial" w:cs="Arial"/>
                <w:sz w:val="24"/>
                <w:szCs w:val="24"/>
                <w:lang w:val="cy-GB"/>
              </w:rPr>
              <w:t>:</w:t>
            </w:r>
          </w:p>
          <w:p w:rsidRPr="002C3F69" w:rsidR="006633EB" w:rsidP="004E66CE" w:rsidRDefault="006633EB" w14:paraId="48F50733" w14:textId="7D8EF25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C3F69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:rsidRPr="002C3F69" w:rsidR="006633EB" w:rsidP="00A419B4" w:rsidRDefault="00E170D1" w14:paraId="7B221BA5" w14:textId="77777777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C3F69">
              <w:rPr>
                <w:rFonts w:ascii="Arial" w:hAnsi="Arial" w:cs="Arial"/>
                <w:sz w:val="24"/>
                <w:szCs w:val="24"/>
                <w:lang w:val="cy-GB"/>
              </w:rPr>
              <w:t>Sut roedd hyn yn gwneud i chi deimlo</w:t>
            </w:r>
            <w:r w:rsidRPr="002C3F69" w:rsidR="006633EB">
              <w:rPr>
                <w:rFonts w:ascii="Arial" w:hAnsi="Arial" w:cs="Arial"/>
                <w:sz w:val="24"/>
                <w:szCs w:val="24"/>
                <w:lang w:val="cy-GB"/>
              </w:rPr>
              <w:t>?</w:t>
            </w:r>
          </w:p>
          <w:p w:rsidRPr="002C3F69" w:rsidR="006633EB" w:rsidP="00A419B4" w:rsidRDefault="00E170D1" w14:paraId="668B8D43" w14:textId="77777777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C3F69">
              <w:rPr>
                <w:rFonts w:ascii="Arial" w:hAnsi="Arial" w:cs="Arial"/>
                <w:sz w:val="24"/>
                <w:szCs w:val="24"/>
                <w:lang w:val="cy-GB"/>
              </w:rPr>
              <w:t>Beth fyddech chi am ei weld yn digwydd yn wahanol</w:t>
            </w:r>
            <w:r w:rsidRPr="002C3F69" w:rsidR="006633EB">
              <w:rPr>
                <w:rFonts w:ascii="Arial" w:hAnsi="Arial" w:cs="Arial"/>
                <w:sz w:val="24"/>
                <w:szCs w:val="24"/>
                <w:lang w:val="cy-GB"/>
              </w:rPr>
              <w:t>?</w:t>
            </w:r>
          </w:p>
          <w:p w:rsidRPr="002C3F69" w:rsidR="006633EB" w:rsidP="004E66CE" w:rsidRDefault="006633EB" w14:paraId="12B73B27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Pr="004E66CE" w:rsidR="006633EB" w:rsidTr="77CE8AA0" w14:paraId="52613766" w14:textId="77777777">
        <w:tc>
          <w:tcPr>
            <w:tcW w:w="3402" w:type="dxa"/>
            <w:tcMar/>
          </w:tcPr>
          <w:p w:rsidR="006633EB" w:rsidP="004E66CE" w:rsidRDefault="006633EB" w14:paraId="2A92F96E" w14:textId="77777777">
            <w:pPr>
              <w:spacing w:after="0" w:line="240" w:lineRule="auto"/>
            </w:pPr>
            <w:r w:rsidRPr="004E66CE">
              <w:lastRenderedPageBreak/>
              <w:t>20</w:t>
            </w:r>
          </w:p>
          <w:p w:rsidR="001A1C7E" w:rsidP="004E66CE" w:rsidRDefault="00BF626B" w14:paraId="513CD658" w14:textId="336FDE5C">
            <w:pPr>
              <w:spacing w:after="0" w:line="240" w:lineRule="auto"/>
            </w:pPr>
          </w:p>
          <w:p w:rsidRPr="004E66CE" w:rsidR="001A1C7E" w:rsidP="004E66CE" w:rsidRDefault="001A1C7E" w14:paraId="317CE042" w14:textId="30553E1E">
            <w:pPr>
              <w:spacing w:after="0" w:line="240" w:lineRule="auto"/>
            </w:pPr>
          </w:p>
        </w:tc>
        <w:tc>
          <w:tcPr>
            <w:tcW w:w="10772" w:type="dxa"/>
            <w:tcMar/>
          </w:tcPr>
          <w:p w:rsidRPr="002C3F69" w:rsidR="006633EB" w:rsidP="004E66CE" w:rsidRDefault="00E170D1" w14:paraId="1EB40E9C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C3F6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Galluogi </w:t>
            </w:r>
            <w:r w:rsidRPr="002C3F69">
              <w:rPr>
                <w:rFonts w:ascii="Arial" w:hAnsi="Arial" w:cs="Arial"/>
                <w:sz w:val="24"/>
                <w:szCs w:val="24"/>
                <w:lang w:val="cy-GB"/>
              </w:rPr>
              <w:t xml:space="preserve">fel bo rhywun yn </w:t>
            </w:r>
            <w:hyperlink w:history="1" r:id="rId133">
              <w:r w:rsidRPr="00215A9A">
                <w:rPr>
                  <w:rStyle w:val="Hyperlink"/>
                  <w:rFonts w:ascii="Arial" w:hAnsi="Arial" w:cs="Arial"/>
                  <w:color w:val="86BC25"/>
                  <w:sz w:val="24"/>
                  <w:szCs w:val="24"/>
                  <w:lang w:val="cy-GB"/>
                </w:rPr>
                <w:t>gallu</w:t>
              </w:r>
            </w:hyperlink>
            <w:r w:rsidRPr="00215A9A">
              <w:rPr>
                <w:rFonts w:ascii="Arial" w:hAnsi="Arial" w:cs="Arial"/>
                <w:color w:val="86BC25"/>
                <w:sz w:val="24"/>
                <w:szCs w:val="24"/>
                <w:lang w:val="cy-GB"/>
              </w:rPr>
              <w:t> </w:t>
            </w:r>
            <w:r w:rsidRPr="002C3F69">
              <w:rPr>
                <w:rFonts w:ascii="Arial" w:hAnsi="Arial" w:cs="Arial"/>
                <w:sz w:val="24"/>
                <w:szCs w:val="24"/>
                <w:lang w:val="cy-GB"/>
              </w:rPr>
              <w:t>gwneud rhywbeth / i’w gwneud yn bosibl i rywun wneud rhywbeth / i’w gwneud yn bosibl i rywbeth</w:t>
            </w:r>
            <w:r w:rsidRPr="002C3F69" w:rsidR="00FE35E4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2C3F69">
              <w:rPr>
                <w:rFonts w:ascii="Arial" w:hAnsi="Arial" w:cs="Arial"/>
                <w:sz w:val="24"/>
                <w:szCs w:val="24"/>
                <w:lang w:val="cy-GB"/>
              </w:rPr>
              <w:t>ddigwydd neu fodoli drwy greu’r amgylchiadau angenrheidiol</w:t>
            </w:r>
          </w:p>
          <w:p w:rsidR="00A419B4" w:rsidP="004E66CE" w:rsidRDefault="00A419B4" w14:paraId="12C365E1" w14:textId="7777777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:rsidRPr="002C3F69" w:rsidR="006633EB" w:rsidP="004E66CE" w:rsidRDefault="00E170D1" w14:paraId="7CA126D9" w14:textId="645DE63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C3F6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Grymuso</w:t>
            </w:r>
            <w:r w:rsidRPr="002C3F69" w:rsidR="006633E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Pr="002C3F69" w:rsidR="000F539F">
              <w:rPr>
                <w:rFonts w:ascii="Arial" w:hAnsi="Arial" w:cs="Arial"/>
                <w:bCs/>
                <w:sz w:val="24"/>
                <w:szCs w:val="24"/>
                <w:lang w:val="cy-GB"/>
              </w:rPr>
              <w:t>er mwyn</w:t>
            </w:r>
            <w:r w:rsidRPr="002C3F69" w:rsidR="000F539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Pr="002C3F69" w:rsidR="000F539F">
              <w:rPr>
                <w:rFonts w:ascii="Arial" w:hAnsi="Arial" w:cs="Arial"/>
                <w:sz w:val="24"/>
                <w:szCs w:val="24"/>
                <w:lang w:val="cy-GB"/>
              </w:rPr>
              <w:t>rhoi</w:t>
            </w:r>
            <w:r w:rsidRPr="002C3F69" w:rsidR="006633EB">
              <w:rPr>
                <w:rFonts w:ascii="Arial" w:hAnsi="Arial" w:cs="Arial"/>
                <w:sz w:val="24"/>
                <w:szCs w:val="24"/>
                <w:lang w:val="cy-GB"/>
              </w:rPr>
              <w:t> </w:t>
            </w:r>
            <w:hyperlink w:history="1" r:id="rId134">
              <w:r w:rsidRPr="00215A9A" w:rsidR="000F539F">
                <w:rPr>
                  <w:rStyle w:val="Hyperlink"/>
                  <w:rFonts w:ascii="Arial" w:hAnsi="Arial" w:cs="Arial"/>
                  <w:color w:val="86BC25"/>
                  <w:sz w:val="24"/>
                  <w:szCs w:val="24"/>
                  <w:lang w:val="cy-GB"/>
                </w:rPr>
                <w:t>awdurdod swyddogol</w:t>
              </w:r>
            </w:hyperlink>
            <w:r w:rsidRPr="00215A9A" w:rsidR="000F539F">
              <w:rPr>
                <w:rFonts w:ascii="Arial" w:hAnsi="Arial" w:cs="Arial"/>
                <w:color w:val="86BC25"/>
                <w:sz w:val="24"/>
                <w:szCs w:val="24"/>
                <w:lang w:val="cy-GB"/>
              </w:rPr>
              <w:t xml:space="preserve"> </w:t>
            </w:r>
            <w:r w:rsidRPr="002C3F69" w:rsidR="000F539F">
              <w:rPr>
                <w:rFonts w:ascii="Arial" w:hAnsi="Arial" w:cs="Arial"/>
                <w:sz w:val="24"/>
                <w:szCs w:val="24"/>
                <w:lang w:val="cy-GB"/>
              </w:rPr>
              <w:t>neu’r</w:t>
            </w:r>
            <w:r w:rsidRPr="002C3F69" w:rsidR="006633EB">
              <w:rPr>
                <w:rFonts w:ascii="Arial" w:hAnsi="Arial" w:cs="Arial"/>
                <w:sz w:val="24"/>
                <w:szCs w:val="24"/>
                <w:lang w:val="cy-GB"/>
              </w:rPr>
              <w:t> </w:t>
            </w:r>
            <w:hyperlink w:history="1" r:id="rId135">
              <w:r w:rsidRPr="00215A9A" w:rsidR="000F539F">
                <w:rPr>
                  <w:rStyle w:val="Hyperlink"/>
                  <w:rFonts w:ascii="Arial" w:hAnsi="Arial" w:cs="Arial"/>
                  <w:color w:val="86BC25"/>
                  <w:sz w:val="24"/>
                  <w:szCs w:val="24"/>
                  <w:lang w:val="cy-GB"/>
                </w:rPr>
                <w:t>rhyddid</w:t>
              </w:r>
            </w:hyperlink>
            <w:r w:rsidRPr="002C3F69" w:rsidR="000F539F">
              <w:rPr>
                <w:rFonts w:ascii="Arial" w:hAnsi="Arial" w:cs="Arial"/>
                <w:sz w:val="24"/>
                <w:szCs w:val="24"/>
                <w:lang w:val="cy-GB"/>
              </w:rPr>
              <w:t xml:space="preserve"> i rywun wneud rhywbeth / i roi </w:t>
            </w:r>
            <w:hyperlink w:history="1" r:id="rId136">
              <w:r w:rsidRPr="00215A9A" w:rsidR="000F539F">
                <w:rPr>
                  <w:rStyle w:val="Hyperlink"/>
                  <w:rFonts w:ascii="Arial" w:hAnsi="Arial" w:cs="Arial"/>
                  <w:color w:val="86BC25"/>
                  <w:sz w:val="24"/>
                  <w:szCs w:val="24"/>
                  <w:lang w:val="cy-GB"/>
                </w:rPr>
                <w:t>awdurdod swyddogol</w:t>
              </w:r>
            </w:hyperlink>
            <w:r w:rsidR="00215A9A">
              <w:rPr>
                <w:rFonts w:ascii="Arial" w:hAnsi="Arial" w:cs="Arial"/>
                <w:sz w:val="24"/>
                <w:szCs w:val="24"/>
                <w:lang w:val="cy-GB"/>
              </w:rPr>
              <w:t xml:space="preserve"> n</w:t>
            </w:r>
            <w:r w:rsidRPr="002C3F69" w:rsidR="000F539F">
              <w:rPr>
                <w:rFonts w:ascii="Arial" w:hAnsi="Arial" w:cs="Arial"/>
                <w:sz w:val="24"/>
                <w:szCs w:val="24"/>
                <w:lang w:val="cy-GB"/>
              </w:rPr>
              <w:t>eu</w:t>
            </w:r>
            <w:r w:rsidRPr="002C3F69" w:rsidR="006633EB">
              <w:rPr>
                <w:rFonts w:ascii="Arial" w:hAnsi="Arial" w:cs="Arial"/>
                <w:sz w:val="24"/>
                <w:szCs w:val="24"/>
                <w:lang w:val="cy-GB"/>
              </w:rPr>
              <w:t> </w:t>
            </w:r>
            <w:hyperlink w:history="1" r:id="rId137">
              <w:r w:rsidRPr="00215A9A" w:rsidR="000F539F">
                <w:rPr>
                  <w:rStyle w:val="Hyperlink"/>
                  <w:rFonts w:ascii="Arial" w:hAnsi="Arial" w:cs="Arial"/>
                  <w:color w:val="86BC25"/>
                  <w:sz w:val="24"/>
                  <w:szCs w:val="24"/>
                  <w:lang w:val="cy-GB"/>
                </w:rPr>
                <w:t>gyfreithiol</w:t>
              </w:r>
            </w:hyperlink>
            <w:r w:rsidRPr="002C3F69" w:rsidR="006633EB">
              <w:rPr>
                <w:rFonts w:ascii="Arial" w:hAnsi="Arial" w:cs="Arial"/>
                <w:sz w:val="24"/>
                <w:szCs w:val="24"/>
                <w:lang w:val="cy-GB"/>
              </w:rPr>
              <w:t xml:space="preserve">, </w:t>
            </w:r>
            <w:r w:rsidRPr="002C3F69" w:rsidR="000F539F">
              <w:rPr>
                <w:rFonts w:ascii="Arial" w:hAnsi="Arial" w:cs="Arial"/>
                <w:sz w:val="24"/>
                <w:szCs w:val="24"/>
                <w:lang w:val="cy-GB"/>
              </w:rPr>
              <w:t xml:space="preserve">neu </w:t>
            </w:r>
            <w:hyperlink w:history="1" r:id="rId138">
              <w:r w:rsidRPr="00215A9A" w:rsidR="000F539F">
                <w:rPr>
                  <w:rStyle w:val="Hyperlink"/>
                  <w:rFonts w:ascii="Arial" w:hAnsi="Arial" w:cs="Arial"/>
                  <w:color w:val="86BC25"/>
                  <w:sz w:val="24"/>
                  <w:szCs w:val="24"/>
                  <w:lang w:val="cy-GB"/>
                </w:rPr>
                <w:t>ryddid</w:t>
              </w:r>
            </w:hyperlink>
            <w:r w:rsidRPr="002C3F69" w:rsidR="000F539F">
              <w:rPr>
                <w:rFonts w:ascii="Arial" w:hAnsi="Arial" w:cs="Arial"/>
                <w:sz w:val="24"/>
                <w:szCs w:val="24"/>
                <w:lang w:val="cy-GB"/>
              </w:rPr>
              <w:t> neu</w:t>
            </w:r>
            <w:r w:rsidRPr="002C3F69" w:rsidR="006633EB">
              <w:rPr>
                <w:rFonts w:ascii="Arial" w:hAnsi="Arial" w:cs="Arial"/>
                <w:sz w:val="24"/>
                <w:szCs w:val="24"/>
                <w:lang w:val="cy-GB"/>
              </w:rPr>
              <w:t> </w:t>
            </w:r>
            <w:hyperlink w:history="1" r:id="rId139">
              <w:r w:rsidRPr="00215A9A" w:rsidR="000F539F">
                <w:rPr>
                  <w:rStyle w:val="Hyperlink"/>
                  <w:rFonts w:ascii="Arial" w:hAnsi="Arial" w:cs="Arial"/>
                  <w:color w:val="86BC25"/>
                  <w:sz w:val="24"/>
                  <w:szCs w:val="24"/>
                  <w:lang w:val="cy-GB"/>
                </w:rPr>
                <w:t>hyder</w:t>
              </w:r>
            </w:hyperlink>
            <w:r w:rsidRPr="002C3F69" w:rsidR="000F539F">
              <w:rPr>
                <w:rFonts w:ascii="Arial" w:hAnsi="Arial" w:cs="Arial"/>
                <w:sz w:val="24"/>
                <w:szCs w:val="24"/>
                <w:lang w:val="cy-GB"/>
              </w:rPr>
              <w:t> i rywun wneud rhywbeth</w:t>
            </w:r>
            <w:r w:rsidRPr="002C3F69" w:rsidR="006633EB">
              <w:rPr>
                <w:rFonts w:ascii="Arial" w:hAnsi="Arial" w:cs="Arial"/>
                <w:sz w:val="24"/>
                <w:szCs w:val="24"/>
                <w:lang w:val="cy-GB"/>
              </w:rPr>
              <w:t>:</w:t>
            </w:r>
          </w:p>
          <w:p w:rsidR="00A419B4" w:rsidP="004E66CE" w:rsidRDefault="00A419B4" w14:paraId="3944BF55" w14:textId="7777777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cy-GB"/>
              </w:rPr>
            </w:pPr>
          </w:p>
          <w:p w:rsidR="006633EB" w:rsidP="227B8240" w:rsidRDefault="000F539F" w14:paraId="4D5C4B2B" w14:textId="12B95618">
            <w:pPr>
              <w:pStyle w:val="Heading3"/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  <w:u w:val="single"/>
                <w:lang w:val="cy-GB"/>
              </w:rPr>
            </w:pPr>
            <w:r w:rsidRPr="227B8240" w:rsidR="000F539F">
              <w:rPr>
                <w:rFonts w:ascii="Arial" w:hAnsi="Arial" w:eastAsia="Arial" w:cs="Arial"/>
                <w:color w:val="auto"/>
                <w:u w:val="single"/>
                <w:lang w:val="cy-GB"/>
              </w:rPr>
              <w:t>T</w:t>
            </w:r>
            <w:r w:rsidRPr="227B8240" w:rsidR="00215A9A">
              <w:rPr>
                <w:rFonts w:ascii="Arial" w:hAnsi="Arial" w:eastAsia="Arial" w:cs="Arial"/>
                <w:color w:val="auto"/>
                <w:u w:val="single"/>
                <w:lang w:val="cy-GB"/>
              </w:rPr>
              <w:t>rafodaeth/</w:t>
            </w:r>
            <w:r w:rsidRPr="227B8240" w:rsidR="000F539F">
              <w:rPr>
                <w:rFonts w:ascii="Arial" w:hAnsi="Arial" w:eastAsia="Arial" w:cs="Arial"/>
                <w:color w:val="auto"/>
                <w:u w:val="single"/>
                <w:lang w:val="cy-GB"/>
              </w:rPr>
              <w:t>G</w:t>
            </w:r>
            <w:r w:rsidRPr="227B8240" w:rsidR="00215A9A">
              <w:rPr>
                <w:rFonts w:ascii="Arial" w:hAnsi="Arial" w:eastAsia="Arial" w:cs="Arial"/>
                <w:color w:val="auto"/>
                <w:u w:val="single"/>
                <w:lang w:val="cy-GB"/>
              </w:rPr>
              <w:t>weithgaredd dewisol:</w:t>
            </w:r>
          </w:p>
          <w:p w:rsidRPr="002C3F69" w:rsidR="00215A9A" w:rsidP="004E66CE" w:rsidRDefault="00215A9A" w14:paraId="6B288865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6633EB" w:rsidP="004E66CE" w:rsidRDefault="000F539F" w14:paraId="68BC7FAB" w14:textId="345EF7F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15A9A">
              <w:rPr>
                <w:rFonts w:ascii="Arial" w:hAnsi="Arial" w:cs="Arial"/>
                <w:sz w:val="24"/>
                <w:szCs w:val="24"/>
                <w:lang w:val="cy-GB"/>
              </w:rPr>
              <w:t xml:space="preserve">Sut </w:t>
            </w:r>
            <w:r w:rsidRPr="00215A9A" w:rsidR="00FE35E4">
              <w:rPr>
                <w:rFonts w:ascii="Arial" w:hAnsi="Arial" w:cs="Arial"/>
                <w:sz w:val="24"/>
                <w:szCs w:val="24"/>
                <w:lang w:val="cy-GB"/>
              </w:rPr>
              <w:t xml:space="preserve">y </w:t>
            </w:r>
            <w:r w:rsidRPr="00215A9A">
              <w:rPr>
                <w:rFonts w:ascii="Arial" w:hAnsi="Arial" w:cs="Arial"/>
                <w:sz w:val="24"/>
                <w:szCs w:val="24"/>
                <w:lang w:val="cy-GB"/>
              </w:rPr>
              <w:t xml:space="preserve">mae </w:t>
            </w:r>
            <w:r w:rsidRPr="00215A9A" w:rsidR="00215A9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</w:t>
            </w:r>
            <w:r w:rsidRPr="00215A9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alluogi</w:t>
            </w:r>
            <w:r w:rsidRPr="00215A9A">
              <w:rPr>
                <w:rFonts w:ascii="Arial" w:hAnsi="Arial" w:cs="Arial"/>
                <w:sz w:val="24"/>
                <w:szCs w:val="24"/>
                <w:lang w:val="cy-GB"/>
              </w:rPr>
              <w:t xml:space="preserve"> neu </w:t>
            </w:r>
            <w:r w:rsidRPr="00215A9A" w:rsidR="00215A9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</w:t>
            </w:r>
            <w:r w:rsidRPr="00215A9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ymuso</w:t>
            </w:r>
            <w:r w:rsidRPr="00215A9A">
              <w:rPr>
                <w:rFonts w:ascii="Arial" w:hAnsi="Arial" w:cs="Arial"/>
                <w:sz w:val="24"/>
                <w:szCs w:val="24"/>
                <w:lang w:val="cy-GB"/>
              </w:rPr>
              <w:t xml:space="preserve"> yn edrych</w:t>
            </w:r>
            <w:r w:rsidRPr="00215A9A" w:rsidR="006633EB">
              <w:rPr>
                <w:rFonts w:ascii="Arial" w:hAnsi="Arial" w:cs="Arial"/>
                <w:sz w:val="24"/>
                <w:szCs w:val="24"/>
                <w:lang w:val="cy-GB"/>
              </w:rPr>
              <w:t>?</w:t>
            </w:r>
          </w:p>
          <w:p w:rsidRPr="00215A9A" w:rsidR="00215A9A" w:rsidP="004E66CE" w:rsidRDefault="00215A9A" w14:paraId="3A5AD229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Pr="002C3F69" w:rsidR="006633EB" w:rsidP="00215A9A" w:rsidRDefault="000F539F" w14:paraId="227AB52A" w14:textId="77777777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C3F69">
              <w:rPr>
                <w:rFonts w:ascii="Arial" w:hAnsi="Arial" w:cs="Arial"/>
                <w:sz w:val="24"/>
                <w:szCs w:val="24"/>
                <w:lang w:val="cy-GB"/>
              </w:rPr>
              <w:t xml:space="preserve">Ar eich pen eich  hun, meddyliwch am amser pan wnaethoch newid er gwell </w:t>
            </w:r>
            <w:r w:rsidRPr="002C3F69" w:rsidR="006633EB">
              <w:rPr>
                <w:rFonts w:ascii="Arial" w:hAnsi="Arial" w:cs="Arial"/>
                <w:sz w:val="24"/>
                <w:szCs w:val="24"/>
                <w:lang w:val="cy-GB"/>
              </w:rPr>
              <w:t>​</w:t>
            </w:r>
          </w:p>
          <w:p w:rsidRPr="002C3F69" w:rsidR="006633EB" w:rsidP="00215A9A" w:rsidRDefault="000F539F" w14:paraId="5884D144" w14:textId="77777777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C3F69">
              <w:rPr>
                <w:rFonts w:ascii="Arial" w:hAnsi="Arial" w:cs="Arial"/>
                <w:sz w:val="24"/>
                <w:szCs w:val="24"/>
                <w:lang w:val="cy-GB"/>
              </w:rPr>
              <w:t>Beth wnaeth gynorthwyo i wneud y newid hwnnw</w:t>
            </w:r>
            <w:r w:rsidRPr="002C3F69" w:rsidR="006633EB">
              <w:rPr>
                <w:rFonts w:ascii="Arial" w:hAnsi="Arial" w:cs="Arial"/>
                <w:sz w:val="24"/>
                <w:szCs w:val="24"/>
                <w:lang w:val="cy-GB"/>
              </w:rPr>
              <w:t>?​</w:t>
            </w:r>
          </w:p>
          <w:p w:rsidRPr="002C3F69" w:rsidR="006633EB" w:rsidP="00215A9A" w:rsidRDefault="000F539F" w14:paraId="7A5D02B4" w14:textId="4BE4D80F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C3F69">
              <w:rPr>
                <w:rFonts w:ascii="Arial" w:hAnsi="Arial" w:cs="Arial"/>
                <w:sz w:val="24"/>
                <w:szCs w:val="24"/>
                <w:lang w:val="cy-GB"/>
              </w:rPr>
              <w:t>Ysgrifennwch un peth ar bapur</w:t>
            </w:r>
            <w:r w:rsidRPr="002C3F69" w:rsidR="006633EB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2C3F69">
              <w:rPr>
                <w:rFonts w:ascii="Arial" w:hAnsi="Arial" w:cs="Arial"/>
                <w:sz w:val="24"/>
                <w:szCs w:val="24"/>
                <w:lang w:val="cy-GB"/>
              </w:rPr>
              <w:t>“</w:t>
            </w:r>
            <w:r w:rsidR="00215A9A">
              <w:rPr>
                <w:rFonts w:ascii="Arial" w:hAnsi="Arial" w:cs="Arial"/>
                <w:sz w:val="24"/>
                <w:szCs w:val="24"/>
                <w:lang w:val="cy-GB"/>
              </w:rPr>
              <w:t>P</w:t>
            </w:r>
            <w:r w:rsidRPr="002C3F69" w:rsidR="006633EB">
              <w:rPr>
                <w:rFonts w:ascii="Arial" w:hAnsi="Arial" w:cs="Arial"/>
                <w:sz w:val="24"/>
                <w:szCs w:val="24"/>
                <w:lang w:val="cy-GB"/>
              </w:rPr>
              <w:t>ost</w:t>
            </w:r>
            <w:r w:rsidR="00215A9A">
              <w:rPr>
                <w:rFonts w:ascii="Arial" w:hAnsi="Arial" w:cs="Arial"/>
                <w:sz w:val="24"/>
                <w:szCs w:val="24"/>
                <w:lang w:val="cy-GB"/>
              </w:rPr>
              <w:t>-</w:t>
            </w:r>
            <w:bookmarkStart w:name="_GoBack" w:id="4"/>
            <w:bookmarkEnd w:id="4"/>
            <w:r w:rsidRPr="002C3F69" w:rsidR="006633EB">
              <w:rPr>
                <w:rFonts w:ascii="Arial" w:hAnsi="Arial" w:cs="Arial"/>
                <w:sz w:val="24"/>
                <w:szCs w:val="24"/>
                <w:lang w:val="cy-GB"/>
              </w:rPr>
              <w:t>it</w:t>
            </w:r>
            <w:r w:rsidRPr="002C3F69">
              <w:rPr>
                <w:rFonts w:ascii="Arial" w:hAnsi="Arial" w:cs="Arial"/>
                <w:sz w:val="24"/>
                <w:szCs w:val="24"/>
                <w:lang w:val="cy-GB"/>
              </w:rPr>
              <w:t>”</w:t>
            </w:r>
            <w:r w:rsidRPr="002C3F69" w:rsidR="006633EB">
              <w:rPr>
                <w:rFonts w:ascii="Arial" w:hAnsi="Arial" w:cs="Arial"/>
                <w:sz w:val="24"/>
                <w:szCs w:val="24"/>
                <w:lang w:val="cy-GB"/>
              </w:rPr>
              <w:t xml:space="preserve"> – </w:t>
            </w:r>
            <w:r w:rsidRPr="002C3F69">
              <w:rPr>
                <w:rFonts w:ascii="Arial" w:hAnsi="Arial" w:cs="Arial"/>
                <w:sz w:val="24"/>
                <w:szCs w:val="24"/>
                <w:lang w:val="cy-GB"/>
              </w:rPr>
              <w:t>heb roi manylion y newid ei hun</w:t>
            </w:r>
          </w:p>
          <w:p w:rsidRPr="002C3F69" w:rsidR="006633EB" w:rsidP="00215A9A" w:rsidRDefault="000F539F" w14:paraId="5D3DADE6" w14:textId="77777777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C3F69">
              <w:rPr>
                <w:rFonts w:ascii="Arial" w:hAnsi="Arial" w:cs="Arial"/>
                <w:sz w:val="24"/>
                <w:szCs w:val="24"/>
                <w:lang w:val="cy-GB"/>
              </w:rPr>
              <w:t>Rhowch enghraifft ymarferol o sut y gallech alluogi unigolion i arwain y broses</w:t>
            </w:r>
            <w:r w:rsidRPr="002C3F69" w:rsidR="006633EB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  <w:p w:rsidRPr="002C3F69" w:rsidR="006633EB" w:rsidP="004E66CE" w:rsidRDefault="006633EB" w14:paraId="224529CC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:rsidR="00A45DD5" w:rsidRDefault="00A45DD5" w14:paraId="529D62DA" w14:textId="77777777"/>
    <w:sectPr w:rsidR="00A45DD5" w:rsidSect="006633EB">
      <w:headerReference w:type="default" r:id="rId14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251CEF39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09B1D9C" w16cex:dateUtc="2020-08-21T08:41:05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51CEF39" w16cid:durableId="409B1D9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26B" w:rsidP="007A2EEE" w:rsidRDefault="00BF626B" w14:paraId="1E9C98AF" w14:textId="77777777">
      <w:pPr>
        <w:spacing w:after="0" w:line="240" w:lineRule="auto"/>
      </w:pPr>
      <w:r>
        <w:separator/>
      </w:r>
    </w:p>
  </w:endnote>
  <w:endnote w:type="continuationSeparator" w:id="0">
    <w:p w:rsidR="00BF626B" w:rsidP="007A2EEE" w:rsidRDefault="00BF626B" w14:paraId="4FC5304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26B" w:rsidP="007A2EEE" w:rsidRDefault="00BF626B" w14:paraId="7542611E" w14:textId="77777777">
      <w:pPr>
        <w:spacing w:after="0" w:line="240" w:lineRule="auto"/>
      </w:pPr>
      <w:r>
        <w:separator/>
      </w:r>
    </w:p>
  </w:footnote>
  <w:footnote w:type="continuationSeparator" w:id="0">
    <w:p w:rsidR="00BF626B" w:rsidP="007A2EEE" w:rsidRDefault="00BF626B" w14:paraId="7BE9D8A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EEE" w:rsidRDefault="00BF626B" w14:paraId="28D62AF8" w14:textId="77777777">
    <w:pPr>
      <w:pStyle w:val="Header"/>
    </w:pPr>
    <w:r>
      <w:rPr>
        <w:noProof/>
      </w:rPr>
      <w:pict w14:anchorId="04299BBF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Picture 30" style="position:absolute;margin-left:246pt;margin-top:-24.65pt;width:180pt;height:47.6pt;z-index:1;visibility:visible" alt="A close up of a logo&#10;&#10;Description automatically generated" o:spid="_x0000_s2049" type="#_x0000_t75">
          <v:imagedata o:title="A close up of a logo&#10;&#10;Description automatically generated" r:id="rId1"/>
          <w10:wrap type="square"/>
        </v:shape>
      </w:pict>
    </w:r>
    <w:r w:rsidR="2F884B0C">
      <w:rPr/>
      <w:t/>
    </w:r>
    <w:r w:rsidR="38D09EDB">
      <w:rPr/>
      <w:t/>
    </w:r>
    <w:r w:rsidR="4AD55DAD">
      <w:rPr/>
      <w:t/>
    </w:r>
    <w:r w:rsidR="397E965A">
      <w:rPr/>
      <w:t/>
    </w:r>
    <w:r w:rsidR="1E8E0E5D">
      <w:rPr/>
      <w:t/>
    </w:r>
    <w:r w:rsidR="19707C8A">
      <w:rPr/>
      <w:t/>
    </w:r>
    <w:r w:rsidR="227B8240">
      <w:rPr/>
      <w:t/>
    </w:r>
    <w:r w:rsidR="77CE8AA0">
      <w:rPr/>
      <w:t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7919"/>
    <w:multiLevelType w:val="hybridMultilevel"/>
    <w:tmpl w:val="FB5CB3A0"/>
    <w:lvl w:ilvl="0" w:tplc="40823EF2">
      <w:start w:val="1"/>
      <w:numFmt w:val="bullet"/>
      <w:lvlText w:val="•"/>
      <w:lvlJc w:val="left"/>
      <w:pPr>
        <w:ind w:left="720" w:hanging="360"/>
      </w:pPr>
      <w:rPr>
        <w:rFonts w:hint="default" w:ascii="Arial" w:hAnsi="Arial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211B0A"/>
    <w:multiLevelType w:val="hybridMultilevel"/>
    <w:tmpl w:val="17568FE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5617996"/>
    <w:multiLevelType w:val="hybridMultilevel"/>
    <w:tmpl w:val="9874482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6AA5339"/>
    <w:multiLevelType w:val="hybridMultilevel"/>
    <w:tmpl w:val="FDD8DB6E"/>
    <w:lvl w:ilvl="0" w:tplc="AC0A99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2E04A1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81BC76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99D2B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CDCE0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3E2A1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066A8D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5C34C1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570E17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4" w15:restartNumberingAfterBreak="0">
    <w:nsid w:val="0C07213B"/>
    <w:multiLevelType w:val="hybridMultilevel"/>
    <w:tmpl w:val="362E0768"/>
    <w:lvl w:ilvl="0" w:tplc="40823EF2">
      <w:start w:val="1"/>
      <w:numFmt w:val="bullet"/>
      <w:lvlText w:val="•"/>
      <w:lvlJc w:val="left"/>
      <w:pPr>
        <w:ind w:left="720" w:hanging="360"/>
      </w:pPr>
      <w:rPr>
        <w:rFonts w:hint="default" w:ascii="Arial" w:hAnsi="Arial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E7E181E"/>
    <w:multiLevelType w:val="hybridMultilevel"/>
    <w:tmpl w:val="E6E8D59C"/>
    <w:lvl w:ilvl="0" w:tplc="32B0FC1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16AD85"/>
      </w:rPr>
    </w:lvl>
    <w:lvl w:ilvl="1" w:tplc="4D62354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CCC5D5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F7C729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E18BB2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1D2310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2E6D95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C3C9DE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776621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62949A4"/>
    <w:multiLevelType w:val="hybridMultilevel"/>
    <w:tmpl w:val="A2CA9A0A"/>
    <w:lvl w:ilvl="0" w:tplc="E9CE2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F8C2B2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E2E03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B1D0E9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7F9ACB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77E072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A0903E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704ED5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9552CE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7" w15:restartNumberingAfterBreak="0">
    <w:nsid w:val="18471797"/>
    <w:multiLevelType w:val="hybridMultilevel"/>
    <w:tmpl w:val="6D44594E"/>
    <w:lvl w:ilvl="0" w:tplc="7068D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161A5D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ACB662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D20A68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1E806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45BCC0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FEE64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AB462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6F8851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8" w15:restartNumberingAfterBreak="0">
    <w:nsid w:val="19D66831"/>
    <w:multiLevelType w:val="hybridMultilevel"/>
    <w:tmpl w:val="EF54E9DC"/>
    <w:lvl w:ilvl="0" w:tplc="3E3E28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8F02EA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EBD83D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8318BB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E38E5A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252451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4FB41F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BD1EC8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E7B6F7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9" w15:restartNumberingAfterBreak="0">
    <w:nsid w:val="21630994"/>
    <w:multiLevelType w:val="hybridMultilevel"/>
    <w:tmpl w:val="6D409882"/>
    <w:lvl w:ilvl="0" w:tplc="40823E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1BA4AA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7AFA65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7D70CA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628C2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CB68CF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C8888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A30C7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B0AAF3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0" w15:restartNumberingAfterBreak="0">
    <w:nsid w:val="22832316"/>
    <w:multiLevelType w:val="hybridMultilevel"/>
    <w:tmpl w:val="54C8EF10"/>
    <w:lvl w:ilvl="0" w:tplc="F5EE37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3A5083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02945A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F0127D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C08C72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FA009D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312CE5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B83677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481CF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1" w15:restartNumberingAfterBreak="0">
    <w:nsid w:val="2680262F"/>
    <w:multiLevelType w:val="hybridMultilevel"/>
    <w:tmpl w:val="1E66B73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6B6536C"/>
    <w:multiLevelType w:val="hybridMultilevel"/>
    <w:tmpl w:val="18BA0B96"/>
    <w:lvl w:ilvl="0" w:tplc="B8D66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275420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0660F3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E196E3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6DE098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CDA26D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A13269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B8E00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C69A7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3" w15:restartNumberingAfterBreak="0">
    <w:nsid w:val="27093AEB"/>
    <w:multiLevelType w:val="hybridMultilevel"/>
    <w:tmpl w:val="2BF250C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A2F1398"/>
    <w:multiLevelType w:val="hybridMultilevel"/>
    <w:tmpl w:val="E53232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1BA4AA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7AFA65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7D70CA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628C2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CB68CF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C8888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A30C7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B0AAF3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5" w15:restartNumberingAfterBreak="0">
    <w:nsid w:val="33E75478"/>
    <w:multiLevelType w:val="hybridMultilevel"/>
    <w:tmpl w:val="6B866958"/>
    <w:lvl w:ilvl="0" w:tplc="E842E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1807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C02E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AE9C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E896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7C30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D2E2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AC39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9239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5C5098"/>
    <w:multiLevelType w:val="hybridMultilevel"/>
    <w:tmpl w:val="2A2EAC2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69661C4"/>
    <w:multiLevelType w:val="hybridMultilevel"/>
    <w:tmpl w:val="C7AC8CF8"/>
    <w:lvl w:ilvl="0" w:tplc="80A843A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D62354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CCC5D5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F7C729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E18BB2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1D2310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2E6D95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C3C9DE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776621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A340F5E"/>
    <w:multiLevelType w:val="hybridMultilevel"/>
    <w:tmpl w:val="5306795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BFC74C4"/>
    <w:multiLevelType w:val="hybridMultilevel"/>
    <w:tmpl w:val="9FB0D1F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54D6EE8"/>
    <w:multiLevelType w:val="hybridMultilevel"/>
    <w:tmpl w:val="371EC3E6"/>
    <w:lvl w:ilvl="0" w:tplc="FF1EB7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44F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CCA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800C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F400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C66B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741B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3A5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62A1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574743"/>
    <w:multiLevelType w:val="hybridMultilevel"/>
    <w:tmpl w:val="45DA178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2B47F22"/>
    <w:multiLevelType w:val="hybridMultilevel"/>
    <w:tmpl w:val="7D2A4CAA"/>
    <w:lvl w:ilvl="0" w:tplc="24A8AED4"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Calibri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8AB665F"/>
    <w:multiLevelType w:val="hybridMultilevel"/>
    <w:tmpl w:val="2C16BC4E"/>
    <w:lvl w:ilvl="0" w:tplc="A650B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1C94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C829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A00F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C269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12B8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2860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FA6C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04CD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817C88"/>
    <w:multiLevelType w:val="hybridMultilevel"/>
    <w:tmpl w:val="6B866958"/>
    <w:lvl w:ilvl="0" w:tplc="E842E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1807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C02E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AE9C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E896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7C30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D2E2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AC39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9239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D941498"/>
    <w:multiLevelType w:val="hybridMultilevel"/>
    <w:tmpl w:val="6BAC379E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6" w15:restartNumberingAfterBreak="0">
    <w:nsid w:val="7C732A98"/>
    <w:multiLevelType w:val="hybridMultilevel"/>
    <w:tmpl w:val="74DEC576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17"/>
  </w:num>
  <w:num w:numId="2">
    <w:abstractNumId w:val="9"/>
  </w:num>
  <w:num w:numId="3">
    <w:abstractNumId w:val="24"/>
  </w:num>
  <w:num w:numId="4">
    <w:abstractNumId w:val="20"/>
  </w:num>
  <w:num w:numId="5">
    <w:abstractNumId w:val="6"/>
  </w:num>
  <w:num w:numId="6">
    <w:abstractNumId w:val="23"/>
  </w:num>
  <w:num w:numId="7">
    <w:abstractNumId w:val="12"/>
  </w:num>
  <w:num w:numId="8">
    <w:abstractNumId w:val="7"/>
  </w:num>
  <w:num w:numId="9">
    <w:abstractNumId w:val="3"/>
  </w:num>
  <w:num w:numId="10">
    <w:abstractNumId w:val="8"/>
  </w:num>
  <w:num w:numId="11">
    <w:abstractNumId w:val="10"/>
  </w:num>
  <w:num w:numId="12">
    <w:abstractNumId w:val="4"/>
  </w:num>
  <w:num w:numId="13">
    <w:abstractNumId w:val="0"/>
  </w:num>
  <w:num w:numId="14">
    <w:abstractNumId w:val="22"/>
  </w:num>
  <w:num w:numId="15">
    <w:abstractNumId w:val="15"/>
  </w:num>
  <w:num w:numId="16">
    <w:abstractNumId w:val="5"/>
  </w:num>
  <w:num w:numId="17">
    <w:abstractNumId w:val="16"/>
  </w:num>
  <w:num w:numId="18">
    <w:abstractNumId w:val="11"/>
  </w:num>
  <w:num w:numId="19">
    <w:abstractNumId w:val="14"/>
  </w:num>
  <w:num w:numId="20">
    <w:abstractNumId w:val="21"/>
  </w:num>
  <w:num w:numId="21">
    <w:abstractNumId w:val="18"/>
  </w:num>
  <w:num w:numId="22">
    <w:abstractNumId w:val="25"/>
  </w:num>
  <w:num w:numId="23">
    <w:abstractNumId w:val="19"/>
  </w:num>
  <w:num w:numId="24">
    <w:abstractNumId w:val="26"/>
  </w:num>
  <w:num w:numId="25">
    <w:abstractNumId w:val="2"/>
  </w:num>
  <w:num w:numId="26">
    <w:abstractNumId w:val="13"/>
  </w:num>
  <w:num w:numId="27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33EB"/>
    <w:rsid w:val="00087D7A"/>
    <w:rsid w:val="000F539F"/>
    <w:rsid w:val="0018058D"/>
    <w:rsid w:val="001A1C7E"/>
    <w:rsid w:val="00215A9A"/>
    <w:rsid w:val="00271F77"/>
    <w:rsid w:val="002C3F69"/>
    <w:rsid w:val="002E0E01"/>
    <w:rsid w:val="00324A91"/>
    <w:rsid w:val="00335A0B"/>
    <w:rsid w:val="00354260"/>
    <w:rsid w:val="00395BAB"/>
    <w:rsid w:val="003D3B28"/>
    <w:rsid w:val="00425752"/>
    <w:rsid w:val="004277FC"/>
    <w:rsid w:val="004302AC"/>
    <w:rsid w:val="00442F54"/>
    <w:rsid w:val="004D4B17"/>
    <w:rsid w:val="004E66CE"/>
    <w:rsid w:val="0051315D"/>
    <w:rsid w:val="00570C96"/>
    <w:rsid w:val="0059495C"/>
    <w:rsid w:val="005B6517"/>
    <w:rsid w:val="00646EA6"/>
    <w:rsid w:val="00652D90"/>
    <w:rsid w:val="006633EB"/>
    <w:rsid w:val="00680A5C"/>
    <w:rsid w:val="006B0358"/>
    <w:rsid w:val="006C3E73"/>
    <w:rsid w:val="006D54B4"/>
    <w:rsid w:val="007048F0"/>
    <w:rsid w:val="00760405"/>
    <w:rsid w:val="00797D8A"/>
    <w:rsid w:val="007A2EEE"/>
    <w:rsid w:val="007C1E4A"/>
    <w:rsid w:val="007C6BFE"/>
    <w:rsid w:val="007D3C50"/>
    <w:rsid w:val="00821A39"/>
    <w:rsid w:val="008C5752"/>
    <w:rsid w:val="008E6493"/>
    <w:rsid w:val="008F19E3"/>
    <w:rsid w:val="009C2E8C"/>
    <w:rsid w:val="00A07ECB"/>
    <w:rsid w:val="00A419B4"/>
    <w:rsid w:val="00A45DD5"/>
    <w:rsid w:val="00A8184C"/>
    <w:rsid w:val="00AE6C1E"/>
    <w:rsid w:val="00B36635"/>
    <w:rsid w:val="00B82E9A"/>
    <w:rsid w:val="00B84C9C"/>
    <w:rsid w:val="00BA57A0"/>
    <w:rsid w:val="00BB0975"/>
    <w:rsid w:val="00BD3AF4"/>
    <w:rsid w:val="00BE249C"/>
    <w:rsid w:val="00BE24E0"/>
    <w:rsid w:val="00BF19C7"/>
    <w:rsid w:val="00BF626B"/>
    <w:rsid w:val="00C81809"/>
    <w:rsid w:val="00C97A17"/>
    <w:rsid w:val="00CA08D8"/>
    <w:rsid w:val="00D44675"/>
    <w:rsid w:val="00D46329"/>
    <w:rsid w:val="00D93279"/>
    <w:rsid w:val="00DB0CA0"/>
    <w:rsid w:val="00DF463C"/>
    <w:rsid w:val="00DF7D3A"/>
    <w:rsid w:val="00E100D1"/>
    <w:rsid w:val="00E170D1"/>
    <w:rsid w:val="00E270EC"/>
    <w:rsid w:val="00E3381D"/>
    <w:rsid w:val="00E5442E"/>
    <w:rsid w:val="00E7722D"/>
    <w:rsid w:val="00F45817"/>
    <w:rsid w:val="00FE2226"/>
    <w:rsid w:val="00FE35E4"/>
    <w:rsid w:val="050809CE"/>
    <w:rsid w:val="15A3BBE0"/>
    <w:rsid w:val="19707C8A"/>
    <w:rsid w:val="1AD4C051"/>
    <w:rsid w:val="1BFFE28F"/>
    <w:rsid w:val="1E8E0E5D"/>
    <w:rsid w:val="1FE8B6D2"/>
    <w:rsid w:val="22112457"/>
    <w:rsid w:val="227B8240"/>
    <w:rsid w:val="258880A6"/>
    <w:rsid w:val="26657DBF"/>
    <w:rsid w:val="277B3EAB"/>
    <w:rsid w:val="27E1D279"/>
    <w:rsid w:val="29622AA8"/>
    <w:rsid w:val="2C43B00B"/>
    <w:rsid w:val="2E0D4006"/>
    <w:rsid w:val="2F884B0C"/>
    <w:rsid w:val="3102A5A2"/>
    <w:rsid w:val="31595885"/>
    <w:rsid w:val="331DECC2"/>
    <w:rsid w:val="335BABCC"/>
    <w:rsid w:val="34DC018D"/>
    <w:rsid w:val="38D09EDB"/>
    <w:rsid w:val="397E965A"/>
    <w:rsid w:val="3C9F71C8"/>
    <w:rsid w:val="3D2B5F44"/>
    <w:rsid w:val="3D4606B3"/>
    <w:rsid w:val="3EB2ADAD"/>
    <w:rsid w:val="404A918F"/>
    <w:rsid w:val="435DAD82"/>
    <w:rsid w:val="44A76515"/>
    <w:rsid w:val="452AA1F2"/>
    <w:rsid w:val="45D88221"/>
    <w:rsid w:val="4780194D"/>
    <w:rsid w:val="4913410E"/>
    <w:rsid w:val="4913410E"/>
    <w:rsid w:val="4A5F1999"/>
    <w:rsid w:val="4AD55DAD"/>
    <w:rsid w:val="4B455455"/>
    <w:rsid w:val="4B86A2C9"/>
    <w:rsid w:val="4C4B9FE7"/>
    <w:rsid w:val="4FBF6026"/>
    <w:rsid w:val="52FA9629"/>
    <w:rsid w:val="537213EF"/>
    <w:rsid w:val="53BEB230"/>
    <w:rsid w:val="53D3B757"/>
    <w:rsid w:val="56E80C7B"/>
    <w:rsid w:val="57805A52"/>
    <w:rsid w:val="59BF76C8"/>
    <w:rsid w:val="5C98B92F"/>
    <w:rsid w:val="5DA46162"/>
    <w:rsid w:val="5EEB46E3"/>
    <w:rsid w:val="5F2D0349"/>
    <w:rsid w:val="5FB10ABB"/>
    <w:rsid w:val="63657C79"/>
    <w:rsid w:val="66482586"/>
    <w:rsid w:val="66CE6D68"/>
    <w:rsid w:val="67650FAE"/>
    <w:rsid w:val="678711E7"/>
    <w:rsid w:val="6832345E"/>
    <w:rsid w:val="6A03DE3E"/>
    <w:rsid w:val="6C9CE310"/>
    <w:rsid w:val="734C0E25"/>
    <w:rsid w:val="747E7DEF"/>
    <w:rsid w:val="77CE8AA0"/>
    <w:rsid w:val="782F8A80"/>
    <w:rsid w:val="7C66F8E0"/>
    <w:rsid w:val="7DE62357"/>
    <w:rsid w:val="7E61A820"/>
    <w:rsid w:val="7E74B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CC6E956"/>
  <w15:chartTrackingRefBased/>
  <w15:docId w15:val="{D902624C-3285-4508-B0FB-4D14B9327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C1E4A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277FC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/>
      <w:b/>
      <w:bCs/>
      <w:kern w:val="36"/>
      <w:sz w:val="48"/>
      <w:szCs w:val="48"/>
      <w:lang w:val="cy-GB" w:eastAsia="cy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33E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uiPriority w:val="99"/>
    <w:unhideWhenUsed/>
    <w:rsid w:val="006633EB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6633EB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BE24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4E0"/>
    <w:rPr>
      <w:sz w:val="20"/>
      <w:szCs w:val="20"/>
    </w:rPr>
  </w:style>
  <w:style w:type="character" w:styleId="CommentTextChar" w:customStyle="1">
    <w:name w:val="Comment Text Char"/>
    <w:link w:val="CommentText"/>
    <w:uiPriority w:val="99"/>
    <w:semiHidden/>
    <w:rsid w:val="00BE24E0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4E0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BE24E0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BE24E0"/>
    <w:rPr>
      <w:rFonts w:ascii="Tahoma" w:hAnsi="Tahoma" w:cs="Tahoma"/>
      <w:sz w:val="16"/>
      <w:szCs w:val="16"/>
      <w:lang w:val="en-GB" w:eastAsia="en-US"/>
    </w:rPr>
  </w:style>
  <w:style w:type="character" w:styleId="Heading1Char" w:customStyle="1">
    <w:name w:val="Heading 1 Char"/>
    <w:link w:val="Heading1"/>
    <w:uiPriority w:val="9"/>
    <w:rsid w:val="004277FC"/>
    <w:rPr>
      <w:rFonts w:ascii="Times New Roman" w:hAnsi="Times New Roman" w:eastAsia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C5752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val="cy-GB" w:eastAsia="cy-GB"/>
    </w:rPr>
  </w:style>
  <w:style w:type="character" w:styleId="Strong">
    <w:name w:val="Strong"/>
    <w:uiPriority w:val="22"/>
    <w:qFormat/>
    <w:rsid w:val="008C5752"/>
    <w:rPr>
      <w:b/>
      <w:bCs/>
    </w:rPr>
  </w:style>
  <w:style w:type="character" w:styleId="FollowedHyperlink">
    <w:name w:val="FollowedHyperlink"/>
    <w:uiPriority w:val="99"/>
    <w:semiHidden/>
    <w:unhideWhenUsed/>
    <w:rsid w:val="00E100D1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2EEE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uiPriority w:val="99"/>
    <w:rsid w:val="007A2EE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A2EEE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uiPriority w:val="99"/>
    <w:rsid w:val="007A2EEE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862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30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29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17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00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02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89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88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84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76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68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73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99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56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9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56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94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1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35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39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1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15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07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77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52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707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066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85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51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344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14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93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74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9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4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4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8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1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dictionary.cambridge.org/dictionary/english/freedom" TargetMode="External" Id="rId138" /><Relationship Type="http://schemas.openxmlformats.org/officeDocument/2006/relationships/hyperlink" Target="https://www.diogelu.cymru/adu/index.a1.html" TargetMode="External" Id="rId11" /><Relationship Type="http://schemas.openxmlformats.org/officeDocument/2006/relationships/hyperlink" Target="http://www.assembly.wales/laid%20documents/sub-ld10420/sub-ld10420-e.pdf" TargetMode="External" Id="rId32" /><Relationship Type="http://schemas.openxmlformats.org/officeDocument/2006/relationships/hyperlink" Target="https://www.legislation.gov.uk/anaw/2014/4/contents/enacted/welsh" TargetMode="External" Id="rId53" /><Relationship Type="http://schemas.openxmlformats.org/officeDocument/2006/relationships/hyperlink" Target="https://www.diogelu.cymru/adu/a1/a1.p4.html" TargetMode="External" Id="rId58" /><Relationship Type="http://schemas.openxmlformats.org/officeDocument/2006/relationships/styles" Target="styles.xml" Id="rId5" /><Relationship Type="http://schemas.openxmlformats.org/officeDocument/2006/relationships/hyperlink" Target="http://www.assembly.wales/laid%20documents/sub-ld10420/sub-ld10420-e.pdf" TargetMode="External" Id="rId27" /><Relationship Type="http://schemas.openxmlformats.org/officeDocument/2006/relationships/hyperlink" Target="https://dictionary.cambridge.org/dictionary/english/official" TargetMode="External" Id="rId134" /><Relationship Type="http://schemas.openxmlformats.org/officeDocument/2006/relationships/hyperlink" Target="https://dictionary.cambridge.org/dictionary/english/confidence" TargetMode="External" Id="rId139" /><Relationship Type="http://schemas.openxmlformats.org/officeDocument/2006/relationships/hyperlink" Target="http://www.assembly.wales/laid%20documents/sub-ld10420/sub-ld10420-e.pdf" TargetMode="External" Id="rId33" /><Relationship Type="http://schemas.openxmlformats.org/officeDocument/2006/relationships/header" Target="header1.xml" Id="rId14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www.assembly.wales/laid%20documents/sub-ld10420/sub-ld10420-e.pdf" TargetMode="External" Id="rId28" /><Relationship Type="http://schemas.openxmlformats.org/officeDocument/2006/relationships/hyperlink" Target="https://dictionary.cambridge.org/dictionary/english/freedom" TargetMode="External" Id="rId135" /><Relationship Type="http://schemas.openxmlformats.org/officeDocument/2006/relationships/fontTable" Target="fontTable.xml" Id="rId141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hyperlink" Target="http://www.assembly.wales/laid%20documents/sub-ld10420/sub-ld10420-e.pdf" TargetMode="External" Id="rId29" /><Relationship Type="http://schemas.openxmlformats.org/officeDocument/2006/relationships/hyperlink" Target="http://www.assembly.wales/laid%20documents/sub-ld10420/sub-ld10420-e.pdf" TargetMode="External" Id="rId24" /><Relationship Type="http://schemas.openxmlformats.org/officeDocument/2006/relationships/hyperlink" Target="https://dictionary.cambridge.org/dictionary/english/official" TargetMode="External" Id="rId136" /><Relationship Type="http://schemas.microsoft.com/office/2011/relationships/commentsExtended" Target="commentsExtended.xml" Id="rId19" /><Relationship Type="http://schemas.openxmlformats.org/officeDocument/2006/relationships/hyperlink" Target="http://www.assembly.wales/laid%20documents/sub-ld10420/sub-ld10420-e.pdf" TargetMode="External" Id="rId30" /><Relationship Type="http://schemas.openxmlformats.org/officeDocument/2006/relationships/footnotes" Target="footnotes.xml" Id="rId8" /><Relationship Type="http://schemas.microsoft.com/office/2011/relationships/people" Target="people.xml" Id="rId142" /><Relationship Type="http://schemas.openxmlformats.org/officeDocument/2006/relationships/customXml" Target="../customXml/item3.xml" Id="rId3" /><Relationship Type="http://schemas.openxmlformats.org/officeDocument/2006/relationships/hyperlink" Target="http://www.assembly.wales/laid%20documents/sub-ld10420/sub-ld10420-e.pdf" TargetMode="External" Id="rId25" /><Relationship Type="http://schemas.openxmlformats.org/officeDocument/2006/relationships/hyperlink" Target="https://dictionary.cambridge.org/dictionary/english/legal" TargetMode="External" Id="rId137" /><Relationship Type="http://schemas.microsoft.com/office/2016/09/relationships/commentsIds" Target="commentsIds.xml" Id="rId20" /><Relationship Type="http://schemas.openxmlformats.org/officeDocument/2006/relationships/hyperlink" Target="http://www.assembly.wales/laid%20documents/sub-ld10420/sub-ld10420-e.pdf" TargetMode="External" Id="rId31" /><Relationship Type="http://schemas.openxmlformats.org/officeDocument/2006/relationships/hyperlink" Target="http://www.bailii.org/ew/cases/EWHC/Fam/2007/2003.html" TargetMode="External" Id="rId52" /><Relationship Type="http://schemas.openxmlformats.org/officeDocument/2006/relationships/theme" Target="theme/theme1.xml" Id="rId143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://www.assembly.wales/laid%20documents/sub-ld10420/sub-ld10420-e.pdf" TargetMode="External" Id="rId26" /><Relationship Type="http://schemas.openxmlformats.org/officeDocument/2006/relationships/hyperlink" Target="https://dictionary.cambridge.org/dictionary/english/able" TargetMode="External" Id="rId133" /><Relationship Type="http://schemas.openxmlformats.org/officeDocument/2006/relationships/hyperlink" Target="https://www.scie.org.uk/prevention/choice/person-centred-care" TargetMode="External" Id="R1262026cb4b04529" /><Relationship Type="http://schemas.microsoft.com/office/2018/08/relationships/commentsExtensible" Target="/word/commentsExtensible.xml" Id="R3ce0148e7cfc4c01" /><Relationship Type="http://schemas.openxmlformats.org/officeDocument/2006/relationships/hyperlink" Target="https://diogelu.cymru/adu/ap/a1p.p1.html?highlight=pointers for practice" TargetMode="External" Id="Rb5215c0c41094071" /><Relationship Type="http://schemas.openxmlformats.org/officeDocument/2006/relationships/hyperlink" Target="https://www.diogelu.cymru/glossary.html" TargetMode="External" Id="Reb01015890854f90" /><Relationship Type="http://schemas.openxmlformats.org/officeDocument/2006/relationships/hyperlink" Target="https://www.diogelu.cymru/glossary.html" TargetMode="External" Id="R3b6f15b3cfb349fb" /><Relationship Type="http://schemas.openxmlformats.org/officeDocument/2006/relationships/hyperlink" Target="https://gofalcymdeithasol.cymru/hyb/arweiniad-statudol" TargetMode="External" Id="R6d397804e6c244ef" /><Relationship Type="http://schemas.openxmlformats.org/officeDocument/2006/relationships/hyperlink" Target="https://gofalcymdeithasol.cymru/hyb/arweiniad-statudol" TargetMode="External" Id="R2f1ac5db43e24ac1" /><Relationship Type="http://schemas.openxmlformats.org/officeDocument/2006/relationships/hyperlink" Target="https://gofalcymdeithasol.cymru/hyb/arweiniad-statudol" TargetMode="External" Id="R63c019c0f5fb40eb" /><Relationship Type="http://schemas.openxmlformats.org/officeDocument/2006/relationships/hyperlink" Target="https://gofalcymdeithasol.cymru/hyb/arweiniad-statudol" TargetMode="External" Id="R919535b56d48485f" /><Relationship Type="http://schemas.openxmlformats.org/officeDocument/2006/relationships/hyperlink" Target="https://gofalcymdeithasol.cymru/hyb/arweiniad-statudol" TargetMode="External" Id="Re58ccf8135a34932" /><Relationship Type="http://schemas.openxmlformats.org/officeDocument/2006/relationships/hyperlink" Target="https://www.diogelu.cymru/glossary.html" TargetMode="External" Id="R34a4bb2c92bd4fcf" /><Relationship Type="http://schemas.openxmlformats.org/officeDocument/2006/relationships/hyperlink" Target="https://www.diogelu.cymru/glossary.html" TargetMode="External" Id="R2fbd3e82592a4594" /><Relationship Type="http://schemas.openxmlformats.org/officeDocument/2006/relationships/hyperlink" Target="https://gofalcymdeithasol.cymru/hyb/arweiniad-statudol" TargetMode="External" Id="Reacc788d687d4c1e" /><Relationship Type="http://schemas.openxmlformats.org/officeDocument/2006/relationships/hyperlink" Target="https://gofalcymdeithasol.cymru/hyb/arweiniad-statudol" TargetMode="External" Id="R69efde6fa0f24baa" /><Relationship Type="http://schemas.openxmlformats.org/officeDocument/2006/relationships/hyperlink" Target="https://gofalcymdeithasol.cymru/hyb/arweiniad-statudol" TargetMode="External" Id="R3c561de1da6e4b8e" /><Relationship Type="http://schemas.openxmlformats.org/officeDocument/2006/relationships/hyperlink" Target="https://gofalcymdeithasol.cymru/hyb/arweiniad-statudol" TargetMode="External" Id="R470a9e85830a4554" /><Relationship Type="http://schemas.openxmlformats.org/officeDocument/2006/relationships/hyperlink" Target="https://gofalcymdeithasol.cymru/hyb/arweiniad-statudol" TargetMode="External" Id="Re199be35374b4307" /><Relationship Type="http://schemas.openxmlformats.org/officeDocument/2006/relationships/hyperlink" Target="https://www.diogelu.cymru/glossary.html" TargetMode="External" Id="R839bf09b136f475f" /><Relationship Type="http://schemas.openxmlformats.org/officeDocument/2006/relationships/hyperlink" Target="https://www.diogelu.cymru/glossary.html" TargetMode="External" Id="R9d269e70d88a4cd6" /><Relationship Type="http://schemas.openxmlformats.org/officeDocument/2006/relationships/hyperlink" Target="http://www.myguideapps.com/projects/wales_safeguarding_procedures/cymraeg/adu/a1/a1.p4.html" TargetMode="External" Id="R7e2dcae6575f4f1c" /><Relationship Type="http://schemas.openxmlformats.org/officeDocument/2006/relationships/hyperlink" Target="https://gofalcymdeithasol.cymru/hyb/arweiniad-statudol" TargetMode="External" Id="Ra6ab263877604493" /><Relationship Type="http://schemas.openxmlformats.org/officeDocument/2006/relationships/hyperlink" Target="https://gofalcymdeithasol.cymru/hyb/arweiniad-statudol" TargetMode="External" Id="Ra57ff96607de495f" /><Relationship Type="http://schemas.openxmlformats.org/officeDocument/2006/relationships/hyperlink" Target="https://gofalcymdeithasol.cymru/hyb/arweiniad-statudol" TargetMode="External" Id="Rfe627869e5c24c1d" /><Relationship Type="http://schemas.openxmlformats.org/officeDocument/2006/relationships/hyperlink" Target="https://gofalcymdeithasol.cymru/hyb/arweiniad-statudol" TargetMode="External" Id="Rd029ffd1cf514020" /><Relationship Type="http://schemas.openxmlformats.org/officeDocument/2006/relationships/hyperlink" Target="https://gofalcymdeithasol.cymru/hyb/arweiniad-statudol" TargetMode="External" Id="R89e0cb1847d648fd" /><Relationship Type="http://schemas.openxmlformats.org/officeDocument/2006/relationships/hyperlink" Target="https://www.diogelu.cymru/glossary.html" TargetMode="External" Id="R90d527827a764f44" /><Relationship Type="http://schemas.openxmlformats.org/officeDocument/2006/relationships/hyperlink" Target="https://www.diogelu.cymru/glossary.html" TargetMode="External" Id="Rb9efecaa4c0a4e5d" /><Relationship Type="http://schemas.openxmlformats.org/officeDocument/2006/relationships/hyperlink" Target="https://gofalcymdeithasol.cymru/hyb/arweiniad-statudol" TargetMode="External" Id="Rc96ec6db98054d7e" /><Relationship Type="http://schemas.openxmlformats.org/officeDocument/2006/relationships/hyperlink" Target="https://gofalcymdeithasol.cymru/hyb/arweiniad-statudol" TargetMode="External" Id="Rfc7e952a351f468f" /><Relationship Type="http://schemas.openxmlformats.org/officeDocument/2006/relationships/hyperlink" Target="https://gofalcymdeithasol.cymru/hyb/arweiniad-statudol" TargetMode="External" Id="R454697bb94cc488a" /><Relationship Type="http://schemas.openxmlformats.org/officeDocument/2006/relationships/hyperlink" Target="https://gofalcymdeithasol.cymru/hyb/arweiniad-statudol" TargetMode="External" Id="R6d7f1b93c208401b" /><Relationship Type="http://schemas.openxmlformats.org/officeDocument/2006/relationships/hyperlink" Target="https://gofalcymdeithasol.cymru/hyb/arweiniad-statudol" TargetMode="External" Id="R510220dcab5f4e8f" /><Relationship Type="http://schemas.openxmlformats.org/officeDocument/2006/relationships/hyperlink" Target="https://www.diogelu.cymru/glossary.html" TargetMode="External" Id="R5178ae8f8b4947fd" /><Relationship Type="http://schemas.openxmlformats.org/officeDocument/2006/relationships/hyperlink" Target="https://www.diogelu.cymru/glossary.html" TargetMode="External" Id="R9085c6a78b1b49e5" /><Relationship Type="http://schemas.openxmlformats.org/officeDocument/2006/relationships/hyperlink" Target="https://gofalcymdeithasol.cymru/hyb/arweiniad-statudol" TargetMode="External" Id="Rbba673fc142d461a" /><Relationship Type="http://schemas.openxmlformats.org/officeDocument/2006/relationships/hyperlink" Target="https://gofalcymdeithasol.cymru/hyb/arweiniad-statudol" TargetMode="External" Id="R218ececa27b9434e" /><Relationship Type="http://schemas.openxmlformats.org/officeDocument/2006/relationships/hyperlink" Target="https://gofalcymdeithasol.cymru/hyb/arweiniad-statudol" TargetMode="External" Id="R5d36508eb6c142f5" /><Relationship Type="http://schemas.openxmlformats.org/officeDocument/2006/relationships/hyperlink" Target="https://gofalcymdeithasol.cymru/hyb/arweiniad-statudol" TargetMode="External" Id="Re3b34787201e4e54" /><Relationship Type="http://schemas.openxmlformats.org/officeDocument/2006/relationships/hyperlink" Target="https://gofalcymdeithasol.cymru/hyb/arweiniad-statudol" TargetMode="External" Id="Re5a6afe8441e4e32" /><Relationship Type="http://schemas.openxmlformats.org/officeDocument/2006/relationships/hyperlink" Target="https://www.diogelu.cymru/glossary.html" TargetMode="External" Id="R4a65f187b7db446a" /><Relationship Type="http://schemas.openxmlformats.org/officeDocument/2006/relationships/hyperlink" Target="https://www.diogelu.cymru/glossary.html" TargetMode="External" Id="Rec926cf848d54145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5C2DA9DA79A548A593589E8F905E05" ma:contentTypeVersion="13" ma:contentTypeDescription="Create a new document." ma:contentTypeScope="" ma:versionID="a8ac763123a39ccb523f0c0b7dab96a9">
  <xsd:schema xmlns:xsd="http://www.w3.org/2001/XMLSchema" xmlns:xs="http://www.w3.org/2001/XMLSchema" xmlns:p="http://schemas.microsoft.com/office/2006/metadata/properties" xmlns:ns3="3921c09e-0880-46c2-85b5-782023efd1ea" xmlns:ns4="938c16c7-c037-46c2-b059-7c36ee9c9343" targetNamespace="http://schemas.microsoft.com/office/2006/metadata/properties" ma:root="true" ma:fieldsID="c5444bbef7dd8ec6c29a4d9a1b6dd02f" ns3:_="" ns4:_="">
    <xsd:import namespace="3921c09e-0880-46c2-85b5-782023efd1ea"/>
    <xsd:import namespace="938c16c7-c037-46c2-b059-7c36ee9c93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1c09e-0880-46c2-85b5-782023efd1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c16c7-c037-46c2-b059-7c36ee9c93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AF95A2-6659-4CC5-996B-CEEBC7648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1c09e-0880-46c2-85b5-782023efd1ea"/>
    <ds:schemaRef ds:uri="938c16c7-c037-46c2-b059-7c36ee9c93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FFE48B-F510-4053-ADC7-70CFDBBBCC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B4F913-6DBB-482C-88C0-AF0A8446585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Nicole James</dc:creator>
  <keywords/>
  <lastModifiedBy>Esyllt Crozier</lastModifiedBy>
  <revision>54</revision>
  <lastPrinted>2020-03-17T23:01:00.0000000Z</lastPrinted>
  <dcterms:created xsi:type="dcterms:W3CDTF">2020-06-24T14:47:00.0000000Z</dcterms:created>
  <dcterms:modified xsi:type="dcterms:W3CDTF">2020-09-28T18:58:24.0774030Z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0x010100B05C2DA9DA79A548A593589E8F905E05</vt:lpwstr>
  </property>
</Properties>
</file>