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67A0F4CF" w:rsidR="00046102" w:rsidRPr="00535223" w:rsidRDefault="00046102" w:rsidP="000A19C5">
      <w:pPr>
        <w:rPr>
          <w:rFonts w:eastAsia="Calibri" w:cs="Arial"/>
        </w:rPr>
      </w:pPr>
      <w:r>
        <w:rPr>
          <w:noProof/>
          <w:lang w:eastAsia="cy-GB"/>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535223" w:rsidRDefault="003331DE" w:rsidP="000A19C5">
      <w:pPr>
        <w:rPr>
          <w:lang w:eastAsia="en-GB"/>
        </w:rPr>
      </w:pPr>
    </w:p>
    <w:p w14:paraId="302DAFB6" w14:textId="13F8B77E" w:rsidR="003331DE" w:rsidRPr="00535223" w:rsidRDefault="00535223" w:rsidP="000A19C5">
      <w:pPr>
        <w:rPr>
          <w:rFonts w:eastAsia="Calibri" w:cs="Arial"/>
        </w:rPr>
      </w:pPr>
      <w:r>
        <w:rPr>
          <w:noProof/>
          <w:lang w:eastAsia="cy-GB"/>
        </w:rPr>
        <w:drawing>
          <wp:inline distT="0" distB="0" distL="0" distR="0" wp14:anchorId="49071845" wp14:editId="08C2B209">
            <wp:extent cx="4563745" cy="4290115"/>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4900" cy="4300601"/>
                    </a:xfrm>
                    <a:prstGeom prst="rect">
                      <a:avLst/>
                    </a:prstGeom>
                    <a:noFill/>
                    <a:ln>
                      <a:noFill/>
                    </a:ln>
                  </pic:spPr>
                </pic:pic>
              </a:graphicData>
            </a:graphic>
          </wp:inline>
        </w:drawing>
      </w:r>
    </w:p>
    <w:p w14:paraId="3FEE61B8" w14:textId="047514FB" w:rsidR="00E54215" w:rsidRPr="00840E0D" w:rsidRDefault="00045A03" w:rsidP="000A19C5">
      <w:pPr>
        <w:pStyle w:val="Title"/>
      </w:pPr>
      <w:bookmarkStart w:id="0" w:name="_Toc134698919"/>
      <w:r w:rsidRPr="00840E0D">
        <w:t>Mae’r broses gofrestru yn newid yn 2023</w:t>
      </w:r>
      <w:bookmarkEnd w:id="0"/>
    </w:p>
    <w:p w14:paraId="36AA439A" w14:textId="77777777" w:rsidR="00E54215" w:rsidRDefault="00E54215" w:rsidP="000A19C5"/>
    <w:p w14:paraId="3DC9902F" w14:textId="59769E78" w:rsidR="00535223" w:rsidRPr="00840E0D" w:rsidRDefault="00045A03" w:rsidP="000A19C5">
      <w:pPr>
        <w:pStyle w:val="Heading1"/>
      </w:pPr>
      <w:bookmarkStart w:id="1" w:name="_Toc134698920"/>
      <w:r w:rsidRPr="00840E0D">
        <w:t>Lleisiwch eich barn am ein cynigion ar gyfer y canlynol:</w:t>
      </w:r>
      <w:bookmarkEnd w:id="1"/>
      <w:r w:rsidRPr="00840E0D">
        <w:t xml:space="preserve"> </w:t>
      </w:r>
    </w:p>
    <w:p w14:paraId="25B67326" w14:textId="1C820B69" w:rsidR="0024483D" w:rsidRPr="00ED7ACE" w:rsidRDefault="00AB1F31" w:rsidP="000A19C5">
      <w:pPr>
        <w:pStyle w:val="ListParagraph"/>
        <w:numPr>
          <w:ilvl w:val="0"/>
          <w:numId w:val="12"/>
        </w:numPr>
        <w:rPr>
          <w:rFonts w:cs="Arial"/>
          <w:bCs/>
          <w:szCs w:val="32"/>
        </w:rPr>
      </w:pPr>
      <w:r>
        <w:t>gofynion cofrestru ar gyfer rheolwyr gofal cymdeithasol</w:t>
      </w:r>
    </w:p>
    <w:p w14:paraId="636C3472" w14:textId="3B33E057" w:rsidR="0024483D" w:rsidRPr="00ED7ACE" w:rsidRDefault="00611CAF" w:rsidP="000A19C5">
      <w:pPr>
        <w:pStyle w:val="ListParagraph"/>
        <w:numPr>
          <w:ilvl w:val="0"/>
          <w:numId w:val="12"/>
        </w:numPr>
        <w:rPr>
          <w:rFonts w:cs="Arial"/>
          <w:bCs/>
          <w:szCs w:val="32"/>
        </w:rPr>
      </w:pPr>
      <w:r>
        <w:t xml:space="preserve">adnewyddu’r broses gofrestru ar gyfer gweithwyr gofal cymdeithasol </w:t>
      </w:r>
    </w:p>
    <w:p w14:paraId="7DD46671" w14:textId="5CC598AD" w:rsidR="0024483D" w:rsidRPr="00ED7ACE" w:rsidRDefault="00ED7ACE" w:rsidP="000A19C5">
      <w:pPr>
        <w:pStyle w:val="ListParagraph"/>
        <w:numPr>
          <w:ilvl w:val="0"/>
          <w:numId w:val="12"/>
        </w:numPr>
        <w:rPr>
          <w:rFonts w:cs="Arial"/>
          <w:bCs/>
          <w:szCs w:val="32"/>
        </w:rPr>
      </w:pPr>
      <w:r>
        <w:t xml:space="preserve">gofynion cofrestru ar gyfer gweithwyr </w:t>
      </w:r>
      <w:r w:rsidR="0045198B" w:rsidRPr="006C4809">
        <w:t>preswyl ysgolion arbennig</w:t>
      </w:r>
      <w:r w:rsidR="0045198B" w:rsidDel="0045198B">
        <w:t xml:space="preserve"> </w:t>
      </w:r>
    </w:p>
    <w:p w14:paraId="12D766DC" w14:textId="08EBAE6F" w:rsidR="0009330A" w:rsidRPr="00ED7ACE" w:rsidRDefault="00ED7ACE" w:rsidP="000A19C5">
      <w:pPr>
        <w:pStyle w:val="ListParagraph"/>
        <w:numPr>
          <w:ilvl w:val="0"/>
          <w:numId w:val="12"/>
        </w:numPr>
        <w:rPr>
          <w:rFonts w:cs="Arial"/>
          <w:bCs/>
          <w:szCs w:val="32"/>
        </w:rPr>
      </w:pPr>
      <w:r>
        <w:t>gofynion cofrestru ar gyfer</w:t>
      </w:r>
      <w:r w:rsidR="006C4809" w:rsidRPr="006C4809">
        <w:t xml:space="preserve"> </w:t>
      </w:r>
      <w:r w:rsidR="006C4809">
        <w:t>r</w:t>
      </w:r>
      <w:r w:rsidR="006C4809" w:rsidRPr="006C4809">
        <w:t>heolwyr preswyl ysgolion arbennig</w:t>
      </w:r>
      <w:r>
        <w:t>.</w:t>
      </w:r>
    </w:p>
    <w:p w14:paraId="78AD4279" w14:textId="200C884E" w:rsidR="00535223" w:rsidRPr="00535223" w:rsidRDefault="00535223" w:rsidP="000A19C5"/>
    <w:p w14:paraId="4543063D" w14:textId="7E3798EA" w:rsidR="00802E3D" w:rsidRPr="00620537" w:rsidRDefault="00802E3D" w:rsidP="000A19C5">
      <w:pPr>
        <w:rPr>
          <w:rFonts w:cs="Arial"/>
          <w:szCs w:val="36"/>
        </w:rPr>
      </w:pPr>
      <w:r w:rsidRPr="00620537">
        <w:t>Bydd yr ymgynghoriad yn dod i ben am 5pm ar 1</w:t>
      </w:r>
      <w:r w:rsidR="002B6BA5" w:rsidRPr="00620537">
        <w:t>4</w:t>
      </w:r>
      <w:r w:rsidRPr="00620537">
        <w:t xml:space="preserve"> Gorffennaf 2023</w:t>
      </w:r>
    </w:p>
    <w:p w14:paraId="7A42B8E2" w14:textId="05591338" w:rsidR="00535223" w:rsidRPr="00535223" w:rsidRDefault="00535223" w:rsidP="000A19C5">
      <w:pPr>
        <w:rPr>
          <w:rFonts w:cs="Arial"/>
          <w:b/>
          <w:bCs/>
          <w:szCs w:val="48"/>
        </w:rPr>
      </w:pPr>
      <w:r>
        <w:br/>
        <w:t xml:space="preserve"> </w:t>
      </w:r>
      <w:r>
        <w:rPr>
          <w:noProof/>
          <w:lang w:eastAsia="cy-GB"/>
        </w:rPr>
        <w:drawing>
          <wp:anchor distT="0" distB="0" distL="114300" distR="114300" simplePos="0" relativeHeight="251657216" behindDoc="0" locked="0" layoutInCell="1" allowOverlap="1" wp14:anchorId="39F6C731" wp14:editId="47171915">
            <wp:simplePos x="714375" y="9182100"/>
            <wp:positionH relativeFrom="margin">
              <wp:align>right</wp:align>
            </wp:positionH>
            <wp:positionV relativeFrom="margin">
              <wp:align>bottom</wp:align>
            </wp:positionV>
            <wp:extent cx="1715770" cy="5988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anchor>
        </w:drawing>
      </w:r>
    </w:p>
    <w:p w14:paraId="6CBBA8BD" w14:textId="4C745CE2" w:rsidR="00535223" w:rsidRDefault="00535223" w:rsidP="000A19C5"/>
    <w:p w14:paraId="271C1974" w14:textId="77777777" w:rsidR="00071C39" w:rsidRPr="00535223" w:rsidRDefault="00071C39" w:rsidP="000A19C5"/>
    <w:p w14:paraId="24AF66AB" w14:textId="77777777" w:rsidR="00046102" w:rsidRPr="002313A2" w:rsidRDefault="00046102" w:rsidP="000A19C5">
      <w:pPr>
        <w:pStyle w:val="Heading1"/>
      </w:pPr>
      <w:bookmarkStart w:id="2" w:name="_Toc134698921"/>
      <w:r>
        <w:lastRenderedPageBreak/>
        <w:t>Manylion cyswllt</w:t>
      </w:r>
      <w:bookmarkEnd w:id="2"/>
    </w:p>
    <w:p w14:paraId="78027886" w14:textId="77777777" w:rsidR="00046102" w:rsidRPr="00535223" w:rsidRDefault="00046102" w:rsidP="000A19C5">
      <w:pPr>
        <w:rPr>
          <w:rFonts w:eastAsia="Calibri" w:cs="Arial"/>
          <w:szCs w:val="18"/>
        </w:rPr>
      </w:pPr>
      <w:r>
        <w:t>Gofal Cymdeithasol Cymru</w:t>
      </w:r>
    </w:p>
    <w:p w14:paraId="11D694AF" w14:textId="77777777" w:rsidR="00046102" w:rsidRPr="00535223" w:rsidRDefault="00046102" w:rsidP="000A19C5">
      <w:pPr>
        <w:rPr>
          <w:rFonts w:eastAsia="Calibri" w:cs="Arial"/>
          <w:szCs w:val="18"/>
        </w:rPr>
      </w:pPr>
      <w:r>
        <w:t>Tŷ South Gate</w:t>
      </w:r>
    </w:p>
    <w:p w14:paraId="7012B58B" w14:textId="77777777" w:rsidR="00046102" w:rsidRPr="00535223" w:rsidRDefault="00046102" w:rsidP="000A19C5">
      <w:pPr>
        <w:rPr>
          <w:rFonts w:eastAsia="Calibri" w:cs="Arial"/>
          <w:szCs w:val="18"/>
        </w:rPr>
      </w:pPr>
      <w:r>
        <w:t>Wood Street</w:t>
      </w:r>
    </w:p>
    <w:p w14:paraId="18CB89A3" w14:textId="77777777" w:rsidR="00046102" w:rsidRPr="00535223" w:rsidRDefault="00046102" w:rsidP="000A19C5">
      <w:pPr>
        <w:rPr>
          <w:rFonts w:eastAsia="Calibri" w:cs="Arial"/>
          <w:szCs w:val="18"/>
        </w:rPr>
      </w:pPr>
      <w:r>
        <w:t>Caerdydd</w:t>
      </w:r>
    </w:p>
    <w:p w14:paraId="536BFAAB" w14:textId="77777777" w:rsidR="00046102" w:rsidRPr="00535223" w:rsidRDefault="00046102" w:rsidP="000A19C5">
      <w:pPr>
        <w:rPr>
          <w:rFonts w:eastAsia="Calibri" w:cs="Arial"/>
          <w:szCs w:val="18"/>
        </w:rPr>
      </w:pPr>
      <w:r>
        <w:t>CF10 1EW</w:t>
      </w:r>
    </w:p>
    <w:p w14:paraId="707C64C2" w14:textId="77777777" w:rsidR="00046102" w:rsidRPr="00535223" w:rsidRDefault="00046102" w:rsidP="000A19C5">
      <w:pPr>
        <w:rPr>
          <w:rFonts w:eastAsia="Calibri" w:cs="Arial"/>
          <w:szCs w:val="18"/>
        </w:rPr>
      </w:pPr>
      <w:r>
        <w:t>Ffôn: 0300 3033 444</w:t>
      </w:r>
    </w:p>
    <w:p w14:paraId="6F32633B" w14:textId="77777777" w:rsidR="00046102" w:rsidRPr="00535223" w:rsidRDefault="00046102" w:rsidP="000A19C5">
      <w:pPr>
        <w:rPr>
          <w:rFonts w:eastAsia="Calibri" w:cs="Arial"/>
          <w:szCs w:val="18"/>
        </w:rPr>
      </w:pPr>
      <w:r>
        <w:t>Minicom: 029 2078 0680</w:t>
      </w:r>
    </w:p>
    <w:p w14:paraId="7B15B8E7" w14:textId="77777777" w:rsidR="00046102" w:rsidRPr="00535223" w:rsidRDefault="00046102" w:rsidP="000A19C5">
      <w:pPr>
        <w:rPr>
          <w:rFonts w:eastAsia="Calibri" w:cs="Arial"/>
          <w:szCs w:val="18"/>
        </w:rPr>
      </w:pPr>
      <w:r>
        <w:t>E-bost: info@socialcare.wales</w:t>
      </w:r>
    </w:p>
    <w:p w14:paraId="0B637A78" w14:textId="4569AC5A" w:rsidR="00046102" w:rsidRPr="00535223" w:rsidRDefault="00046102" w:rsidP="000A19C5">
      <w:pPr>
        <w:rPr>
          <w:lang w:val="pt-PT"/>
        </w:rPr>
      </w:pPr>
    </w:p>
    <w:p w14:paraId="025E0D83" w14:textId="77777777" w:rsidR="00046102" w:rsidRPr="00535223" w:rsidRDefault="00046102" w:rsidP="000A19C5">
      <w:pPr>
        <w:rPr>
          <w:lang w:val="pt-PT"/>
        </w:rPr>
      </w:pPr>
    </w:p>
    <w:p w14:paraId="6D390BBE" w14:textId="77777777" w:rsidR="00046102" w:rsidRPr="00535223" w:rsidRDefault="00046102" w:rsidP="000A19C5">
      <w:pPr>
        <w:rPr>
          <w:rFonts w:eastAsia="Calibri" w:cs="Arial"/>
          <w:szCs w:val="18"/>
        </w:rPr>
      </w:pPr>
      <w:r>
        <w:t>Twitter: @SocialCareWales</w:t>
      </w:r>
    </w:p>
    <w:p w14:paraId="408457DC" w14:textId="296E77E0" w:rsidR="00046102" w:rsidRPr="00535223" w:rsidRDefault="00046102" w:rsidP="000A19C5">
      <w:pPr>
        <w:rPr>
          <w:rFonts w:eastAsia="Calibri" w:cs="Arial"/>
          <w:szCs w:val="18"/>
        </w:rPr>
      </w:pPr>
      <w:r>
        <w:t>© 2023 Social Care Wales</w:t>
      </w:r>
    </w:p>
    <w:p w14:paraId="0C7F8BF2" w14:textId="77777777" w:rsidR="00046102" w:rsidRPr="00535223" w:rsidRDefault="00046102" w:rsidP="000A19C5">
      <w:pPr>
        <w:rPr>
          <w:lang w:val="en-US"/>
        </w:rPr>
      </w:pPr>
    </w:p>
    <w:p w14:paraId="14288993" w14:textId="77777777" w:rsidR="00046102" w:rsidRPr="00535223" w:rsidRDefault="00046102" w:rsidP="000A19C5">
      <w:pPr>
        <w:rPr>
          <w:rFonts w:eastAsia="Calibri" w:cs="Arial"/>
          <w:szCs w:val="18"/>
        </w:rPr>
      </w:pPr>
      <w:r>
        <w:t>Cedwir pob hawl. Ni cheir atgynhyrchu unrhyw ran o’r cyhoeddiad hwn, ei storio mewn system adalw na’i throsglwyddo ar unrhyw ffurf neu mewn unrhyw ffordd heb ganiatâd ysgrifenedig Gofal Cymdeithasol Cymru ymlaen llaw. Dylid anfon ymholiadau am atgynhyrchu y tu allan i’r cwmpas a ganiateir yn benodol gan y gyfraith at Brif Weithredwr Gofal Cymdeithasol Cymru i’r cyfeiriad a nodir uchod.</w:t>
      </w:r>
    </w:p>
    <w:p w14:paraId="72328AE4" w14:textId="77777777" w:rsidR="00046102" w:rsidRPr="00535223" w:rsidRDefault="00046102" w:rsidP="000A19C5">
      <w:pPr>
        <w:rPr>
          <w:lang w:val="en-US"/>
        </w:rPr>
      </w:pPr>
    </w:p>
    <w:p w14:paraId="18073967" w14:textId="7BB6BBA1" w:rsidR="00046102" w:rsidRPr="00535223" w:rsidRDefault="00046102" w:rsidP="000A19C5">
      <w:pPr>
        <w:rPr>
          <w:rFonts w:eastAsia="Calibri" w:cs="Arial"/>
          <w:szCs w:val="18"/>
        </w:rPr>
        <w:sectPr w:rsidR="00046102" w:rsidRPr="00535223" w:rsidSect="002A1B66">
          <w:headerReference w:type="even" r:id="rId15"/>
          <w:headerReference w:type="default" r:id="rId16"/>
          <w:footerReference w:type="even" r:id="rId17"/>
          <w:footerReference w:type="default" r:id="rId18"/>
          <w:headerReference w:type="first" r:id="rId19"/>
          <w:pgSz w:w="11900" w:h="16840"/>
          <w:pgMar w:top="1440" w:right="740" w:bottom="793" w:left="990" w:header="720" w:footer="720" w:gutter="0"/>
          <w:cols w:space="720"/>
          <w:docGrid w:linePitch="360"/>
        </w:sectPr>
      </w:pPr>
      <w:r>
        <w:rPr>
          <w:b/>
        </w:rPr>
        <w:t xml:space="preserve">Fformatau eraill: </w:t>
      </w:r>
      <w:r>
        <w:t>Mae’r ddogfen hon ar gael mewn print bras, Braille ac i</w:t>
      </w:r>
      <w:r w:rsidR="003B0444">
        <w:t xml:space="preserve">eithoedd eraill, os oes angen. </w:t>
      </w:r>
      <w:r>
        <w:t xml:space="preserve">Gallwch wneud cais am y rhain drwy ddefnyddio’r manylion cyswllt uchod. </w:t>
      </w:r>
    </w:p>
    <w:sdt>
      <w:sdtPr>
        <w:rPr>
          <w:rFonts w:asciiTheme="minorHAnsi" w:eastAsiaTheme="minorHAnsi" w:hAnsiTheme="minorHAnsi" w:cstheme="minorBidi"/>
          <w:bCs w:val="0"/>
          <w:color w:val="auto"/>
          <w:sz w:val="22"/>
          <w:szCs w:val="22"/>
          <w:lang w:eastAsia="en-US"/>
        </w:rPr>
        <w:id w:val="-1951619024"/>
        <w:docPartObj>
          <w:docPartGallery w:val="Table of Contents"/>
          <w:docPartUnique/>
        </w:docPartObj>
      </w:sdtPr>
      <w:sdtEndPr>
        <w:rPr>
          <w:rFonts w:asciiTheme="minorBidi" w:hAnsiTheme="minorBidi"/>
          <w:noProof/>
          <w:sz w:val="24"/>
        </w:rPr>
      </w:sdtEndPr>
      <w:sdtContent>
        <w:p w14:paraId="29A557E4" w14:textId="2F896AE5" w:rsidR="00AA5B5F" w:rsidRPr="00840E0D" w:rsidRDefault="00AA5B5F" w:rsidP="000A19C5">
          <w:pPr>
            <w:pStyle w:val="TOCHeading"/>
            <w:rPr>
              <w:rStyle w:val="Heading1Char"/>
            </w:rPr>
          </w:pPr>
          <w:r w:rsidRPr="00840E0D">
            <w:rPr>
              <w:rStyle w:val="Heading1Char"/>
            </w:rPr>
            <w:t>Cynnwys</w:t>
          </w:r>
        </w:p>
        <w:p w14:paraId="230D9684" w14:textId="77777777" w:rsidR="00646C3A" w:rsidRDefault="00646C3A" w:rsidP="000A19C5">
          <w:pPr>
            <w:pStyle w:val="TOC1"/>
          </w:pPr>
        </w:p>
        <w:p w14:paraId="78FE8899" w14:textId="66F04030" w:rsidR="00FD4E89" w:rsidRDefault="00AA5B5F" w:rsidP="000A19C5">
          <w:pPr>
            <w:pStyle w:val="TOC1"/>
            <w:rPr>
              <w:rFonts w:asciiTheme="minorHAnsi" w:eastAsiaTheme="minorEastAsia" w:hAnsiTheme="minorHAnsi"/>
              <w:lang w:eastAsia="cy-GB"/>
            </w:rPr>
          </w:pPr>
          <w:r w:rsidRPr="00AA2DDA">
            <w:fldChar w:fldCharType="begin"/>
          </w:r>
          <w:r w:rsidRPr="00AA2DDA">
            <w:instrText xml:space="preserve"> TOC \o "1-3" \h \z \u </w:instrText>
          </w:r>
          <w:r w:rsidRPr="00AA2DDA">
            <w:fldChar w:fldCharType="separate"/>
          </w:r>
          <w:hyperlink w:anchor="_Toc134698919" w:history="1">
            <w:r w:rsidR="00FD4E89" w:rsidRPr="00DB7AEB">
              <w:rPr>
                <w:rStyle w:val="Hyperlink"/>
              </w:rPr>
              <w:t>Mae’r broses gofrestru yn newid yn 2023</w:t>
            </w:r>
            <w:r w:rsidR="00FD4E89">
              <w:rPr>
                <w:webHidden/>
              </w:rPr>
              <w:tab/>
            </w:r>
            <w:r w:rsidR="00FD4E89">
              <w:rPr>
                <w:webHidden/>
              </w:rPr>
              <w:fldChar w:fldCharType="begin"/>
            </w:r>
            <w:r w:rsidR="00FD4E89">
              <w:rPr>
                <w:webHidden/>
              </w:rPr>
              <w:instrText xml:space="preserve"> PAGEREF _Toc134698919 \h </w:instrText>
            </w:r>
            <w:r w:rsidR="00FD4E89">
              <w:rPr>
                <w:webHidden/>
              </w:rPr>
            </w:r>
            <w:r w:rsidR="00FD4E89">
              <w:rPr>
                <w:webHidden/>
              </w:rPr>
              <w:fldChar w:fldCharType="separate"/>
            </w:r>
            <w:r w:rsidR="00FD4E89">
              <w:rPr>
                <w:webHidden/>
              </w:rPr>
              <w:t>1</w:t>
            </w:r>
            <w:r w:rsidR="00FD4E89">
              <w:rPr>
                <w:webHidden/>
              </w:rPr>
              <w:fldChar w:fldCharType="end"/>
            </w:r>
          </w:hyperlink>
        </w:p>
        <w:p w14:paraId="57CB4287" w14:textId="03505D23" w:rsidR="00FD4E89" w:rsidRDefault="00000000" w:rsidP="000A19C5">
          <w:pPr>
            <w:pStyle w:val="TOC2"/>
            <w:rPr>
              <w:rFonts w:eastAsiaTheme="minorEastAsia"/>
              <w:noProof/>
              <w:lang w:eastAsia="cy-GB"/>
            </w:rPr>
          </w:pPr>
          <w:hyperlink w:anchor="_Toc134698920" w:history="1">
            <w:r w:rsidR="00FD4E89" w:rsidRPr="00DB7AEB">
              <w:rPr>
                <w:rStyle w:val="Hyperlink"/>
                <w:noProof/>
              </w:rPr>
              <w:t>Lleisiwch eich barn am ein cynigion ar gyfer y canlynol:</w:t>
            </w:r>
            <w:r w:rsidR="00FD4E89">
              <w:rPr>
                <w:noProof/>
                <w:webHidden/>
              </w:rPr>
              <w:tab/>
            </w:r>
            <w:r w:rsidR="00FD4E89">
              <w:rPr>
                <w:noProof/>
                <w:webHidden/>
              </w:rPr>
              <w:fldChar w:fldCharType="begin"/>
            </w:r>
            <w:r w:rsidR="00FD4E89">
              <w:rPr>
                <w:noProof/>
                <w:webHidden/>
              </w:rPr>
              <w:instrText xml:space="preserve"> PAGEREF _Toc134698920 \h </w:instrText>
            </w:r>
            <w:r w:rsidR="00FD4E89">
              <w:rPr>
                <w:noProof/>
                <w:webHidden/>
              </w:rPr>
            </w:r>
            <w:r w:rsidR="00FD4E89">
              <w:rPr>
                <w:noProof/>
                <w:webHidden/>
              </w:rPr>
              <w:fldChar w:fldCharType="separate"/>
            </w:r>
            <w:r w:rsidR="00FD4E89">
              <w:rPr>
                <w:noProof/>
                <w:webHidden/>
              </w:rPr>
              <w:t>1</w:t>
            </w:r>
            <w:r w:rsidR="00FD4E89">
              <w:rPr>
                <w:noProof/>
                <w:webHidden/>
              </w:rPr>
              <w:fldChar w:fldCharType="end"/>
            </w:r>
          </w:hyperlink>
        </w:p>
        <w:p w14:paraId="2BC41314" w14:textId="6BD15BFB" w:rsidR="00FD4E89" w:rsidRDefault="00000000" w:rsidP="000A19C5">
          <w:pPr>
            <w:pStyle w:val="TOC2"/>
            <w:rPr>
              <w:rFonts w:eastAsiaTheme="minorEastAsia"/>
              <w:noProof/>
              <w:lang w:eastAsia="cy-GB"/>
            </w:rPr>
          </w:pPr>
          <w:hyperlink w:anchor="_Toc134698921" w:history="1">
            <w:r w:rsidR="00FD4E89" w:rsidRPr="00DB7AEB">
              <w:rPr>
                <w:rStyle w:val="Hyperlink"/>
                <w:noProof/>
              </w:rPr>
              <w:t>Manylion cyswllt</w:t>
            </w:r>
            <w:r w:rsidR="00FD4E89">
              <w:rPr>
                <w:noProof/>
                <w:webHidden/>
              </w:rPr>
              <w:tab/>
            </w:r>
            <w:r w:rsidR="00FD4E89">
              <w:rPr>
                <w:noProof/>
                <w:webHidden/>
              </w:rPr>
              <w:fldChar w:fldCharType="begin"/>
            </w:r>
            <w:r w:rsidR="00FD4E89">
              <w:rPr>
                <w:noProof/>
                <w:webHidden/>
              </w:rPr>
              <w:instrText xml:space="preserve"> PAGEREF _Toc134698921 \h </w:instrText>
            </w:r>
            <w:r w:rsidR="00FD4E89">
              <w:rPr>
                <w:noProof/>
                <w:webHidden/>
              </w:rPr>
            </w:r>
            <w:r w:rsidR="00FD4E89">
              <w:rPr>
                <w:noProof/>
                <w:webHidden/>
              </w:rPr>
              <w:fldChar w:fldCharType="separate"/>
            </w:r>
            <w:r w:rsidR="00FD4E89">
              <w:rPr>
                <w:noProof/>
                <w:webHidden/>
              </w:rPr>
              <w:t>2</w:t>
            </w:r>
            <w:r w:rsidR="00FD4E89">
              <w:rPr>
                <w:noProof/>
                <w:webHidden/>
              </w:rPr>
              <w:fldChar w:fldCharType="end"/>
            </w:r>
          </w:hyperlink>
        </w:p>
        <w:p w14:paraId="1C1CBE89" w14:textId="58FA8D36" w:rsidR="00FD4E89" w:rsidRDefault="00000000" w:rsidP="000A19C5">
          <w:pPr>
            <w:pStyle w:val="TOC1"/>
            <w:rPr>
              <w:rFonts w:asciiTheme="minorHAnsi" w:eastAsiaTheme="minorEastAsia" w:hAnsiTheme="minorHAnsi"/>
              <w:lang w:eastAsia="cy-GB"/>
            </w:rPr>
          </w:pPr>
          <w:hyperlink w:anchor="_Toc134698922" w:history="1">
            <w:r w:rsidR="00FD4E89" w:rsidRPr="00DB7AEB">
              <w:rPr>
                <w:rStyle w:val="Hyperlink"/>
              </w:rPr>
              <w:t>Trosolwg</w:t>
            </w:r>
            <w:r w:rsidR="00FD4E89">
              <w:rPr>
                <w:webHidden/>
              </w:rPr>
              <w:tab/>
            </w:r>
            <w:r w:rsidR="00FD4E89">
              <w:rPr>
                <w:webHidden/>
              </w:rPr>
              <w:fldChar w:fldCharType="begin"/>
            </w:r>
            <w:r w:rsidR="00FD4E89">
              <w:rPr>
                <w:webHidden/>
              </w:rPr>
              <w:instrText xml:space="preserve"> PAGEREF _Toc134698922 \h </w:instrText>
            </w:r>
            <w:r w:rsidR="00FD4E89">
              <w:rPr>
                <w:webHidden/>
              </w:rPr>
            </w:r>
            <w:r w:rsidR="00FD4E89">
              <w:rPr>
                <w:webHidden/>
              </w:rPr>
              <w:fldChar w:fldCharType="separate"/>
            </w:r>
            <w:r w:rsidR="00FD4E89">
              <w:rPr>
                <w:webHidden/>
              </w:rPr>
              <w:t>4</w:t>
            </w:r>
            <w:r w:rsidR="00FD4E89">
              <w:rPr>
                <w:webHidden/>
              </w:rPr>
              <w:fldChar w:fldCharType="end"/>
            </w:r>
          </w:hyperlink>
        </w:p>
        <w:p w14:paraId="15C64033" w14:textId="317718EA" w:rsidR="00FD4E89" w:rsidRDefault="00000000" w:rsidP="000A19C5">
          <w:pPr>
            <w:pStyle w:val="TOC2"/>
            <w:rPr>
              <w:rFonts w:eastAsiaTheme="minorEastAsia"/>
              <w:noProof/>
              <w:lang w:eastAsia="cy-GB"/>
            </w:rPr>
          </w:pPr>
          <w:hyperlink w:anchor="_Toc134698923" w:history="1">
            <w:r w:rsidR="00FD4E89" w:rsidRPr="00DB7AEB">
              <w:rPr>
                <w:rStyle w:val="Hyperlink"/>
                <w:noProof/>
              </w:rPr>
              <w:t>Sut mae ymateb</w:t>
            </w:r>
            <w:r w:rsidR="00FD4E89">
              <w:rPr>
                <w:noProof/>
                <w:webHidden/>
              </w:rPr>
              <w:tab/>
            </w:r>
            <w:r w:rsidR="00FD4E89">
              <w:rPr>
                <w:noProof/>
                <w:webHidden/>
              </w:rPr>
              <w:fldChar w:fldCharType="begin"/>
            </w:r>
            <w:r w:rsidR="00FD4E89">
              <w:rPr>
                <w:noProof/>
                <w:webHidden/>
              </w:rPr>
              <w:instrText xml:space="preserve"> PAGEREF _Toc134698923 \h </w:instrText>
            </w:r>
            <w:r w:rsidR="00FD4E89">
              <w:rPr>
                <w:noProof/>
                <w:webHidden/>
              </w:rPr>
            </w:r>
            <w:r w:rsidR="00FD4E89">
              <w:rPr>
                <w:noProof/>
                <w:webHidden/>
              </w:rPr>
              <w:fldChar w:fldCharType="separate"/>
            </w:r>
            <w:r w:rsidR="00FD4E89">
              <w:rPr>
                <w:noProof/>
                <w:webHidden/>
              </w:rPr>
              <w:t>4</w:t>
            </w:r>
            <w:r w:rsidR="00FD4E89">
              <w:rPr>
                <w:noProof/>
                <w:webHidden/>
              </w:rPr>
              <w:fldChar w:fldCharType="end"/>
            </w:r>
          </w:hyperlink>
        </w:p>
        <w:p w14:paraId="7199A15E" w14:textId="2FCA3E70" w:rsidR="00FD4E89" w:rsidRDefault="00000000" w:rsidP="000A19C5">
          <w:pPr>
            <w:pStyle w:val="TOC1"/>
            <w:rPr>
              <w:rFonts w:asciiTheme="minorHAnsi" w:eastAsiaTheme="minorEastAsia" w:hAnsiTheme="minorHAnsi"/>
              <w:lang w:eastAsia="cy-GB"/>
            </w:rPr>
          </w:pPr>
          <w:hyperlink w:anchor="_Toc134698924" w:history="1">
            <w:r w:rsidR="00FD4E89" w:rsidRPr="00DB7AEB">
              <w:rPr>
                <w:rStyle w:val="Hyperlink"/>
              </w:rPr>
              <w:t>Gofynion cofrestru ar gyfer rheolwyr gofal cymdeithasol</w:t>
            </w:r>
            <w:r w:rsidR="00FD4E89">
              <w:rPr>
                <w:webHidden/>
              </w:rPr>
              <w:tab/>
            </w:r>
            <w:r w:rsidR="00FD4E89">
              <w:rPr>
                <w:webHidden/>
              </w:rPr>
              <w:fldChar w:fldCharType="begin"/>
            </w:r>
            <w:r w:rsidR="00FD4E89">
              <w:rPr>
                <w:webHidden/>
              </w:rPr>
              <w:instrText xml:space="preserve"> PAGEREF _Toc134698924 \h </w:instrText>
            </w:r>
            <w:r w:rsidR="00FD4E89">
              <w:rPr>
                <w:webHidden/>
              </w:rPr>
            </w:r>
            <w:r w:rsidR="00FD4E89">
              <w:rPr>
                <w:webHidden/>
              </w:rPr>
              <w:fldChar w:fldCharType="separate"/>
            </w:r>
            <w:r w:rsidR="00FD4E89">
              <w:rPr>
                <w:webHidden/>
              </w:rPr>
              <w:t>6</w:t>
            </w:r>
            <w:r w:rsidR="00FD4E89">
              <w:rPr>
                <w:webHidden/>
              </w:rPr>
              <w:fldChar w:fldCharType="end"/>
            </w:r>
          </w:hyperlink>
        </w:p>
        <w:p w14:paraId="2DD07FDF" w14:textId="679B3C7F" w:rsidR="00FD4E89" w:rsidRDefault="00000000" w:rsidP="000A19C5">
          <w:pPr>
            <w:pStyle w:val="TOC2"/>
            <w:rPr>
              <w:rFonts w:eastAsiaTheme="minorEastAsia"/>
              <w:noProof/>
              <w:lang w:eastAsia="cy-GB"/>
            </w:rPr>
          </w:pPr>
          <w:hyperlink w:anchor="_Toc134698925" w:history="1">
            <w:r w:rsidR="00FD4E89" w:rsidRPr="00DB7AEB">
              <w:rPr>
                <w:rStyle w:val="Hyperlink"/>
                <w:noProof/>
              </w:rPr>
              <w:t>Beth ydym am ei newid?</w:t>
            </w:r>
            <w:r w:rsidR="00FD4E89">
              <w:rPr>
                <w:noProof/>
                <w:webHidden/>
              </w:rPr>
              <w:tab/>
            </w:r>
            <w:r w:rsidR="00FD4E89">
              <w:rPr>
                <w:noProof/>
                <w:webHidden/>
              </w:rPr>
              <w:fldChar w:fldCharType="begin"/>
            </w:r>
            <w:r w:rsidR="00FD4E89">
              <w:rPr>
                <w:noProof/>
                <w:webHidden/>
              </w:rPr>
              <w:instrText xml:space="preserve"> PAGEREF _Toc134698925 \h </w:instrText>
            </w:r>
            <w:r w:rsidR="00FD4E89">
              <w:rPr>
                <w:noProof/>
                <w:webHidden/>
              </w:rPr>
            </w:r>
            <w:r w:rsidR="00FD4E89">
              <w:rPr>
                <w:noProof/>
                <w:webHidden/>
              </w:rPr>
              <w:fldChar w:fldCharType="separate"/>
            </w:r>
            <w:r w:rsidR="00FD4E89">
              <w:rPr>
                <w:noProof/>
                <w:webHidden/>
              </w:rPr>
              <w:t>6</w:t>
            </w:r>
            <w:r w:rsidR="00FD4E89">
              <w:rPr>
                <w:noProof/>
                <w:webHidden/>
              </w:rPr>
              <w:fldChar w:fldCharType="end"/>
            </w:r>
          </w:hyperlink>
        </w:p>
        <w:p w14:paraId="32C65711" w14:textId="7DC337ED" w:rsidR="00FD4E89" w:rsidRDefault="00000000" w:rsidP="000A19C5">
          <w:pPr>
            <w:pStyle w:val="TOC2"/>
            <w:rPr>
              <w:rFonts w:eastAsiaTheme="minorEastAsia"/>
              <w:noProof/>
              <w:lang w:eastAsia="cy-GB"/>
            </w:rPr>
          </w:pPr>
          <w:hyperlink w:anchor="_Toc134698926" w:history="1">
            <w:r w:rsidR="00FD4E89" w:rsidRPr="00DB7AEB">
              <w:rPr>
                <w:rStyle w:val="Hyperlink"/>
                <w:noProof/>
              </w:rPr>
              <w:t>Pam ein bod ni am wneud y newid hwn?</w:t>
            </w:r>
            <w:r w:rsidR="00FD4E89">
              <w:rPr>
                <w:noProof/>
                <w:webHidden/>
              </w:rPr>
              <w:tab/>
            </w:r>
            <w:r w:rsidR="00FD4E89">
              <w:rPr>
                <w:noProof/>
                <w:webHidden/>
              </w:rPr>
              <w:fldChar w:fldCharType="begin"/>
            </w:r>
            <w:r w:rsidR="00FD4E89">
              <w:rPr>
                <w:noProof/>
                <w:webHidden/>
              </w:rPr>
              <w:instrText xml:space="preserve"> PAGEREF _Toc134698926 \h </w:instrText>
            </w:r>
            <w:r w:rsidR="00FD4E89">
              <w:rPr>
                <w:noProof/>
                <w:webHidden/>
              </w:rPr>
            </w:r>
            <w:r w:rsidR="00FD4E89">
              <w:rPr>
                <w:noProof/>
                <w:webHidden/>
              </w:rPr>
              <w:fldChar w:fldCharType="separate"/>
            </w:r>
            <w:r w:rsidR="00FD4E89">
              <w:rPr>
                <w:noProof/>
                <w:webHidden/>
              </w:rPr>
              <w:t>6</w:t>
            </w:r>
            <w:r w:rsidR="00FD4E89">
              <w:rPr>
                <w:noProof/>
                <w:webHidden/>
              </w:rPr>
              <w:fldChar w:fldCharType="end"/>
            </w:r>
          </w:hyperlink>
        </w:p>
        <w:p w14:paraId="7E0704D5" w14:textId="7EF95B76" w:rsidR="00FD4E89" w:rsidRDefault="00000000" w:rsidP="000A19C5">
          <w:pPr>
            <w:pStyle w:val="TOC1"/>
            <w:rPr>
              <w:rFonts w:asciiTheme="minorHAnsi" w:eastAsiaTheme="minorEastAsia" w:hAnsiTheme="minorHAnsi"/>
              <w:lang w:eastAsia="cy-GB"/>
            </w:rPr>
          </w:pPr>
          <w:hyperlink w:anchor="_Toc134698927" w:history="1">
            <w:r w:rsidR="00FD4E89" w:rsidRPr="00DB7AEB">
              <w:rPr>
                <w:rStyle w:val="Hyperlink"/>
              </w:rPr>
              <w:t>Adnewyddu’r broses gofrestru ar gyfer gweithwyr gofal cymdeithasol</w:t>
            </w:r>
            <w:r w:rsidR="00FD4E89">
              <w:rPr>
                <w:webHidden/>
              </w:rPr>
              <w:tab/>
            </w:r>
            <w:r w:rsidR="00FD4E89">
              <w:rPr>
                <w:webHidden/>
              </w:rPr>
              <w:fldChar w:fldCharType="begin"/>
            </w:r>
            <w:r w:rsidR="00FD4E89">
              <w:rPr>
                <w:webHidden/>
              </w:rPr>
              <w:instrText xml:space="preserve"> PAGEREF _Toc134698927 \h </w:instrText>
            </w:r>
            <w:r w:rsidR="00FD4E89">
              <w:rPr>
                <w:webHidden/>
              </w:rPr>
            </w:r>
            <w:r w:rsidR="00FD4E89">
              <w:rPr>
                <w:webHidden/>
              </w:rPr>
              <w:fldChar w:fldCharType="separate"/>
            </w:r>
            <w:r w:rsidR="00FD4E89">
              <w:rPr>
                <w:webHidden/>
              </w:rPr>
              <w:t>7</w:t>
            </w:r>
            <w:r w:rsidR="00FD4E89">
              <w:rPr>
                <w:webHidden/>
              </w:rPr>
              <w:fldChar w:fldCharType="end"/>
            </w:r>
          </w:hyperlink>
        </w:p>
        <w:p w14:paraId="6E516187" w14:textId="6B2CF02E" w:rsidR="00FD4E89" w:rsidRDefault="00000000" w:rsidP="000A19C5">
          <w:pPr>
            <w:pStyle w:val="TOC2"/>
            <w:rPr>
              <w:rFonts w:eastAsiaTheme="minorEastAsia"/>
              <w:noProof/>
              <w:lang w:eastAsia="cy-GB"/>
            </w:rPr>
          </w:pPr>
          <w:hyperlink w:anchor="_Toc134698928" w:history="1">
            <w:r w:rsidR="00FD4E89" w:rsidRPr="00DB7AEB">
              <w:rPr>
                <w:rStyle w:val="Hyperlink"/>
                <w:noProof/>
              </w:rPr>
              <w:t>Beth ydym am ei newid?</w:t>
            </w:r>
            <w:r w:rsidR="00FD4E89">
              <w:rPr>
                <w:noProof/>
                <w:webHidden/>
              </w:rPr>
              <w:tab/>
            </w:r>
            <w:r w:rsidR="00FD4E89">
              <w:rPr>
                <w:noProof/>
                <w:webHidden/>
              </w:rPr>
              <w:fldChar w:fldCharType="begin"/>
            </w:r>
            <w:r w:rsidR="00FD4E89">
              <w:rPr>
                <w:noProof/>
                <w:webHidden/>
              </w:rPr>
              <w:instrText xml:space="preserve"> PAGEREF _Toc134698928 \h </w:instrText>
            </w:r>
            <w:r w:rsidR="00FD4E89">
              <w:rPr>
                <w:noProof/>
                <w:webHidden/>
              </w:rPr>
            </w:r>
            <w:r w:rsidR="00FD4E89">
              <w:rPr>
                <w:noProof/>
                <w:webHidden/>
              </w:rPr>
              <w:fldChar w:fldCharType="separate"/>
            </w:r>
            <w:r w:rsidR="00FD4E89">
              <w:rPr>
                <w:noProof/>
                <w:webHidden/>
              </w:rPr>
              <w:t>7</w:t>
            </w:r>
            <w:r w:rsidR="00FD4E89">
              <w:rPr>
                <w:noProof/>
                <w:webHidden/>
              </w:rPr>
              <w:fldChar w:fldCharType="end"/>
            </w:r>
          </w:hyperlink>
        </w:p>
        <w:p w14:paraId="43176583" w14:textId="67F82C08" w:rsidR="00FD4E89" w:rsidRDefault="00000000" w:rsidP="000A19C5">
          <w:pPr>
            <w:pStyle w:val="TOC2"/>
            <w:rPr>
              <w:rFonts w:eastAsiaTheme="minorEastAsia"/>
              <w:noProof/>
              <w:lang w:eastAsia="cy-GB"/>
            </w:rPr>
          </w:pPr>
          <w:hyperlink w:anchor="_Toc134698929" w:history="1">
            <w:r w:rsidR="00FD4E89" w:rsidRPr="00DB7AEB">
              <w:rPr>
                <w:rStyle w:val="Hyperlink"/>
                <w:noProof/>
              </w:rPr>
              <w:t>Pam ein bod ni am wneud y newid hwn?</w:t>
            </w:r>
            <w:r w:rsidR="00FD4E89">
              <w:rPr>
                <w:noProof/>
                <w:webHidden/>
              </w:rPr>
              <w:tab/>
            </w:r>
            <w:r w:rsidR="00FD4E89">
              <w:rPr>
                <w:noProof/>
                <w:webHidden/>
              </w:rPr>
              <w:fldChar w:fldCharType="begin"/>
            </w:r>
            <w:r w:rsidR="00FD4E89">
              <w:rPr>
                <w:noProof/>
                <w:webHidden/>
              </w:rPr>
              <w:instrText xml:space="preserve"> PAGEREF _Toc134698929 \h </w:instrText>
            </w:r>
            <w:r w:rsidR="00FD4E89">
              <w:rPr>
                <w:noProof/>
                <w:webHidden/>
              </w:rPr>
            </w:r>
            <w:r w:rsidR="00FD4E89">
              <w:rPr>
                <w:noProof/>
                <w:webHidden/>
              </w:rPr>
              <w:fldChar w:fldCharType="separate"/>
            </w:r>
            <w:r w:rsidR="00FD4E89">
              <w:rPr>
                <w:noProof/>
                <w:webHidden/>
              </w:rPr>
              <w:t>7</w:t>
            </w:r>
            <w:r w:rsidR="00FD4E89">
              <w:rPr>
                <w:noProof/>
                <w:webHidden/>
              </w:rPr>
              <w:fldChar w:fldCharType="end"/>
            </w:r>
          </w:hyperlink>
        </w:p>
        <w:p w14:paraId="739E3AF6" w14:textId="1656630F" w:rsidR="00FD4E89" w:rsidRDefault="00000000" w:rsidP="000A19C5">
          <w:pPr>
            <w:pStyle w:val="TOC1"/>
            <w:rPr>
              <w:rFonts w:asciiTheme="minorHAnsi" w:eastAsiaTheme="minorEastAsia" w:hAnsiTheme="minorHAnsi"/>
              <w:lang w:eastAsia="cy-GB"/>
            </w:rPr>
          </w:pPr>
          <w:hyperlink w:anchor="_Toc134698930" w:history="1">
            <w:r w:rsidR="00FD4E89" w:rsidRPr="00DB7AEB">
              <w:rPr>
                <w:rStyle w:val="Hyperlink"/>
              </w:rPr>
              <w:t>Gofynion cofrestru a chanllawiau ymarfer ar gyfer gweithwyr</w:t>
            </w:r>
            <w:r w:rsidR="00203580">
              <w:rPr>
                <w:rStyle w:val="Hyperlink"/>
              </w:rPr>
              <w:t xml:space="preserve"> preswyl ysgolion arbenning</w:t>
            </w:r>
            <w:r w:rsidR="00FD4E89" w:rsidRPr="00DB7AEB">
              <w:rPr>
                <w:rStyle w:val="Hyperlink"/>
              </w:rPr>
              <w:t xml:space="preserve"> </w:t>
            </w:r>
            <w:r w:rsidR="00FD4E89">
              <w:rPr>
                <w:webHidden/>
              </w:rPr>
              <w:tab/>
            </w:r>
            <w:r w:rsidR="00FD4E89">
              <w:rPr>
                <w:webHidden/>
              </w:rPr>
              <w:fldChar w:fldCharType="begin"/>
            </w:r>
            <w:r w:rsidR="00FD4E89">
              <w:rPr>
                <w:webHidden/>
              </w:rPr>
              <w:instrText xml:space="preserve"> PAGEREF _Toc134698930 \h </w:instrText>
            </w:r>
            <w:r w:rsidR="00FD4E89">
              <w:rPr>
                <w:webHidden/>
              </w:rPr>
            </w:r>
            <w:r w:rsidR="00FD4E89">
              <w:rPr>
                <w:webHidden/>
              </w:rPr>
              <w:fldChar w:fldCharType="separate"/>
            </w:r>
            <w:r w:rsidR="00FD4E89">
              <w:rPr>
                <w:webHidden/>
              </w:rPr>
              <w:t>8</w:t>
            </w:r>
            <w:r w:rsidR="00FD4E89">
              <w:rPr>
                <w:webHidden/>
              </w:rPr>
              <w:fldChar w:fldCharType="end"/>
            </w:r>
          </w:hyperlink>
        </w:p>
        <w:p w14:paraId="1848F08C" w14:textId="5A46ADF4" w:rsidR="00FD4E89" w:rsidRDefault="00000000" w:rsidP="000A19C5">
          <w:pPr>
            <w:pStyle w:val="TOC2"/>
            <w:rPr>
              <w:rFonts w:eastAsiaTheme="minorEastAsia"/>
              <w:noProof/>
              <w:lang w:eastAsia="cy-GB"/>
            </w:rPr>
          </w:pPr>
          <w:hyperlink w:anchor="_Toc134698931" w:history="1">
            <w:r w:rsidR="00FD4E89" w:rsidRPr="00DB7AEB">
              <w:rPr>
                <w:rStyle w:val="Hyperlink"/>
                <w:noProof/>
              </w:rPr>
              <w:t>Beth ydym am ei newid?</w:t>
            </w:r>
            <w:r w:rsidR="00FD4E89">
              <w:rPr>
                <w:noProof/>
                <w:webHidden/>
              </w:rPr>
              <w:tab/>
            </w:r>
            <w:r w:rsidR="00FD4E89">
              <w:rPr>
                <w:noProof/>
                <w:webHidden/>
              </w:rPr>
              <w:fldChar w:fldCharType="begin"/>
            </w:r>
            <w:r w:rsidR="00FD4E89">
              <w:rPr>
                <w:noProof/>
                <w:webHidden/>
              </w:rPr>
              <w:instrText xml:space="preserve"> PAGEREF _Toc134698931 \h </w:instrText>
            </w:r>
            <w:r w:rsidR="00FD4E89">
              <w:rPr>
                <w:noProof/>
                <w:webHidden/>
              </w:rPr>
            </w:r>
            <w:r w:rsidR="00FD4E89">
              <w:rPr>
                <w:noProof/>
                <w:webHidden/>
              </w:rPr>
              <w:fldChar w:fldCharType="separate"/>
            </w:r>
            <w:r w:rsidR="00FD4E89">
              <w:rPr>
                <w:noProof/>
                <w:webHidden/>
              </w:rPr>
              <w:t>8</w:t>
            </w:r>
            <w:r w:rsidR="00FD4E89">
              <w:rPr>
                <w:noProof/>
                <w:webHidden/>
              </w:rPr>
              <w:fldChar w:fldCharType="end"/>
            </w:r>
          </w:hyperlink>
        </w:p>
        <w:p w14:paraId="4140E408" w14:textId="413EFC50" w:rsidR="00FD4E89" w:rsidRDefault="00000000" w:rsidP="000A19C5">
          <w:pPr>
            <w:pStyle w:val="TOC2"/>
            <w:rPr>
              <w:rFonts w:eastAsiaTheme="minorEastAsia"/>
              <w:noProof/>
              <w:lang w:eastAsia="cy-GB"/>
            </w:rPr>
          </w:pPr>
          <w:hyperlink w:anchor="_Toc134698932" w:history="1">
            <w:r w:rsidR="00FD4E89" w:rsidRPr="00DB7AEB">
              <w:rPr>
                <w:rStyle w:val="Hyperlink"/>
                <w:noProof/>
              </w:rPr>
              <w:t>Pam ein bod ni am wneud y newid hwn?</w:t>
            </w:r>
            <w:r w:rsidR="00FD4E89">
              <w:rPr>
                <w:noProof/>
                <w:webHidden/>
              </w:rPr>
              <w:tab/>
            </w:r>
            <w:r w:rsidR="00FD4E89">
              <w:rPr>
                <w:noProof/>
                <w:webHidden/>
              </w:rPr>
              <w:fldChar w:fldCharType="begin"/>
            </w:r>
            <w:r w:rsidR="00FD4E89">
              <w:rPr>
                <w:noProof/>
                <w:webHidden/>
              </w:rPr>
              <w:instrText xml:space="preserve"> PAGEREF _Toc134698932 \h </w:instrText>
            </w:r>
            <w:r w:rsidR="00FD4E89">
              <w:rPr>
                <w:noProof/>
                <w:webHidden/>
              </w:rPr>
            </w:r>
            <w:r w:rsidR="00FD4E89">
              <w:rPr>
                <w:noProof/>
                <w:webHidden/>
              </w:rPr>
              <w:fldChar w:fldCharType="separate"/>
            </w:r>
            <w:r w:rsidR="00FD4E89">
              <w:rPr>
                <w:noProof/>
                <w:webHidden/>
              </w:rPr>
              <w:t>8</w:t>
            </w:r>
            <w:r w:rsidR="00FD4E89">
              <w:rPr>
                <w:noProof/>
                <w:webHidden/>
              </w:rPr>
              <w:fldChar w:fldCharType="end"/>
            </w:r>
          </w:hyperlink>
        </w:p>
        <w:p w14:paraId="7178D115" w14:textId="1F738523" w:rsidR="00FD4E89" w:rsidRDefault="00000000" w:rsidP="000A19C5">
          <w:pPr>
            <w:pStyle w:val="TOC2"/>
            <w:rPr>
              <w:rFonts w:eastAsiaTheme="minorEastAsia"/>
              <w:noProof/>
              <w:lang w:eastAsia="cy-GB"/>
            </w:rPr>
          </w:pPr>
          <w:hyperlink w:anchor="_Toc134698933" w:history="1">
            <w:r w:rsidR="00FD4E89" w:rsidRPr="00DB7AEB">
              <w:rPr>
                <w:rStyle w:val="Hyperlink"/>
                <w:noProof/>
              </w:rPr>
              <w:t>Llwybrau cofrestru</w:t>
            </w:r>
            <w:r w:rsidR="00FD4E89">
              <w:rPr>
                <w:noProof/>
                <w:webHidden/>
              </w:rPr>
              <w:tab/>
            </w:r>
            <w:r w:rsidR="00FD4E89">
              <w:rPr>
                <w:noProof/>
                <w:webHidden/>
              </w:rPr>
              <w:fldChar w:fldCharType="begin"/>
            </w:r>
            <w:r w:rsidR="00FD4E89">
              <w:rPr>
                <w:noProof/>
                <w:webHidden/>
              </w:rPr>
              <w:instrText xml:space="preserve"> PAGEREF _Toc134698933 \h </w:instrText>
            </w:r>
            <w:r w:rsidR="00FD4E89">
              <w:rPr>
                <w:noProof/>
                <w:webHidden/>
              </w:rPr>
            </w:r>
            <w:r w:rsidR="00FD4E89">
              <w:rPr>
                <w:noProof/>
                <w:webHidden/>
              </w:rPr>
              <w:fldChar w:fldCharType="separate"/>
            </w:r>
            <w:r w:rsidR="00FD4E89">
              <w:rPr>
                <w:noProof/>
                <w:webHidden/>
              </w:rPr>
              <w:t>8</w:t>
            </w:r>
            <w:r w:rsidR="00FD4E89">
              <w:rPr>
                <w:noProof/>
                <w:webHidden/>
              </w:rPr>
              <w:fldChar w:fldCharType="end"/>
            </w:r>
          </w:hyperlink>
        </w:p>
        <w:p w14:paraId="42FA0C16" w14:textId="2A58BB6B" w:rsidR="00FD4E89" w:rsidRDefault="00000000" w:rsidP="000A19C5">
          <w:pPr>
            <w:pStyle w:val="TOC2"/>
            <w:rPr>
              <w:rFonts w:eastAsiaTheme="minorEastAsia"/>
              <w:noProof/>
              <w:lang w:eastAsia="cy-GB"/>
            </w:rPr>
          </w:pPr>
          <w:hyperlink w:anchor="_Toc134698934" w:history="1">
            <w:r w:rsidR="00FD4E89" w:rsidRPr="00DB7AEB">
              <w:rPr>
                <w:rStyle w:val="Hyperlink"/>
                <w:noProof/>
              </w:rPr>
              <w:t xml:space="preserve">Cod ymarfer a chanllawiau ymarfer ar gyfer gweithwyr </w:t>
            </w:r>
            <w:r w:rsidR="00797E05">
              <w:rPr>
                <w:rStyle w:val="Hyperlink"/>
                <w:noProof/>
              </w:rPr>
              <w:t xml:space="preserve">preswyl </w:t>
            </w:r>
            <w:r w:rsidR="00FD4E89" w:rsidRPr="00DB7AEB">
              <w:rPr>
                <w:rStyle w:val="Hyperlink"/>
                <w:noProof/>
              </w:rPr>
              <w:t>ysgolion arbennig</w:t>
            </w:r>
            <w:r w:rsidR="00FD4E89">
              <w:rPr>
                <w:noProof/>
                <w:webHidden/>
              </w:rPr>
              <w:tab/>
            </w:r>
            <w:r w:rsidR="00FD4E89">
              <w:rPr>
                <w:noProof/>
                <w:webHidden/>
              </w:rPr>
              <w:fldChar w:fldCharType="begin"/>
            </w:r>
            <w:r w:rsidR="00FD4E89">
              <w:rPr>
                <w:noProof/>
                <w:webHidden/>
              </w:rPr>
              <w:instrText xml:space="preserve"> PAGEREF _Toc134698934 \h </w:instrText>
            </w:r>
            <w:r w:rsidR="00FD4E89">
              <w:rPr>
                <w:noProof/>
                <w:webHidden/>
              </w:rPr>
            </w:r>
            <w:r w:rsidR="00FD4E89">
              <w:rPr>
                <w:noProof/>
                <w:webHidden/>
              </w:rPr>
              <w:fldChar w:fldCharType="separate"/>
            </w:r>
            <w:r w:rsidR="00FD4E89">
              <w:rPr>
                <w:noProof/>
                <w:webHidden/>
              </w:rPr>
              <w:t>9</w:t>
            </w:r>
            <w:r w:rsidR="00FD4E89">
              <w:rPr>
                <w:noProof/>
                <w:webHidden/>
              </w:rPr>
              <w:fldChar w:fldCharType="end"/>
            </w:r>
          </w:hyperlink>
        </w:p>
        <w:p w14:paraId="0DAE92C5" w14:textId="0EDC7310" w:rsidR="00FD4E89" w:rsidRDefault="00000000" w:rsidP="000A19C5">
          <w:pPr>
            <w:pStyle w:val="TOC1"/>
            <w:rPr>
              <w:rFonts w:asciiTheme="minorHAnsi" w:eastAsiaTheme="minorEastAsia" w:hAnsiTheme="minorHAnsi"/>
              <w:lang w:eastAsia="cy-GB"/>
            </w:rPr>
          </w:pPr>
          <w:hyperlink w:anchor="_Toc134698935" w:history="1">
            <w:r w:rsidR="00FD4E89" w:rsidRPr="00DB7AEB">
              <w:rPr>
                <w:rStyle w:val="Hyperlink"/>
              </w:rPr>
              <w:t xml:space="preserve">Gofynion cofrestru a chanllawiau ymarfer ar gyfer rheolwyr </w:t>
            </w:r>
            <w:r w:rsidR="00797E05">
              <w:rPr>
                <w:rStyle w:val="Hyperlink"/>
              </w:rPr>
              <w:t xml:space="preserve">preswyl </w:t>
            </w:r>
            <w:r w:rsidR="00FD4E89" w:rsidRPr="00DB7AEB">
              <w:rPr>
                <w:rStyle w:val="Hyperlink"/>
              </w:rPr>
              <w:t>ysgolion arbennig</w:t>
            </w:r>
            <w:r w:rsidR="00FD4E89">
              <w:rPr>
                <w:webHidden/>
              </w:rPr>
              <w:tab/>
            </w:r>
            <w:r w:rsidR="00FD4E89">
              <w:rPr>
                <w:webHidden/>
              </w:rPr>
              <w:fldChar w:fldCharType="begin"/>
            </w:r>
            <w:r w:rsidR="00FD4E89">
              <w:rPr>
                <w:webHidden/>
              </w:rPr>
              <w:instrText xml:space="preserve"> PAGEREF _Toc134698935 \h </w:instrText>
            </w:r>
            <w:r w:rsidR="00FD4E89">
              <w:rPr>
                <w:webHidden/>
              </w:rPr>
            </w:r>
            <w:r w:rsidR="00FD4E89">
              <w:rPr>
                <w:webHidden/>
              </w:rPr>
              <w:fldChar w:fldCharType="separate"/>
            </w:r>
            <w:r w:rsidR="00FD4E89">
              <w:rPr>
                <w:webHidden/>
              </w:rPr>
              <w:t>11</w:t>
            </w:r>
            <w:r w:rsidR="00FD4E89">
              <w:rPr>
                <w:webHidden/>
              </w:rPr>
              <w:fldChar w:fldCharType="end"/>
            </w:r>
          </w:hyperlink>
        </w:p>
        <w:p w14:paraId="7D413CD2" w14:textId="363217E2" w:rsidR="00FD4E89" w:rsidRDefault="00000000" w:rsidP="000A19C5">
          <w:pPr>
            <w:pStyle w:val="TOC2"/>
            <w:rPr>
              <w:rFonts w:eastAsiaTheme="minorEastAsia"/>
              <w:noProof/>
              <w:lang w:eastAsia="cy-GB"/>
            </w:rPr>
          </w:pPr>
          <w:hyperlink w:anchor="_Toc134698936" w:history="1">
            <w:r w:rsidR="00FD4E89" w:rsidRPr="00DB7AEB">
              <w:rPr>
                <w:rStyle w:val="Hyperlink"/>
                <w:noProof/>
              </w:rPr>
              <w:t>Cymwysterau ar gyfe</w:t>
            </w:r>
            <w:r w:rsidR="005079CA">
              <w:rPr>
                <w:rStyle w:val="Hyperlink"/>
                <w:noProof/>
              </w:rPr>
              <w:t xml:space="preserve">r cofrestru fel rheolwr </w:t>
            </w:r>
            <w:r w:rsidR="00797E05">
              <w:rPr>
                <w:rStyle w:val="Hyperlink"/>
                <w:noProof/>
              </w:rPr>
              <w:t xml:space="preserve">preswyl </w:t>
            </w:r>
            <w:r w:rsidR="005079CA">
              <w:rPr>
                <w:rStyle w:val="Hyperlink"/>
                <w:noProof/>
              </w:rPr>
              <w:t>ysgol arbennig</w:t>
            </w:r>
            <w:r w:rsidR="00FD4E89">
              <w:rPr>
                <w:noProof/>
                <w:webHidden/>
              </w:rPr>
              <w:tab/>
            </w:r>
            <w:r w:rsidR="00FD4E89">
              <w:rPr>
                <w:noProof/>
                <w:webHidden/>
              </w:rPr>
              <w:fldChar w:fldCharType="begin"/>
            </w:r>
            <w:r w:rsidR="00FD4E89">
              <w:rPr>
                <w:noProof/>
                <w:webHidden/>
              </w:rPr>
              <w:instrText xml:space="preserve"> PAGEREF _Toc134698936 \h </w:instrText>
            </w:r>
            <w:r w:rsidR="00FD4E89">
              <w:rPr>
                <w:noProof/>
                <w:webHidden/>
              </w:rPr>
            </w:r>
            <w:r w:rsidR="00FD4E89">
              <w:rPr>
                <w:noProof/>
                <w:webHidden/>
              </w:rPr>
              <w:fldChar w:fldCharType="separate"/>
            </w:r>
            <w:r w:rsidR="00FD4E89">
              <w:rPr>
                <w:noProof/>
                <w:webHidden/>
              </w:rPr>
              <w:t>11</w:t>
            </w:r>
            <w:r w:rsidR="00FD4E89">
              <w:rPr>
                <w:noProof/>
                <w:webHidden/>
              </w:rPr>
              <w:fldChar w:fldCharType="end"/>
            </w:r>
          </w:hyperlink>
        </w:p>
        <w:p w14:paraId="4AC73967" w14:textId="064622A4" w:rsidR="00FD4E89" w:rsidRDefault="00000000" w:rsidP="000A19C5">
          <w:pPr>
            <w:pStyle w:val="TOC2"/>
            <w:rPr>
              <w:rFonts w:eastAsiaTheme="minorEastAsia"/>
              <w:noProof/>
              <w:lang w:eastAsia="cy-GB"/>
            </w:rPr>
          </w:pPr>
          <w:hyperlink w:anchor="_Toc134698937" w:history="1">
            <w:r w:rsidR="00FD4E89" w:rsidRPr="00DB7AEB">
              <w:rPr>
                <w:rStyle w:val="Hyperlink"/>
                <w:noProof/>
              </w:rPr>
              <w:t>Beth ydym am ei newid?</w:t>
            </w:r>
            <w:r w:rsidR="00FD4E89">
              <w:rPr>
                <w:noProof/>
                <w:webHidden/>
              </w:rPr>
              <w:tab/>
            </w:r>
            <w:r w:rsidR="00FD4E89">
              <w:rPr>
                <w:noProof/>
                <w:webHidden/>
              </w:rPr>
              <w:fldChar w:fldCharType="begin"/>
            </w:r>
            <w:r w:rsidR="00FD4E89">
              <w:rPr>
                <w:noProof/>
                <w:webHidden/>
              </w:rPr>
              <w:instrText xml:space="preserve"> PAGEREF _Toc134698937 \h </w:instrText>
            </w:r>
            <w:r w:rsidR="00FD4E89">
              <w:rPr>
                <w:noProof/>
                <w:webHidden/>
              </w:rPr>
            </w:r>
            <w:r w:rsidR="00FD4E89">
              <w:rPr>
                <w:noProof/>
                <w:webHidden/>
              </w:rPr>
              <w:fldChar w:fldCharType="separate"/>
            </w:r>
            <w:r w:rsidR="00FD4E89">
              <w:rPr>
                <w:noProof/>
                <w:webHidden/>
              </w:rPr>
              <w:t>11</w:t>
            </w:r>
            <w:r w:rsidR="00FD4E89">
              <w:rPr>
                <w:noProof/>
                <w:webHidden/>
              </w:rPr>
              <w:fldChar w:fldCharType="end"/>
            </w:r>
          </w:hyperlink>
        </w:p>
        <w:p w14:paraId="57F1FAA9" w14:textId="784F8125" w:rsidR="00FD4E89" w:rsidRDefault="00000000" w:rsidP="000A19C5">
          <w:pPr>
            <w:pStyle w:val="TOC2"/>
            <w:rPr>
              <w:rFonts w:eastAsiaTheme="minorEastAsia"/>
              <w:noProof/>
              <w:lang w:eastAsia="cy-GB"/>
            </w:rPr>
          </w:pPr>
          <w:hyperlink w:anchor="_Toc134698938" w:history="1">
            <w:r w:rsidR="00FD4E89" w:rsidRPr="00DB7AEB">
              <w:rPr>
                <w:rStyle w:val="Hyperlink"/>
                <w:noProof/>
              </w:rPr>
              <w:t>Pam ein bod ni am wneud y newid hwn?</w:t>
            </w:r>
            <w:r w:rsidR="00FD4E89">
              <w:rPr>
                <w:noProof/>
                <w:webHidden/>
              </w:rPr>
              <w:tab/>
            </w:r>
            <w:r w:rsidR="00FD4E89">
              <w:rPr>
                <w:noProof/>
                <w:webHidden/>
              </w:rPr>
              <w:fldChar w:fldCharType="begin"/>
            </w:r>
            <w:r w:rsidR="00FD4E89">
              <w:rPr>
                <w:noProof/>
                <w:webHidden/>
              </w:rPr>
              <w:instrText xml:space="preserve"> PAGEREF _Toc134698938 \h </w:instrText>
            </w:r>
            <w:r w:rsidR="00FD4E89">
              <w:rPr>
                <w:noProof/>
                <w:webHidden/>
              </w:rPr>
            </w:r>
            <w:r w:rsidR="00FD4E89">
              <w:rPr>
                <w:noProof/>
                <w:webHidden/>
              </w:rPr>
              <w:fldChar w:fldCharType="separate"/>
            </w:r>
            <w:r w:rsidR="00FD4E89">
              <w:rPr>
                <w:noProof/>
                <w:webHidden/>
              </w:rPr>
              <w:t>12</w:t>
            </w:r>
            <w:r w:rsidR="00FD4E89">
              <w:rPr>
                <w:noProof/>
                <w:webHidden/>
              </w:rPr>
              <w:fldChar w:fldCharType="end"/>
            </w:r>
          </w:hyperlink>
        </w:p>
        <w:p w14:paraId="792A01DA" w14:textId="567BAA54" w:rsidR="00FD4E89" w:rsidRDefault="00000000" w:rsidP="000A19C5">
          <w:pPr>
            <w:pStyle w:val="TOC2"/>
            <w:rPr>
              <w:rFonts w:eastAsiaTheme="minorEastAsia"/>
              <w:noProof/>
              <w:lang w:eastAsia="cy-GB"/>
            </w:rPr>
          </w:pPr>
          <w:hyperlink w:anchor="_Toc134698939" w:history="1">
            <w:r w:rsidR="00FD4E89" w:rsidRPr="00DB7AEB">
              <w:rPr>
                <w:rStyle w:val="Hyperlink"/>
                <w:noProof/>
              </w:rPr>
              <w:t>Llwybrau cofrestru</w:t>
            </w:r>
            <w:r w:rsidR="00FD4E89">
              <w:rPr>
                <w:noProof/>
                <w:webHidden/>
              </w:rPr>
              <w:tab/>
            </w:r>
            <w:r w:rsidR="00FD4E89">
              <w:rPr>
                <w:noProof/>
                <w:webHidden/>
              </w:rPr>
              <w:fldChar w:fldCharType="begin"/>
            </w:r>
            <w:r w:rsidR="00FD4E89">
              <w:rPr>
                <w:noProof/>
                <w:webHidden/>
              </w:rPr>
              <w:instrText xml:space="preserve"> PAGEREF _Toc134698939 \h </w:instrText>
            </w:r>
            <w:r w:rsidR="00FD4E89">
              <w:rPr>
                <w:noProof/>
                <w:webHidden/>
              </w:rPr>
            </w:r>
            <w:r w:rsidR="00FD4E89">
              <w:rPr>
                <w:noProof/>
                <w:webHidden/>
              </w:rPr>
              <w:fldChar w:fldCharType="separate"/>
            </w:r>
            <w:r w:rsidR="00FD4E89">
              <w:rPr>
                <w:noProof/>
                <w:webHidden/>
              </w:rPr>
              <w:t>12</w:t>
            </w:r>
            <w:r w:rsidR="00FD4E89">
              <w:rPr>
                <w:noProof/>
                <w:webHidden/>
              </w:rPr>
              <w:fldChar w:fldCharType="end"/>
            </w:r>
          </w:hyperlink>
        </w:p>
        <w:p w14:paraId="5B960DF1" w14:textId="0652EAB1" w:rsidR="00FD4E89" w:rsidRDefault="00000000" w:rsidP="000A19C5">
          <w:pPr>
            <w:pStyle w:val="TOC2"/>
            <w:rPr>
              <w:rFonts w:eastAsiaTheme="minorEastAsia"/>
              <w:noProof/>
              <w:lang w:eastAsia="cy-GB"/>
            </w:rPr>
          </w:pPr>
          <w:hyperlink w:anchor="_Toc134698940" w:history="1">
            <w:r w:rsidR="00FD4E89" w:rsidRPr="00DB7AEB">
              <w:rPr>
                <w:rStyle w:val="Hyperlink"/>
                <w:noProof/>
              </w:rPr>
              <w:t xml:space="preserve">Cod ymarfer a chanllawiau ymarfer ar gyfer rheolwyr </w:t>
            </w:r>
            <w:r w:rsidR="00F538BD">
              <w:rPr>
                <w:rStyle w:val="Hyperlink"/>
                <w:noProof/>
              </w:rPr>
              <w:t xml:space="preserve">preswyl </w:t>
            </w:r>
            <w:r w:rsidR="00FD4E89" w:rsidRPr="00DB7AEB">
              <w:rPr>
                <w:rStyle w:val="Hyperlink"/>
                <w:noProof/>
              </w:rPr>
              <w:t xml:space="preserve">ysgolion arbennig </w:t>
            </w:r>
            <w:r w:rsidR="00FD4E89">
              <w:rPr>
                <w:noProof/>
                <w:webHidden/>
              </w:rPr>
              <w:tab/>
            </w:r>
            <w:r w:rsidR="00FD4E89">
              <w:rPr>
                <w:noProof/>
                <w:webHidden/>
              </w:rPr>
              <w:fldChar w:fldCharType="begin"/>
            </w:r>
            <w:r w:rsidR="00FD4E89">
              <w:rPr>
                <w:noProof/>
                <w:webHidden/>
              </w:rPr>
              <w:instrText xml:space="preserve"> PAGEREF _Toc134698940 \h </w:instrText>
            </w:r>
            <w:r w:rsidR="00FD4E89">
              <w:rPr>
                <w:noProof/>
                <w:webHidden/>
              </w:rPr>
            </w:r>
            <w:r w:rsidR="00FD4E89">
              <w:rPr>
                <w:noProof/>
                <w:webHidden/>
              </w:rPr>
              <w:fldChar w:fldCharType="separate"/>
            </w:r>
            <w:r w:rsidR="00FD4E89">
              <w:rPr>
                <w:noProof/>
                <w:webHidden/>
              </w:rPr>
              <w:t>12</w:t>
            </w:r>
            <w:r w:rsidR="00FD4E89">
              <w:rPr>
                <w:noProof/>
                <w:webHidden/>
              </w:rPr>
              <w:fldChar w:fldCharType="end"/>
            </w:r>
          </w:hyperlink>
        </w:p>
        <w:p w14:paraId="26A1B93C" w14:textId="632C79CC" w:rsidR="00FD4E89" w:rsidRDefault="00000000" w:rsidP="000A19C5">
          <w:pPr>
            <w:pStyle w:val="TOC1"/>
            <w:rPr>
              <w:rFonts w:asciiTheme="minorHAnsi" w:eastAsiaTheme="minorEastAsia" w:hAnsiTheme="minorHAnsi"/>
              <w:lang w:eastAsia="cy-GB"/>
            </w:rPr>
          </w:pPr>
          <w:hyperlink w:anchor="_Toc134698941" w:history="1">
            <w:r w:rsidR="00FD4E89" w:rsidRPr="00DB7AEB">
              <w:rPr>
                <w:rStyle w:val="Hyperlink"/>
              </w:rPr>
              <w:t>Cwestiynau’r ymgynghoriad:</w:t>
            </w:r>
            <w:r w:rsidR="00FD4E89">
              <w:rPr>
                <w:webHidden/>
              </w:rPr>
              <w:tab/>
            </w:r>
            <w:r w:rsidR="00FD4E89">
              <w:rPr>
                <w:webHidden/>
              </w:rPr>
              <w:fldChar w:fldCharType="begin"/>
            </w:r>
            <w:r w:rsidR="00FD4E89">
              <w:rPr>
                <w:webHidden/>
              </w:rPr>
              <w:instrText xml:space="preserve"> PAGEREF _Toc134698941 \h </w:instrText>
            </w:r>
            <w:r w:rsidR="00FD4E89">
              <w:rPr>
                <w:webHidden/>
              </w:rPr>
            </w:r>
            <w:r w:rsidR="00FD4E89">
              <w:rPr>
                <w:webHidden/>
              </w:rPr>
              <w:fldChar w:fldCharType="separate"/>
            </w:r>
            <w:r w:rsidR="00FD4E89">
              <w:rPr>
                <w:webHidden/>
              </w:rPr>
              <w:t>14</w:t>
            </w:r>
            <w:r w:rsidR="00FD4E89">
              <w:rPr>
                <w:webHidden/>
              </w:rPr>
              <w:fldChar w:fldCharType="end"/>
            </w:r>
          </w:hyperlink>
        </w:p>
        <w:p w14:paraId="254BEEBE" w14:textId="276E0E48" w:rsidR="00FD4E89" w:rsidRDefault="00000000" w:rsidP="000A19C5">
          <w:pPr>
            <w:pStyle w:val="TOC2"/>
            <w:rPr>
              <w:rFonts w:eastAsiaTheme="minorEastAsia"/>
              <w:noProof/>
              <w:lang w:eastAsia="cy-GB"/>
            </w:rPr>
          </w:pPr>
          <w:hyperlink w:anchor="_Toc134698942" w:history="1">
            <w:r w:rsidR="00FD4E89" w:rsidRPr="00DB7AEB">
              <w:rPr>
                <w:rStyle w:val="Hyperlink"/>
                <w:noProof/>
              </w:rPr>
              <w:t>Gwybodaeth amdanoch chi/eich sefydliad</w:t>
            </w:r>
            <w:r w:rsidR="00FD4E89">
              <w:rPr>
                <w:noProof/>
                <w:webHidden/>
              </w:rPr>
              <w:tab/>
            </w:r>
            <w:r w:rsidR="00FD4E89">
              <w:rPr>
                <w:noProof/>
                <w:webHidden/>
              </w:rPr>
              <w:fldChar w:fldCharType="begin"/>
            </w:r>
            <w:r w:rsidR="00FD4E89">
              <w:rPr>
                <w:noProof/>
                <w:webHidden/>
              </w:rPr>
              <w:instrText xml:space="preserve"> PAGEREF _Toc134698942 \h </w:instrText>
            </w:r>
            <w:r w:rsidR="00FD4E89">
              <w:rPr>
                <w:noProof/>
                <w:webHidden/>
              </w:rPr>
            </w:r>
            <w:r w:rsidR="00FD4E89">
              <w:rPr>
                <w:noProof/>
                <w:webHidden/>
              </w:rPr>
              <w:fldChar w:fldCharType="separate"/>
            </w:r>
            <w:r w:rsidR="00FD4E89">
              <w:rPr>
                <w:noProof/>
                <w:webHidden/>
              </w:rPr>
              <w:t>14</w:t>
            </w:r>
            <w:r w:rsidR="00FD4E89">
              <w:rPr>
                <w:noProof/>
                <w:webHidden/>
              </w:rPr>
              <w:fldChar w:fldCharType="end"/>
            </w:r>
          </w:hyperlink>
        </w:p>
        <w:p w14:paraId="6D12AE7C" w14:textId="78CB57D9" w:rsidR="00FD4E89" w:rsidRDefault="00000000" w:rsidP="000A19C5">
          <w:pPr>
            <w:pStyle w:val="TOC2"/>
            <w:rPr>
              <w:rFonts w:eastAsiaTheme="minorEastAsia"/>
              <w:noProof/>
              <w:lang w:eastAsia="cy-GB"/>
            </w:rPr>
          </w:pPr>
          <w:hyperlink w:anchor="_Toc134698943" w:history="1">
            <w:r w:rsidR="00FD4E89" w:rsidRPr="00DB7AEB">
              <w:rPr>
                <w:rStyle w:val="Hyperlink"/>
                <w:noProof/>
              </w:rPr>
              <w:t xml:space="preserve">Gwybodaeth am ein </w:t>
            </w:r>
            <w:r w:rsidR="009260A1">
              <w:rPr>
                <w:rStyle w:val="Hyperlink"/>
                <w:noProof/>
              </w:rPr>
              <w:t>c</w:t>
            </w:r>
            <w:r w:rsidR="00FD4E89" w:rsidRPr="00DB7AEB">
              <w:rPr>
                <w:rStyle w:val="Hyperlink"/>
                <w:noProof/>
              </w:rPr>
              <w:t>ynigion</w:t>
            </w:r>
            <w:r w:rsidR="00FD4E89">
              <w:rPr>
                <w:noProof/>
                <w:webHidden/>
              </w:rPr>
              <w:tab/>
            </w:r>
            <w:r w:rsidR="00FD4E89">
              <w:rPr>
                <w:noProof/>
                <w:webHidden/>
              </w:rPr>
              <w:fldChar w:fldCharType="begin"/>
            </w:r>
            <w:r w:rsidR="00FD4E89">
              <w:rPr>
                <w:noProof/>
                <w:webHidden/>
              </w:rPr>
              <w:instrText xml:space="preserve"> PAGEREF _Toc134698943 \h </w:instrText>
            </w:r>
            <w:r w:rsidR="00FD4E89">
              <w:rPr>
                <w:noProof/>
                <w:webHidden/>
              </w:rPr>
            </w:r>
            <w:r w:rsidR="00FD4E89">
              <w:rPr>
                <w:noProof/>
                <w:webHidden/>
              </w:rPr>
              <w:fldChar w:fldCharType="separate"/>
            </w:r>
            <w:r w:rsidR="00FD4E89">
              <w:rPr>
                <w:noProof/>
                <w:webHidden/>
              </w:rPr>
              <w:t>15</w:t>
            </w:r>
            <w:r w:rsidR="00FD4E89">
              <w:rPr>
                <w:noProof/>
                <w:webHidden/>
              </w:rPr>
              <w:fldChar w:fldCharType="end"/>
            </w:r>
          </w:hyperlink>
        </w:p>
        <w:p w14:paraId="00BCC57C" w14:textId="57C143F4" w:rsidR="00FD4E89" w:rsidRDefault="00000000" w:rsidP="000A19C5">
          <w:pPr>
            <w:pStyle w:val="TOC1"/>
            <w:rPr>
              <w:rFonts w:asciiTheme="minorHAnsi" w:eastAsiaTheme="minorEastAsia" w:hAnsiTheme="minorHAnsi"/>
              <w:lang w:eastAsia="cy-GB"/>
            </w:rPr>
          </w:pPr>
          <w:hyperlink w:anchor="_Toc134698944" w:history="1">
            <w:r w:rsidR="00FD4E89" w:rsidRPr="00DB7AEB">
              <w:rPr>
                <w:rStyle w:val="Hyperlink"/>
              </w:rPr>
              <w:t>Sut byddwn yn defnyddio eich safbwyntiau</w:t>
            </w:r>
            <w:r w:rsidR="00FD4E89">
              <w:rPr>
                <w:webHidden/>
              </w:rPr>
              <w:tab/>
            </w:r>
            <w:r w:rsidR="00FD4E89">
              <w:rPr>
                <w:webHidden/>
              </w:rPr>
              <w:fldChar w:fldCharType="begin"/>
            </w:r>
            <w:r w:rsidR="00FD4E89">
              <w:rPr>
                <w:webHidden/>
              </w:rPr>
              <w:instrText xml:space="preserve"> PAGEREF _Toc134698944 \h </w:instrText>
            </w:r>
            <w:r w:rsidR="00FD4E89">
              <w:rPr>
                <w:webHidden/>
              </w:rPr>
            </w:r>
            <w:r w:rsidR="00FD4E89">
              <w:rPr>
                <w:webHidden/>
              </w:rPr>
              <w:fldChar w:fldCharType="separate"/>
            </w:r>
            <w:r w:rsidR="00FD4E89">
              <w:rPr>
                <w:webHidden/>
              </w:rPr>
              <w:t>19</w:t>
            </w:r>
            <w:r w:rsidR="00FD4E89">
              <w:rPr>
                <w:webHidden/>
              </w:rPr>
              <w:fldChar w:fldCharType="end"/>
            </w:r>
          </w:hyperlink>
        </w:p>
        <w:p w14:paraId="47297EB3" w14:textId="0A4E4D77" w:rsidR="00AA5B5F" w:rsidRDefault="00AA5B5F" w:rsidP="000A19C5">
          <w:r w:rsidRPr="00AA2DDA">
            <w:fldChar w:fldCharType="end"/>
          </w:r>
        </w:p>
      </w:sdtContent>
    </w:sdt>
    <w:p w14:paraId="26D78DD9" w14:textId="77777777" w:rsidR="00AA5B5F" w:rsidRDefault="00AA5B5F" w:rsidP="000A19C5">
      <w:pPr>
        <w:rPr>
          <w:rFonts w:ascii="Arial" w:hAnsi="Arial" w:cs="Arial"/>
          <w:color w:val="EE5E56"/>
          <w:sz w:val="40"/>
          <w:szCs w:val="40"/>
        </w:rPr>
      </w:pPr>
      <w:r>
        <w:br w:type="page"/>
      </w:r>
    </w:p>
    <w:p w14:paraId="6831DF89" w14:textId="19ECA736" w:rsidR="00046102" w:rsidRPr="00F54AE8" w:rsidRDefault="00046102" w:rsidP="00F54AE8">
      <w:pPr>
        <w:pStyle w:val="Heading2"/>
      </w:pPr>
      <w:bookmarkStart w:id="3" w:name="_Toc134698922"/>
      <w:r w:rsidRPr="00F54AE8">
        <w:lastRenderedPageBreak/>
        <w:t>Trosolwg</w:t>
      </w:r>
      <w:bookmarkEnd w:id="3"/>
      <w:r w:rsidRPr="00F54AE8">
        <w:t xml:space="preserve"> </w:t>
      </w:r>
      <w:r w:rsidRPr="00F54AE8">
        <w:tab/>
      </w:r>
    </w:p>
    <w:p w14:paraId="7E412B10" w14:textId="77777777" w:rsidR="0024483D" w:rsidRPr="0024483D" w:rsidRDefault="0024483D" w:rsidP="000A19C5"/>
    <w:p w14:paraId="0846A5F7" w14:textId="77777777" w:rsidR="0024483D" w:rsidRDefault="0024483D" w:rsidP="000A19C5">
      <w:pPr>
        <w:rPr>
          <w:rFonts w:eastAsia="Calibri" w:cs="Arial"/>
          <w:szCs w:val="24"/>
        </w:rPr>
      </w:pPr>
      <w:r>
        <w:t xml:space="preserve">Rydym am glywed eich barn am ein cynigion ar gyfer y canlynol: </w:t>
      </w:r>
    </w:p>
    <w:p w14:paraId="131725C8" w14:textId="77777777" w:rsidR="00AB1F31" w:rsidRPr="00AB1F31" w:rsidRDefault="00AB1F31" w:rsidP="000A19C5">
      <w:pPr>
        <w:pStyle w:val="ListParagraph"/>
        <w:numPr>
          <w:ilvl w:val="0"/>
          <w:numId w:val="12"/>
        </w:numPr>
        <w:rPr>
          <w:rFonts w:cs="Arial"/>
          <w:bCs/>
          <w:szCs w:val="24"/>
        </w:rPr>
      </w:pPr>
      <w:r>
        <w:t>gofynion cofrestru ar gyfer rheolwyr gofal cymdeithasol</w:t>
      </w:r>
    </w:p>
    <w:p w14:paraId="7A111C88" w14:textId="77777777" w:rsidR="00AB1F31" w:rsidRPr="00AB1F31" w:rsidRDefault="00AB1F31" w:rsidP="000A19C5">
      <w:pPr>
        <w:pStyle w:val="ListParagraph"/>
        <w:numPr>
          <w:ilvl w:val="0"/>
          <w:numId w:val="12"/>
        </w:numPr>
        <w:rPr>
          <w:rFonts w:cs="Arial"/>
          <w:bCs/>
          <w:szCs w:val="24"/>
        </w:rPr>
      </w:pPr>
      <w:r>
        <w:t xml:space="preserve">adnewyddu’r broses gofrestru ar gyfer gweithwyr gofal cymdeithasol </w:t>
      </w:r>
    </w:p>
    <w:p w14:paraId="7D80740E" w14:textId="459ECA13" w:rsidR="00AB1F31" w:rsidRPr="00AB1F31" w:rsidRDefault="00AB1F31" w:rsidP="000A19C5">
      <w:pPr>
        <w:pStyle w:val="ListParagraph"/>
        <w:numPr>
          <w:ilvl w:val="0"/>
          <w:numId w:val="12"/>
        </w:numPr>
        <w:rPr>
          <w:rFonts w:cs="Arial"/>
          <w:bCs/>
          <w:szCs w:val="24"/>
        </w:rPr>
      </w:pPr>
      <w:r>
        <w:t xml:space="preserve">gofynion cofrestru ar gyfer gweithwyr </w:t>
      </w:r>
      <w:r w:rsidR="009260A1">
        <w:t xml:space="preserve">preswyl </w:t>
      </w:r>
      <w:r>
        <w:t xml:space="preserve">ysgolion arbennig </w:t>
      </w:r>
    </w:p>
    <w:p w14:paraId="43F13798" w14:textId="79E2A694" w:rsidR="00AB1F31" w:rsidRPr="00AB1F31" w:rsidRDefault="00AB1F31" w:rsidP="000A19C5">
      <w:pPr>
        <w:pStyle w:val="ListParagraph"/>
        <w:numPr>
          <w:ilvl w:val="0"/>
          <w:numId w:val="12"/>
        </w:numPr>
        <w:rPr>
          <w:rFonts w:cs="Arial"/>
          <w:bCs/>
          <w:szCs w:val="24"/>
        </w:rPr>
      </w:pPr>
      <w:r>
        <w:t xml:space="preserve">gofynion cofrestru ar gyfer rheolwyr </w:t>
      </w:r>
      <w:r w:rsidR="009260A1">
        <w:t xml:space="preserve">preswyl </w:t>
      </w:r>
      <w:r>
        <w:t>ysgolion arbennig.</w:t>
      </w:r>
    </w:p>
    <w:p w14:paraId="261D1755" w14:textId="4514DC83" w:rsidR="0024483D" w:rsidRDefault="0024483D" w:rsidP="000A19C5">
      <w:pPr>
        <w:rPr>
          <w:lang w:eastAsia="en-GB"/>
        </w:rPr>
      </w:pPr>
    </w:p>
    <w:p w14:paraId="63D98435" w14:textId="77777777" w:rsidR="0024483D" w:rsidRDefault="0024483D" w:rsidP="000A19C5">
      <w:pPr>
        <w:rPr>
          <w:rFonts w:eastAsia="Times New Roman" w:cs="Arial"/>
          <w:szCs w:val="24"/>
        </w:rPr>
      </w:pPr>
      <w:r>
        <w:t xml:space="preserve">Sefydlwyd Gofal Cymdeithasol Cymru yn 2017 ac rydym yn gyfrifol am arwain y gwaith o wella gofal cymdeithasol. Rhan o’n rôl yw sicrhau’r gofal gorau a diogelu’r cyhoedd, fel y nodir yn Neddf Rheoleiddio ac Arolygu Gofal Cymdeithasol (Cymru) 2016.  </w:t>
      </w:r>
    </w:p>
    <w:p w14:paraId="2AB1C949" w14:textId="77777777" w:rsidR="0024483D" w:rsidRDefault="0024483D" w:rsidP="000A19C5"/>
    <w:p w14:paraId="5B171338" w14:textId="287F7FFA" w:rsidR="00AA5B5F" w:rsidRDefault="00AA5B5F" w:rsidP="000A19C5">
      <w:pPr>
        <w:rPr>
          <w:rFonts w:eastAsia="Times New Roman" w:cs="Arial"/>
          <w:szCs w:val="24"/>
        </w:rPr>
      </w:pPr>
      <w:r>
        <w:t>Wrth i’r gweithlu gofal cymdeithasol barhau i dyfu, gwyddom pa mor bwysig yw gwneud ein proses gofrestru yn symlach, er mwyn helpu i annog pobl i weithio yn y sector gofal cymdeithasol.</w:t>
      </w:r>
    </w:p>
    <w:p w14:paraId="3E5D5670" w14:textId="77777777" w:rsidR="00AA5B5F" w:rsidRDefault="00AA5B5F" w:rsidP="000A19C5"/>
    <w:p w14:paraId="540A6EE9" w14:textId="65AA47F4" w:rsidR="00AA5B5F" w:rsidRDefault="00AA5B5F" w:rsidP="000A19C5">
      <w:pPr>
        <w:rPr>
          <w:rFonts w:eastAsia="Times New Roman" w:cs="Arial"/>
          <w:szCs w:val="24"/>
        </w:rPr>
      </w:pPr>
      <w:r>
        <w:t>Rydym yn cadw Cofrestr o weithwyr sy’n addas i ymarfer i helpu i ddiogelu’r cyhoedd a gwella safonau ar gyfer pobl sy’n derbyn ac yn darparu gofal. Mae Llywodraeth Cymru wedi penderfynu pa rolau y dylid eu cofrestru gyda ni ac mae dros 50,000 o weithiwyr ar ein Cofrestr.</w:t>
      </w:r>
    </w:p>
    <w:p w14:paraId="4B1E4E7E" w14:textId="77777777" w:rsidR="00637622" w:rsidRDefault="00637622" w:rsidP="000A19C5"/>
    <w:p w14:paraId="6B4942E3" w14:textId="179BBDA1" w:rsidR="00637622" w:rsidRPr="003F0602" w:rsidRDefault="00637622" w:rsidP="000A19C5">
      <w:pPr>
        <w:rPr>
          <w:rFonts w:eastAsia="Times New Roman"/>
          <w:szCs w:val="24"/>
        </w:rPr>
      </w:pPr>
      <w:r>
        <w:t xml:space="preserve">Mae rhai o’r newidiadau ar gyfer rheolwyr a gweithwyr ysgolion arbennig cofrestredig yn amodol ar ymgynghoriad a chymeradwyaeth gan Lywodraeth Cymru. Os bydd angen, byddwn yn ailystyried ein </w:t>
      </w:r>
      <w:r w:rsidRPr="000A19C5">
        <w:t>cynigion yng</w:t>
      </w:r>
      <w:r>
        <w:t xml:space="preserve"> ngoleuni unrhyw newidiadau i gynigion Llywodraeth Cymru yn dilyn eu hymgynghoriad. </w:t>
      </w:r>
    </w:p>
    <w:p w14:paraId="509754F3" w14:textId="77777777" w:rsidR="00D62D8E" w:rsidRDefault="00D62D8E" w:rsidP="000A19C5"/>
    <w:p w14:paraId="4DF84FC1" w14:textId="77777777" w:rsidR="00046102" w:rsidRPr="000A19C5" w:rsidRDefault="00046102" w:rsidP="000A19C5">
      <w:pPr>
        <w:rPr>
          <w:b/>
          <w:bCs/>
          <w:color w:val="078269"/>
          <w:szCs w:val="28"/>
        </w:rPr>
      </w:pPr>
      <w:bookmarkStart w:id="4" w:name="_Toc134698923"/>
      <w:r w:rsidRPr="000A19C5">
        <w:rPr>
          <w:b/>
          <w:bCs/>
          <w:color w:val="078269"/>
          <w:sz w:val="28"/>
          <w:szCs w:val="24"/>
        </w:rPr>
        <w:t>Sut mae ymateb</w:t>
      </w:r>
      <w:bookmarkEnd w:id="4"/>
      <w:r w:rsidRPr="000A19C5">
        <w:rPr>
          <w:b/>
          <w:bCs/>
          <w:color w:val="078269"/>
          <w:sz w:val="28"/>
          <w:szCs w:val="24"/>
        </w:rPr>
        <w:t xml:space="preserve"> </w:t>
      </w:r>
      <w:r w:rsidRPr="000A19C5">
        <w:rPr>
          <w:b/>
          <w:bCs/>
          <w:color w:val="078269"/>
        </w:rPr>
        <w:tab/>
      </w:r>
    </w:p>
    <w:p w14:paraId="3DF82462" w14:textId="2CA5F435" w:rsidR="00802E3D" w:rsidRPr="00620537" w:rsidRDefault="00802E3D" w:rsidP="000A19C5">
      <w:pPr>
        <w:rPr>
          <w:rFonts w:eastAsia="Calibri" w:cs="Arial"/>
        </w:rPr>
      </w:pPr>
      <w:r>
        <w:t xml:space="preserve">Mae </w:t>
      </w:r>
      <w:r w:rsidRPr="00620537">
        <w:t>ein cynigion yn cael eu hegluro ym mhob adran. Os hoffech chi gael dweud eich dweud am ein newidiadau, gallwch wneud hynny drwy:</w:t>
      </w:r>
      <w:r w:rsidRPr="00620537">
        <w:rPr>
          <w:rFonts w:cs="Arial"/>
          <w:szCs w:val="24"/>
        </w:rPr>
        <w:t xml:space="preserve"> </w:t>
      </w:r>
    </w:p>
    <w:p w14:paraId="70891194" w14:textId="265E6D2A" w:rsidR="00620537" w:rsidRPr="00620537" w:rsidRDefault="00620537" w:rsidP="000A19C5">
      <w:pPr>
        <w:pStyle w:val="ListParagraph"/>
        <w:numPr>
          <w:ilvl w:val="0"/>
          <w:numId w:val="14"/>
        </w:numPr>
        <w:rPr>
          <w:rFonts w:eastAsia="Calibri"/>
          <w:u w:val="single"/>
        </w:rPr>
      </w:pPr>
      <w:r w:rsidRPr="00620537">
        <w:t xml:space="preserve">llenwi’r arolwg </w:t>
      </w:r>
      <w:hyperlink r:id="rId20" w:history="1">
        <w:r w:rsidRPr="00620537">
          <w:rPr>
            <w:rStyle w:val="Hyperlink"/>
            <w:rFonts w:ascii="Arial" w:hAnsi="Arial" w:cs="Arial"/>
            <w:szCs w:val="24"/>
          </w:rPr>
          <w:t>ar-lein</w:t>
        </w:r>
      </w:hyperlink>
    </w:p>
    <w:p w14:paraId="73988995" w14:textId="3C0A41BF" w:rsidR="00802E3D" w:rsidRDefault="00802E3D" w:rsidP="000A19C5">
      <w:pPr>
        <w:pStyle w:val="ListParagraph"/>
        <w:numPr>
          <w:ilvl w:val="0"/>
          <w:numId w:val="14"/>
        </w:numPr>
        <w:rPr>
          <w:rFonts w:eastAsia="Calibri"/>
          <w:szCs w:val="24"/>
          <w:u w:val="single"/>
        </w:rPr>
      </w:pPr>
      <w:r>
        <w:t xml:space="preserve">llenwi’r ddogfen hon a’i hanfon drwy e-bost at </w:t>
      </w:r>
      <w:hyperlink r:id="rId21" w:tgtFrame="_blank" w:history="1">
        <w:r>
          <w:rPr>
            <w:rStyle w:val="Hyperlink"/>
            <w:color w:val="0563C1"/>
            <w:bdr w:val="none" w:sz="0" w:space="0" w:color="auto" w:frame="1"/>
            <w:shd w:val="clear" w:color="auto" w:fill="FFFFFF"/>
          </w:rPr>
          <w:t>consultations@socialcare.wales</w:t>
        </w:r>
      </w:hyperlink>
      <w:r>
        <w:rPr>
          <w:color w:val="EE5E56"/>
          <w:u w:val="single"/>
        </w:rPr>
        <w:t xml:space="preserve"> </w:t>
      </w:r>
      <w:r>
        <w:rPr>
          <w:u w:val="single"/>
        </w:rPr>
        <w:t xml:space="preserve"> </w:t>
      </w:r>
    </w:p>
    <w:p w14:paraId="0F710B6C" w14:textId="40EA1B05" w:rsidR="00802E3D" w:rsidRDefault="5ABCE30C" w:rsidP="000A19C5">
      <w:pPr>
        <w:pStyle w:val="ListParagraph"/>
        <w:numPr>
          <w:ilvl w:val="0"/>
          <w:numId w:val="14"/>
        </w:numPr>
        <w:rPr>
          <w:rFonts w:eastAsia="Calibri"/>
          <w:szCs w:val="24"/>
        </w:rPr>
      </w:pPr>
      <w:r>
        <w:lastRenderedPageBreak/>
        <w:t xml:space="preserve">gofyn am gyfarfod â ni drwy anfon e-bost at </w:t>
      </w:r>
      <w:hyperlink r:id="rId22" w:history="1">
        <w:r>
          <w:t xml:space="preserve"> </w:t>
        </w:r>
        <w:r>
          <w:rPr>
            <w:rStyle w:val="Hyperlink"/>
          </w:rPr>
          <w:t>consultations@socialcare.wales</w:t>
        </w:r>
      </w:hyperlink>
      <w:r>
        <w:t xml:space="preserve"> </w:t>
      </w:r>
    </w:p>
    <w:p w14:paraId="3DE30BFF" w14:textId="4BAB53E4" w:rsidR="00802E3D" w:rsidRDefault="00802E3D" w:rsidP="000A19C5">
      <w:pPr>
        <w:pStyle w:val="ListParagraph"/>
        <w:numPr>
          <w:ilvl w:val="0"/>
          <w:numId w:val="14"/>
        </w:numPr>
        <w:rPr>
          <w:rFonts w:eastAsia="Calibri"/>
          <w:szCs w:val="24"/>
        </w:rPr>
      </w:pPr>
      <w:r>
        <w:t xml:space="preserve">cofrestru i fod yn rhan o’n gweminar ar </w:t>
      </w:r>
      <w:r>
        <w:rPr>
          <w:b/>
        </w:rPr>
        <w:t>14 Mehefin 10-11am</w:t>
      </w:r>
      <w:r>
        <w:t xml:space="preserve"> drwy anfon e-bost at </w:t>
      </w:r>
      <w:hyperlink r:id="rId23">
        <w:r>
          <w:rPr>
            <w:rStyle w:val="Hyperlink"/>
          </w:rPr>
          <w:t>consultations@socialcare.wales</w:t>
        </w:r>
      </w:hyperlink>
      <w:r>
        <w:t xml:space="preserve"> </w:t>
      </w:r>
    </w:p>
    <w:p w14:paraId="4A4FFAA5" w14:textId="77777777" w:rsidR="00802E3D" w:rsidRDefault="00802E3D" w:rsidP="000A19C5">
      <w:pPr>
        <w:pStyle w:val="ListParagraph"/>
        <w:rPr>
          <w:lang w:eastAsia="en-GB"/>
        </w:rPr>
      </w:pPr>
    </w:p>
    <w:p w14:paraId="794F70F1" w14:textId="4982D6FB" w:rsidR="00802E3D" w:rsidRDefault="00802E3D" w:rsidP="000A19C5">
      <w:pPr>
        <w:rPr>
          <w:rFonts w:eastAsia="Calibri"/>
          <w:szCs w:val="24"/>
        </w:rPr>
      </w:pPr>
      <w:r>
        <w:t xml:space="preserve">Os oes angen copi o’r ymgynghoriad hwn arnoch mewn fformat gwahanol neu os oes gennych chi unrhyw gwestiynau, cysylltwch â ni </w:t>
      </w:r>
      <w:r w:rsidR="00214E3F">
        <w:t>ar</w:t>
      </w:r>
      <w:r>
        <w:t xml:space="preserve"> </w:t>
      </w:r>
      <w:hyperlink r:id="rId24" w:tgtFrame="_blank" w:history="1">
        <w:r>
          <w:rPr>
            <w:rStyle w:val="Hyperlink"/>
            <w:color w:val="0563C1"/>
            <w:bdr w:val="none" w:sz="0" w:space="0" w:color="auto" w:frame="1"/>
            <w:shd w:val="clear" w:color="auto" w:fill="FFFFFF"/>
          </w:rPr>
          <w:t>consultations@socialcare.wales</w:t>
        </w:r>
      </w:hyperlink>
      <w:r w:rsidRPr="00F73EB9">
        <w:rPr>
          <w:color w:val="000000" w:themeColor="text1"/>
        </w:rPr>
        <w:t xml:space="preserve">. </w:t>
      </w:r>
    </w:p>
    <w:p w14:paraId="77ACC80E" w14:textId="77777777" w:rsidR="00802E3D" w:rsidRDefault="00802E3D" w:rsidP="000A19C5">
      <w:pPr>
        <w:rPr>
          <w:lang w:eastAsia="en-GB"/>
        </w:rPr>
      </w:pPr>
    </w:p>
    <w:p w14:paraId="1466EE49" w14:textId="3B8621ED" w:rsidR="00E26DEE" w:rsidRDefault="00E26DEE" w:rsidP="000A19C5">
      <w:pPr>
        <w:rPr>
          <w:rFonts w:eastAsia="Calibri" w:cs="Arial"/>
          <w:szCs w:val="24"/>
        </w:rPr>
      </w:pPr>
      <w:r>
        <w:t>Efallai na fydd yr holl gwestiynau yn yr ymgynghoriad hwn yn berthnasol i chi, felly dim ond y cwestiynau sy’n berthnasol i chi y dylech eu hateb.</w:t>
      </w:r>
    </w:p>
    <w:p w14:paraId="06B58A34" w14:textId="77777777" w:rsidR="00D026D0" w:rsidRPr="00071C39" w:rsidRDefault="00D026D0" w:rsidP="000A19C5">
      <w:pPr>
        <w:rPr>
          <w:lang w:eastAsia="en-GB"/>
        </w:rPr>
      </w:pPr>
    </w:p>
    <w:p w14:paraId="3A83C0B1" w14:textId="307E5A9C" w:rsidR="00802E3D" w:rsidRDefault="00802E3D" w:rsidP="000A19C5">
      <w:pPr>
        <w:rPr>
          <w:rFonts w:eastAsia="Calibri" w:cs="Arial"/>
          <w:szCs w:val="24"/>
        </w:rPr>
      </w:pPr>
      <w:r>
        <w:t xml:space="preserve">Y dyddiad cau ar gyfer yr ymgynghoriad yw </w:t>
      </w:r>
      <w:r>
        <w:rPr>
          <w:b/>
        </w:rPr>
        <w:t>5pm, 1</w:t>
      </w:r>
      <w:r w:rsidR="00731454">
        <w:rPr>
          <w:b/>
        </w:rPr>
        <w:t>4</w:t>
      </w:r>
      <w:r>
        <w:rPr>
          <w:b/>
        </w:rPr>
        <w:t xml:space="preserve"> Gorffennaf 2023</w:t>
      </w:r>
      <w:r>
        <w:t>.</w:t>
      </w:r>
    </w:p>
    <w:p w14:paraId="6B8406A9" w14:textId="77777777" w:rsidR="00802E3D" w:rsidRDefault="00802E3D" w:rsidP="000A19C5">
      <w:pPr>
        <w:rPr>
          <w:lang w:eastAsia="en-GB"/>
        </w:rPr>
      </w:pPr>
    </w:p>
    <w:p w14:paraId="430082B9" w14:textId="77777777" w:rsidR="00802E3D" w:rsidRDefault="00802E3D" w:rsidP="000A19C5">
      <w:pPr>
        <w:rPr>
          <w:rFonts w:eastAsia="Calibri" w:cs="Arial"/>
        </w:rPr>
      </w:pPr>
      <w:r>
        <w:t>Diolch am roi o’ch amser i rannu eich safbwyntiau â ni.</w:t>
      </w:r>
    </w:p>
    <w:p w14:paraId="2C755D86" w14:textId="77777777" w:rsidR="00046102" w:rsidRPr="00535223" w:rsidRDefault="00046102" w:rsidP="000A19C5">
      <w:pPr>
        <w:rPr>
          <w:lang w:eastAsia="en-GB"/>
        </w:rPr>
      </w:pPr>
    </w:p>
    <w:p w14:paraId="2D919B92" w14:textId="77777777" w:rsidR="00046102" w:rsidRPr="00535223" w:rsidRDefault="00046102" w:rsidP="000A19C5">
      <w:pPr>
        <w:rPr>
          <w:lang w:eastAsia="en-GB"/>
        </w:rPr>
      </w:pPr>
    </w:p>
    <w:p w14:paraId="54D56FC3" w14:textId="77777777" w:rsidR="00046102" w:rsidRPr="00535223" w:rsidRDefault="00046102" w:rsidP="000A19C5">
      <w:pPr>
        <w:sectPr w:rsidR="00046102" w:rsidRPr="00535223" w:rsidSect="009A6065">
          <w:pgSz w:w="11906" w:h="16838"/>
          <w:pgMar w:top="1418" w:right="1418" w:bottom="1418" w:left="1418" w:header="709" w:footer="709" w:gutter="0"/>
          <w:cols w:space="708"/>
          <w:docGrid w:linePitch="360"/>
        </w:sectPr>
      </w:pPr>
    </w:p>
    <w:p w14:paraId="20670E64" w14:textId="545D87E6" w:rsidR="002313A2" w:rsidRPr="00F54AE8" w:rsidRDefault="00621551" w:rsidP="00F54AE8">
      <w:pPr>
        <w:pStyle w:val="Heading2"/>
      </w:pPr>
      <w:bookmarkStart w:id="5" w:name="_Toc134698924"/>
      <w:r w:rsidRPr="00F54AE8">
        <w:lastRenderedPageBreak/>
        <w:t>Gofynion cofrestru ar gyfer rheolwyr gofal cymdeithasol</w:t>
      </w:r>
      <w:bookmarkEnd w:id="5"/>
      <w:r w:rsidRPr="00F54AE8">
        <w:tab/>
      </w:r>
    </w:p>
    <w:p w14:paraId="0AC741B0" w14:textId="5B81DA66" w:rsidR="002313A2" w:rsidRDefault="002313A2" w:rsidP="000A19C5"/>
    <w:p w14:paraId="14AF515F" w14:textId="33E5975A" w:rsidR="00420B56" w:rsidRPr="00F54AE8" w:rsidRDefault="00420B56" w:rsidP="00F54AE8">
      <w:pPr>
        <w:pStyle w:val="Heading3"/>
      </w:pPr>
      <w:bookmarkStart w:id="6" w:name="_Toc134698925"/>
      <w:r w:rsidRPr="00F54AE8">
        <w:t>Beth ydym am ei newid?</w:t>
      </w:r>
      <w:bookmarkEnd w:id="6"/>
      <w:r w:rsidRPr="00F54AE8">
        <w:t xml:space="preserve"> </w:t>
      </w:r>
    </w:p>
    <w:p w14:paraId="2512F5A3" w14:textId="545E90D4" w:rsidR="00E23064" w:rsidRDefault="00E23064" w:rsidP="000A19C5">
      <w:pPr>
        <w:rPr>
          <w:rFonts w:eastAsia="Times New Roman" w:cs="Arial"/>
          <w:szCs w:val="24"/>
        </w:rPr>
      </w:pPr>
      <w:r>
        <w:t xml:space="preserve">Rydym yn cynnig: </w:t>
      </w:r>
    </w:p>
    <w:p w14:paraId="4AE6F84C" w14:textId="690439C9" w:rsidR="00E23064" w:rsidRPr="00E23064" w:rsidRDefault="46D3511A" w:rsidP="000A19C5">
      <w:pPr>
        <w:pStyle w:val="ListParagraph"/>
        <w:numPr>
          <w:ilvl w:val="0"/>
          <w:numId w:val="31"/>
        </w:numPr>
        <w:rPr>
          <w:rFonts w:eastAsia="Times New Roman" w:cs="Arial"/>
          <w:szCs w:val="24"/>
        </w:rPr>
      </w:pPr>
      <w:r>
        <w:t xml:space="preserve">cyflwyno </w:t>
      </w:r>
      <w:r>
        <w:rPr>
          <w:b/>
          <w:bCs/>
        </w:rPr>
        <w:t>ffordd newydd</w:t>
      </w:r>
      <w:r>
        <w:t xml:space="preserve"> o gofrestru, a fydd yn caniatáu i weithiwr gofal cymdeithasol gofrestru fel rheolwr gofal cymdeithasol heb gymhwyster lefel 3, ar yr amod ei fod yn gallu dangos profiad rheoli digonol ac yn ymrwymo i ennill cymhwyster lefel 4 neu lefel 5 o fewn tair blynedd i gofrestru. </w:t>
      </w:r>
    </w:p>
    <w:p w14:paraId="6229DDD2" w14:textId="6386B560" w:rsidR="00E23064" w:rsidRDefault="00E23064" w:rsidP="000A19C5"/>
    <w:p w14:paraId="41E90D4D" w14:textId="668F4BFF" w:rsidR="0062363F" w:rsidRPr="000A19C5" w:rsidRDefault="0062363F" w:rsidP="00F54AE8">
      <w:pPr>
        <w:pStyle w:val="Heading3"/>
        <w:rPr>
          <w:szCs w:val="32"/>
        </w:rPr>
      </w:pPr>
      <w:bookmarkStart w:id="7" w:name="_Toc134698926"/>
      <w:r w:rsidRPr="000A19C5">
        <w:t>Pam ein bod ni am wneud y newid hwn?</w:t>
      </w:r>
      <w:bookmarkEnd w:id="7"/>
      <w:r w:rsidRPr="000A19C5">
        <w:t xml:space="preserve"> </w:t>
      </w:r>
    </w:p>
    <w:p w14:paraId="20A44F81" w14:textId="285D6E50" w:rsidR="00D62D8E" w:rsidRPr="00936192" w:rsidRDefault="00936192" w:rsidP="000A19C5">
      <w:pPr>
        <w:rPr>
          <w:rFonts w:eastAsia="Times New Roman"/>
          <w:szCs w:val="24"/>
        </w:rPr>
      </w:pPr>
      <w:r>
        <w:t>Yn dilyn ein hymgynghoriad yn 2020, gwnaethom newidiadau ar gyfer gweithwyr gofal cymdeithasol sy</w:t>
      </w:r>
      <w:r w:rsidR="007D120F">
        <w:t>dd â’r</w:t>
      </w:r>
      <w:r>
        <w:t xml:space="preserve"> </w:t>
      </w:r>
      <w:r w:rsidR="009A307D">
        <w:t>c</w:t>
      </w:r>
      <w:r>
        <w:t>ymhwyster lefel 3 perthnasol neu dystysgrif lefel 4 Prifysgol De Cymru</w:t>
      </w:r>
      <w:r w:rsidR="009A307D">
        <w:t xml:space="preserve"> mewn</w:t>
      </w:r>
      <w:r>
        <w:t xml:space="preserve"> ‘cam</w:t>
      </w:r>
      <w:r w:rsidR="00FB61FD">
        <w:t xml:space="preserve"> i fyny at reolaeth</w:t>
      </w:r>
      <w:r>
        <w:t xml:space="preserve">’, er mwyn iddynt allu cofrestru fel rheolwr gofal cymdeithasol os ydynt wedi cofrestru ar y cymhwyster rheoli lefel 4 </w:t>
      </w:r>
      <w:r w:rsidR="00F40A59">
        <w:t>a</w:t>
      </w:r>
      <w:r>
        <w:t xml:space="preserve"> lefel 5. </w:t>
      </w:r>
    </w:p>
    <w:p w14:paraId="5EF47C0B" w14:textId="77777777" w:rsidR="00420B56" w:rsidRDefault="00420B56" w:rsidP="000A19C5"/>
    <w:p w14:paraId="5ED4CDCF" w14:textId="779E41EB" w:rsidR="000E1EFB" w:rsidRPr="000E1EFB" w:rsidRDefault="00936192" w:rsidP="000A19C5">
      <w:pPr>
        <w:rPr>
          <w:szCs w:val="24"/>
        </w:rPr>
      </w:pPr>
      <w:r>
        <w:t xml:space="preserve">Yn dilyn llwyddiant y newid hwn, rydym eisiau cyflwyno llwybr newydd i gofrestru ar gyfer y rheini sydd â digon o brofiad rheoli ond sydd heb gymhwyster lefel 3. Bydd hyn yn dechrau cylch cofrestru newydd a fydd yn cynnwys y gofyniad i gwblhau’r cymhwyster lefel 4 </w:t>
      </w:r>
      <w:r w:rsidR="00BB7700">
        <w:t>a</w:t>
      </w:r>
      <w:r>
        <w:t xml:space="preserve"> lefel 5 erbyn y dyddiad adnewyddu ymhen tair blynedd. Mae rhagor o wybodaeth am ofynion cymwysterau ar gael yn ein </w:t>
      </w:r>
      <w:hyperlink r:id="rId25" w:history="1">
        <w:r>
          <w:rPr>
            <w:rStyle w:val="Hyperlink"/>
          </w:rPr>
          <w:t>fframwaith cymwysterau</w:t>
        </w:r>
      </w:hyperlink>
      <w:r>
        <w:t>.</w:t>
      </w:r>
    </w:p>
    <w:p w14:paraId="521164C8" w14:textId="77777777" w:rsidR="000C119F" w:rsidRDefault="000C119F" w:rsidP="000A19C5"/>
    <w:p w14:paraId="69747638" w14:textId="48425070" w:rsidR="000E1EFB" w:rsidRDefault="46D3511A" w:rsidP="000A19C5">
      <w:pPr>
        <w:rPr>
          <w:rFonts w:eastAsia="Times New Roman" w:cs="Arial"/>
          <w:szCs w:val="24"/>
        </w:rPr>
      </w:pPr>
      <w:r>
        <w:t>Mae profiad rheoli digonol yn golygu unigolyn sydd ag o leiaf dair blynedd o brofiad cyfwerth yn ystod y deng mlynedd diwethaf o reoli lleoliad gofal cymdeithasol, iechyd neu debyg, o dan oruchwyliaeth reoleiddiol. Bydd hyn yn cael ei asesu gan y Cofrestrydd.</w:t>
      </w:r>
    </w:p>
    <w:p w14:paraId="296F5AFB" w14:textId="77777777" w:rsidR="000C119F" w:rsidRDefault="000C119F" w:rsidP="000A19C5"/>
    <w:p w14:paraId="6E8837D7" w14:textId="2BAB79C9" w:rsidR="0D98A11C" w:rsidRDefault="2BBDEE62" w:rsidP="000A19C5">
      <w:pPr>
        <w:rPr>
          <w:rFonts w:eastAsia="Times New Roman" w:cs="Arial"/>
          <w:szCs w:val="24"/>
        </w:rPr>
      </w:pPr>
      <w:r>
        <w:t xml:space="preserve">I ddangos eich ymrwymiad i gwblhau’r cymhwyster lefel 4 </w:t>
      </w:r>
      <w:r w:rsidR="00090F4A">
        <w:t>a</w:t>
      </w:r>
      <w:r>
        <w:t xml:space="preserve"> lefel 5, bydd angen i chi naill ai fod wedi cofrestru ar gwrs neu gael cadarnhad o gofrestriad sydd ar y gweill.</w:t>
      </w:r>
    </w:p>
    <w:p w14:paraId="3CAA3B41" w14:textId="39D4209C" w:rsidR="00425C40" w:rsidRDefault="00936192" w:rsidP="000A19C5">
      <w:pPr>
        <w:rPr>
          <w:rFonts w:cs="Arial"/>
          <w:sz w:val="20"/>
          <w:szCs w:val="20"/>
        </w:rPr>
      </w:pPr>
      <w:r>
        <w:t>Bydd y newid hwn yn parhau i helpu'r gweithlu i gadw pobl sydd â’r gwerthoedd cywir i ddiwallu anghenion y rheini sydd angen gofal a chymorth nawr ac yn y dyfodol.</w:t>
      </w:r>
    </w:p>
    <w:p w14:paraId="7FC3626E" w14:textId="338DD3F0" w:rsidR="002313A2" w:rsidRPr="00F54AE8" w:rsidRDefault="00AB1F31" w:rsidP="00F54AE8">
      <w:pPr>
        <w:pStyle w:val="Heading2"/>
      </w:pPr>
      <w:bookmarkStart w:id="8" w:name="_Toc134698927"/>
      <w:r w:rsidRPr="00F54AE8">
        <w:lastRenderedPageBreak/>
        <w:t>Adnewyddu’r broses gofrestru ar gyfer gweithwyr gofal cymdeithasol</w:t>
      </w:r>
      <w:bookmarkEnd w:id="8"/>
      <w:r w:rsidRPr="00F54AE8">
        <w:t xml:space="preserve"> </w:t>
      </w:r>
    </w:p>
    <w:p w14:paraId="10862016" w14:textId="400B1525" w:rsidR="002313A2" w:rsidRDefault="002313A2" w:rsidP="000A19C5">
      <w:pPr>
        <w:pStyle w:val="Heading1"/>
      </w:pPr>
      <w:r>
        <w:t xml:space="preserve"> </w:t>
      </w:r>
    </w:p>
    <w:p w14:paraId="4DDEEAFE" w14:textId="3AB4AE92" w:rsidR="005B3DBB" w:rsidRPr="000A19C5" w:rsidRDefault="005B3DBB" w:rsidP="00F54AE8">
      <w:pPr>
        <w:pStyle w:val="Heading3"/>
        <w:rPr>
          <w:szCs w:val="32"/>
        </w:rPr>
      </w:pPr>
      <w:bookmarkStart w:id="9" w:name="_Toc134698928"/>
      <w:r w:rsidRPr="000A19C5">
        <w:t>Beth ydym am ei newid?</w:t>
      </w:r>
      <w:bookmarkEnd w:id="9"/>
      <w:r w:rsidRPr="000A19C5">
        <w:t xml:space="preserve"> </w:t>
      </w:r>
    </w:p>
    <w:p w14:paraId="361913F8" w14:textId="741E00A2" w:rsidR="005B3DBB" w:rsidRDefault="005B3DBB" w:rsidP="000A19C5">
      <w:pPr>
        <w:rPr>
          <w:szCs w:val="24"/>
        </w:rPr>
      </w:pPr>
      <w:r>
        <w:t xml:space="preserve">Rydym yn cynnig </w:t>
      </w:r>
    </w:p>
    <w:p w14:paraId="2EA0914D" w14:textId="3A9390EC" w:rsidR="002313A2" w:rsidRDefault="005B3DBB" w:rsidP="000A19C5">
      <w:pPr>
        <w:pStyle w:val="ListParagraph"/>
        <w:numPr>
          <w:ilvl w:val="0"/>
          <w:numId w:val="31"/>
        </w:numPr>
        <w:rPr>
          <w:szCs w:val="24"/>
        </w:rPr>
      </w:pPr>
      <w:r w:rsidRPr="00C30EA5">
        <w:rPr>
          <w:rFonts w:ascii="Arial" w:hAnsi="Arial" w:cs="Arial"/>
          <w:szCs w:val="24"/>
        </w:rPr>
        <w:t xml:space="preserve">bydd </w:t>
      </w:r>
      <w:r>
        <w:t xml:space="preserve">gan weithwyr gofal cymdeithasol y mae’n ofynnol iddynt gwblhau’r cymhwyster lefel 2 neu lefel 3 a restrir yn y </w:t>
      </w:r>
      <w:hyperlink r:id="rId26">
        <w:r>
          <w:rPr>
            <w:rStyle w:val="Hyperlink"/>
          </w:rPr>
          <w:t>fframwaith cymwysterau</w:t>
        </w:r>
      </w:hyperlink>
      <w:r>
        <w:t xml:space="preserve"> o fewn tair blynedd o gofrestru, hyd at chwe blynedd (dros ddau gyfnod o dair blynedd o gofrestru) i gwblhau’r cymhwyster.</w:t>
      </w:r>
    </w:p>
    <w:p w14:paraId="5A75EB69" w14:textId="77777777" w:rsidR="00F54AE8" w:rsidRDefault="00F54AE8" w:rsidP="00F54AE8">
      <w:pPr>
        <w:pStyle w:val="Heading3"/>
      </w:pPr>
      <w:bookmarkStart w:id="10" w:name="_Toc134698929"/>
    </w:p>
    <w:p w14:paraId="57D1C92E" w14:textId="5AC53458" w:rsidR="005B3DBB" w:rsidRPr="000A19C5" w:rsidRDefault="005B3DBB" w:rsidP="00F54AE8">
      <w:pPr>
        <w:pStyle w:val="Heading3"/>
        <w:rPr>
          <w:szCs w:val="32"/>
        </w:rPr>
      </w:pPr>
      <w:r w:rsidRPr="000A19C5">
        <w:t>Pam ein bod ni am wneud y newid hwn?</w:t>
      </w:r>
      <w:bookmarkEnd w:id="10"/>
    </w:p>
    <w:p w14:paraId="0C90BD94" w14:textId="3B41200F" w:rsidR="00F767C9" w:rsidRDefault="15A8193C" w:rsidP="000A19C5">
      <w:pPr>
        <w:rPr>
          <w:szCs w:val="24"/>
          <w:shd w:val="clear" w:color="auto" w:fill="FFFFFF"/>
        </w:rPr>
      </w:pPr>
      <w:r>
        <w:t xml:space="preserve">Ar hyn o bryd, os yw gweithiwr gofal cymdeithasol yn defnyddio’r Dyfarniad Egwyddorion a Gwerthoedd, Fframwaith Sefydlu Cymru Gyfan neu’r asesiad gan gyflogwr fel llwybr at gofrestru, bydd angen iddo gwblhau’r </w:t>
      </w:r>
      <w:r>
        <w:rPr>
          <w:shd w:val="clear" w:color="auto" w:fill="FFFFFF"/>
        </w:rPr>
        <w:t>cymwysterau lefel 2 neu lefel 3 a restrir yn y</w:t>
      </w:r>
      <w:r>
        <w:rPr>
          <w:color w:val="37394B"/>
          <w:shd w:val="clear" w:color="auto" w:fill="FFFFFF"/>
        </w:rPr>
        <w:t> </w:t>
      </w:r>
      <w:hyperlink r:id="rId27" w:history="1">
        <w:r>
          <w:rPr>
            <w:rStyle w:val="Hyperlink"/>
          </w:rPr>
          <w:t>fframwaith cymwysterau</w:t>
        </w:r>
      </w:hyperlink>
      <w:r>
        <w:t xml:space="preserve"> </w:t>
      </w:r>
      <w:r>
        <w:rPr>
          <w:shd w:val="clear" w:color="auto" w:fill="FFFFFF"/>
        </w:rPr>
        <w:t>o fewn tair blynedd cyn y gall adnewyddu ei gofrestriad.</w:t>
      </w:r>
    </w:p>
    <w:p w14:paraId="1CA1DAE7" w14:textId="77777777" w:rsidR="00F54AE8" w:rsidRDefault="00F54AE8" w:rsidP="000A19C5">
      <w:pPr>
        <w:rPr>
          <w:shd w:val="clear" w:color="auto" w:fill="FFFFFF"/>
        </w:rPr>
      </w:pPr>
    </w:p>
    <w:p w14:paraId="2722CB89" w14:textId="78D4F402" w:rsidR="00F767C9" w:rsidRPr="00F767C9" w:rsidRDefault="00F767C9" w:rsidP="000A19C5">
      <w:pPr>
        <w:rPr>
          <w:rFonts w:ascii="Arial" w:hAnsi="Arial" w:cs="Arial"/>
          <w:szCs w:val="24"/>
        </w:rPr>
      </w:pPr>
      <w:r>
        <w:rPr>
          <w:shd w:val="clear" w:color="auto" w:fill="FFFFFF"/>
        </w:rPr>
        <w:t>Gyda phwysau parhaus yn y sector, rydym yn cydnabod bod hyn wedi bod yn her i rai gweithwyr gofal cymdeithasol</w:t>
      </w:r>
      <w:r>
        <w:t>, yn enwedig y rheini sy’n gweithio’n rhan amser</w:t>
      </w:r>
      <w:r>
        <w:rPr>
          <w:shd w:val="clear" w:color="auto" w:fill="FFFFFF"/>
        </w:rPr>
        <w:t xml:space="preserve">. Er mwyn </w:t>
      </w:r>
      <w:r>
        <w:rPr>
          <w:rFonts w:ascii="Arial" w:hAnsi="Arial"/>
        </w:rPr>
        <w:t>helpu’r gweithle i gadw pobl sydd â’r gwerthoedd cywir i ddiwallu anghenion y rheini y mae angen gofal a chymorth arnynt, rydym am roi mwy o amser i weithwyr gofal cymdeithasol oherwydd amgylchiadau gwahanol a allai ei gwneud yn anodd iddynt gwblhau cymhwyster o fewn tair blynedd. Gallai gweithwyr gofal cymdeithasol fod yn weithwyr gofal yn y cartref, yn weithwyr mewn cartrefi gofal i oedolion, yn weithwyr gofal plant preswyl neu’n weithwyr teulu preswyl.</w:t>
      </w:r>
    </w:p>
    <w:p w14:paraId="2291B1C2" w14:textId="77777777" w:rsidR="00F54AE8" w:rsidRDefault="00F54AE8" w:rsidP="000A19C5"/>
    <w:p w14:paraId="587179C9" w14:textId="0857923C" w:rsidR="00F767C9" w:rsidRPr="00F767C9" w:rsidRDefault="28DBE0C3" w:rsidP="000A19C5">
      <w:pPr>
        <w:rPr>
          <w:rFonts w:cs="Arial"/>
          <w:szCs w:val="24"/>
        </w:rPr>
      </w:pPr>
      <w:r>
        <w:t xml:space="preserve">Rydym yn credu y bydd hyn yn arbennig o ddefnyddiol i’r gweithwyr rhan amser hynny nad ydynt efallai’n cael cyfle i gwblhau cymhwyster yn ystod eu cyfnod cofrestru cyntaf. Byddwn yn dal i annog, ac yn rhagweld, y bydd y rhan fwyaf o weithwyr amser llawn yn cwblhau’r cymhwyster o fewn y tair blynedd gyntaf. </w:t>
      </w:r>
    </w:p>
    <w:p w14:paraId="145A04B7" w14:textId="77777777" w:rsidR="00F767C9" w:rsidRPr="00F767C9" w:rsidRDefault="00F767C9" w:rsidP="000A19C5"/>
    <w:p w14:paraId="388C5BA1" w14:textId="77777777" w:rsidR="000A19C5" w:rsidRDefault="000A19C5" w:rsidP="000A19C5">
      <w:pPr>
        <w:rPr>
          <w:lang w:eastAsia="en-GB"/>
        </w:rPr>
      </w:pPr>
    </w:p>
    <w:p w14:paraId="2092B2E0" w14:textId="7B71ED85" w:rsidR="002313A2" w:rsidRPr="00F54AE8" w:rsidRDefault="002313A2" w:rsidP="00F54AE8">
      <w:pPr>
        <w:pStyle w:val="Heading2"/>
      </w:pPr>
      <w:bookmarkStart w:id="11" w:name="_Toc134698930"/>
      <w:r w:rsidRPr="00F54AE8">
        <w:lastRenderedPageBreak/>
        <w:t xml:space="preserve">Gofynion cofrestru a chanllawiau ymarfer ar gyfer gweithwyr </w:t>
      </w:r>
      <w:r w:rsidR="000E5705" w:rsidRPr="00F54AE8">
        <w:t xml:space="preserve">preswyl </w:t>
      </w:r>
      <w:r w:rsidRPr="00F54AE8">
        <w:t>ysgolion arbennig</w:t>
      </w:r>
      <w:bookmarkEnd w:id="11"/>
      <w:r w:rsidRPr="00F54AE8">
        <w:t xml:space="preserve"> </w:t>
      </w:r>
    </w:p>
    <w:p w14:paraId="62F045BA" w14:textId="0CF24CF3" w:rsidR="002313A2" w:rsidRDefault="002313A2" w:rsidP="000A19C5">
      <w:pPr>
        <w:rPr>
          <w:lang w:eastAsia="en-GB"/>
        </w:rPr>
      </w:pPr>
    </w:p>
    <w:p w14:paraId="05D15C7D" w14:textId="4B067A01" w:rsidR="00D62D8E" w:rsidRPr="000A19C5" w:rsidRDefault="00D62D8E" w:rsidP="00F54AE8">
      <w:pPr>
        <w:pStyle w:val="Heading3"/>
        <w:rPr>
          <w:szCs w:val="32"/>
        </w:rPr>
      </w:pPr>
      <w:bookmarkStart w:id="12" w:name="_Toc134698931"/>
      <w:r w:rsidRPr="000A19C5">
        <w:t>Beth ydym am ei newid?</w:t>
      </w:r>
      <w:bookmarkEnd w:id="12"/>
      <w:r w:rsidRPr="000A19C5">
        <w:t xml:space="preserve"> </w:t>
      </w:r>
    </w:p>
    <w:p w14:paraId="467EB422" w14:textId="0D13B492" w:rsidR="00D62D8E" w:rsidRPr="00D62D8E" w:rsidRDefault="00D62D8E" w:rsidP="000A19C5">
      <w:pPr>
        <w:rPr>
          <w:szCs w:val="24"/>
        </w:rPr>
      </w:pPr>
      <w:r>
        <w:t xml:space="preserve">Er mwyn i weithwyr </w:t>
      </w:r>
      <w:r w:rsidR="00AF42A7">
        <w:t xml:space="preserve">preswyl </w:t>
      </w:r>
      <w:r>
        <w:t>ysgolion arbennig gofrestru, rydym yn cynnig bod yn rhaid iddynt:</w:t>
      </w:r>
    </w:p>
    <w:p w14:paraId="69C15392" w14:textId="43BCEB39" w:rsidR="00D62D8E" w:rsidRPr="00D62D8E" w:rsidRDefault="00D62D8E" w:rsidP="000A19C5">
      <w:pPr>
        <w:pStyle w:val="ListParagraph"/>
        <w:numPr>
          <w:ilvl w:val="0"/>
          <w:numId w:val="27"/>
        </w:numPr>
        <w:rPr>
          <w:rFonts w:cs="Arial"/>
          <w:b/>
          <w:bCs/>
          <w:color w:val="8064A2"/>
          <w:szCs w:val="24"/>
        </w:rPr>
      </w:pPr>
      <w:r>
        <w:t xml:space="preserve">meddu ar y cymwysterau a restrir yn y </w:t>
      </w:r>
      <w:hyperlink r:id="rId28">
        <w:r>
          <w:rPr>
            <w:rStyle w:val="Hyperlink"/>
            <w:rFonts w:ascii="Arial" w:hAnsi="Arial"/>
          </w:rPr>
          <w:t>fframwaith cymwysterau</w:t>
        </w:r>
      </w:hyperlink>
      <w:r>
        <w:t xml:space="preserve"> ar gyfer gofal cymdeithasol a gofal plant rheoleiddiedig yng Nghymru:</w:t>
      </w:r>
    </w:p>
    <w:p w14:paraId="66F591A2" w14:textId="6AFA27F4" w:rsidR="00D62D8E" w:rsidRPr="00071C39" w:rsidRDefault="00D62D8E" w:rsidP="000A19C5">
      <w:pPr>
        <w:pStyle w:val="ListParagraph"/>
        <w:numPr>
          <w:ilvl w:val="1"/>
          <w:numId w:val="27"/>
        </w:numPr>
        <w:rPr>
          <w:rFonts w:cs="Arial"/>
          <w:b/>
          <w:bCs/>
          <w:color w:val="8064A2"/>
          <w:szCs w:val="24"/>
        </w:rPr>
      </w:pPr>
      <w:r>
        <w:t>City &amp; Guilds Lefel 2 mewn Iechyd a Gofal Cymdeithasol: Craidd, neu</w:t>
      </w:r>
    </w:p>
    <w:p w14:paraId="6BBA2684" w14:textId="5434DEB7" w:rsidR="00D62D8E" w:rsidRPr="00D62D8E" w:rsidRDefault="46D3511A" w:rsidP="000A19C5">
      <w:pPr>
        <w:pStyle w:val="ListParagraph"/>
        <w:numPr>
          <w:ilvl w:val="1"/>
          <w:numId w:val="27"/>
        </w:numPr>
        <w:rPr>
          <w:rFonts w:eastAsia="Times New Roman" w:cs="Arial"/>
          <w:szCs w:val="24"/>
        </w:rPr>
      </w:pPr>
      <w:r>
        <w:t>City &amp; Guilds Lefel 3 mewn Iechyd a Gofal Cymdeithasol (Plant a Phobl Ifanc): Ymarfer.</w:t>
      </w:r>
    </w:p>
    <w:p w14:paraId="3E36CB8A" w14:textId="12C35FC5" w:rsidR="00D62D8E" w:rsidRPr="00D62D8E" w:rsidRDefault="70DB5B90" w:rsidP="000A19C5">
      <w:pPr>
        <w:pStyle w:val="ListParagraph"/>
        <w:numPr>
          <w:ilvl w:val="0"/>
          <w:numId w:val="27"/>
        </w:numPr>
        <w:rPr>
          <w:rFonts w:eastAsia="Times New Roman"/>
          <w:szCs w:val="24"/>
        </w:rPr>
      </w:pPr>
      <w:r>
        <w:t xml:space="preserve">defnyddio’r llwybr </w:t>
      </w:r>
      <w:hyperlink r:id="rId29">
        <w:r>
          <w:rPr>
            <w:rStyle w:val="Hyperlink"/>
          </w:rPr>
          <w:t>asesiad gan gyflogwyr</w:t>
        </w:r>
      </w:hyperlink>
      <w:r>
        <w:t xml:space="preserve"> fel ffordd o gofrestru os nad oes ganddynt un o’r cymwysterau a restrir uchod yn barod</w:t>
      </w:r>
    </w:p>
    <w:p w14:paraId="05C80ADF" w14:textId="7B8D3DE3" w:rsidR="00D62D8E" w:rsidRPr="00F31DCA" w:rsidRDefault="46D3511A" w:rsidP="000A19C5">
      <w:pPr>
        <w:pStyle w:val="ListParagraph"/>
        <w:numPr>
          <w:ilvl w:val="0"/>
          <w:numId w:val="27"/>
        </w:numPr>
        <w:rPr>
          <w:rFonts w:eastAsia="Times New Roman"/>
          <w:szCs w:val="24"/>
        </w:rPr>
      </w:pPr>
      <w:r w:rsidRPr="00C30EA5">
        <w:rPr>
          <w:rFonts w:ascii="Arial" w:hAnsi="Arial" w:cs="Arial"/>
          <w:szCs w:val="24"/>
        </w:rPr>
        <w:t>gweithio yn unol â’r safonau a nodir yn y</w:t>
      </w:r>
      <w:r>
        <w:t xml:space="preserve"> </w:t>
      </w:r>
      <w:hyperlink r:id="rId30" w:history="1">
        <w:r>
          <w:rPr>
            <w:rStyle w:val="Hyperlink"/>
            <w:rFonts w:ascii="Arial" w:hAnsi="Arial"/>
          </w:rPr>
          <w:t>cod ymarfer proffesiynol</w:t>
        </w:r>
      </w:hyperlink>
      <w:r>
        <w:rPr>
          <w:rFonts w:ascii="Arial" w:hAnsi="Arial"/>
        </w:rPr>
        <w:t xml:space="preserve"> ar gyfer gweithwyr gofal cymdeithasol a’r </w:t>
      </w:r>
      <w:hyperlink r:id="rId31" w:history="1">
        <w:r w:rsidRPr="00C30EA5">
          <w:rPr>
            <w:rStyle w:val="Hyperlink"/>
            <w:rFonts w:ascii="Arial" w:hAnsi="Arial" w:cs="Arial"/>
            <w:szCs w:val="24"/>
          </w:rPr>
          <w:t>canllawiau ymarfer ar gyfer gweithwyr gofal preswyl i blant</w:t>
        </w:r>
      </w:hyperlink>
    </w:p>
    <w:p w14:paraId="2776A05E" w14:textId="5EC7BEFC" w:rsidR="004D4756" w:rsidRPr="00D62D8E" w:rsidRDefault="00833F0A" w:rsidP="000A19C5">
      <w:pPr>
        <w:pStyle w:val="ListParagraph"/>
        <w:numPr>
          <w:ilvl w:val="0"/>
          <w:numId w:val="27"/>
        </w:numPr>
        <w:rPr>
          <w:rFonts w:eastAsia="Times New Roman"/>
          <w:szCs w:val="24"/>
        </w:rPr>
      </w:pPr>
      <w:r>
        <w:t xml:space="preserve">talu’r </w:t>
      </w:r>
      <w:hyperlink r:id="rId32" w:history="1">
        <w:r>
          <w:rPr>
            <w:rStyle w:val="Hyperlink"/>
          </w:rPr>
          <w:t>ffioedd cofrestru</w:t>
        </w:r>
      </w:hyperlink>
      <w:r>
        <w:t xml:space="preserve"> gofynnol.</w:t>
      </w:r>
    </w:p>
    <w:p w14:paraId="59490743" w14:textId="77777777" w:rsidR="00AA2DDA" w:rsidRDefault="00AA2DDA" w:rsidP="000A19C5"/>
    <w:p w14:paraId="6FD8F167" w14:textId="5C08D10F" w:rsidR="00D62D8E" w:rsidRPr="000A19C5" w:rsidRDefault="5906FCD0" w:rsidP="00F54AE8">
      <w:pPr>
        <w:pStyle w:val="Heading3"/>
        <w:rPr>
          <w:szCs w:val="32"/>
        </w:rPr>
      </w:pPr>
      <w:bookmarkStart w:id="13" w:name="_Toc134698932"/>
      <w:r w:rsidRPr="000A19C5">
        <w:t>Pam ein bod ni am wneud y newid hwn?</w:t>
      </w:r>
      <w:bookmarkEnd w:id="13"/>
    </w:p>
    <w:p w14:paraId="608919CB" w14:textId="5A15D1FE" w:rsidR="00F47433" w:rsidRPr="000A19C5" w:rsidRDefault="00F47433" w:rsidP="000A19C5">
      <w:pPr>
        <w:rPr>
          <w:b/>
          <w:bCs/>
          <w:color w:val="CE4E41"/>
          <w:szCs w:val="24"/>
        </w:rPr>
      </w:pPr>
      <w:bookmarkStart w:id="14" w:name="_Toc134698933"/>
      <w:r w:rsidRPr="000A19C5">
        <w:rPr>
          <w:b/>
          <w:bCs/>
          <w:color w:val="CE4E41"/>
          <w:sz w:val="28"/>
          <w:szCs w:val="24"/>
        </w:rPr>
        <w:t>Llwybrau cofrestru</w:t>
      </w:r>
      <w:bookmarkEnd w:id="14"/>
    </w:p>
    <w:p w14:paraId="58A2CB0A" w14:textId="64D2D97E" w:rsidR="00D62D8E" w:rsidRPr="003F0602" w:rsidRDefault="31E527F3" w:rsidP="000A19C5">
      <w:pPr>
        <w:rPr>
          <w:rFonts w:eastAsia="Times New Roman"/>
          <w:strike/>
        </w:rPr>
      </w:pPr>
      <w:r w:rsidRPr="31E527F3">
        <w:t>Mae Llywodraeth Cymru i fod i ystyried a ddylai cofrestru fod yn ofyniad ar gyfer gwasanaethau preswyl ysgolion arbennig. Os caiff ei gymeradwyo, rydym yn disgwyl y bydd gweithwyr preswyl ysgolion arbennig gorfod cofrestru gyda ni ar amser y cytunwyd arno, ar ôl i'r gwasanaeth gofrestru gydag Arolygiaeth Gofal Cymru yn 2024.</w:t>
      </w:r>
    </w:p>
    <w:p w14:paraId="78541386" w14:textId="77777777" w:rsidR="00D62D8E" w:rsidRPr="003F0602" w:rsidRDefault="00D62D8E" w:rsidP="000A19C5"/>
    <w:p w14:paraId="5B3AFC1C" w14:textId="5C44D4B7" w:rsidR="00F47433" w:rsidRDefault="0788A738" w:rsidP="000A19C5">
      <w:pPr>
        <w:rPr>
          <w:szCs w:val="24"/>
          <w:shd w:val="clear" w:color="auto" w:fill="FFFFFF"/>
        </w:rPr>
      </w:pPr>
      <w:r>
        <w:rPr>
          <w:shd w:val="clear" w:color="auto" w:fill="FFFFFF"/>
        </w:rPr>
        <w:t xml:space="preserve">Rydym yn </w:t>
      </w:r>
      <w:r>
        <w:t xml:space="preserve">cynnig </w:t>
      </w:r>
      <w:r>
        <w:rPr>
          <w:shd w:val="clear" w:color="auto" w:fill="FFFFFF"/>
        </w:rPr>
        <w:t xml:space="preserve">dwy ffordd y gall gweithwyr </w:t>
      </w:r>
      <w:r w:rsidR="002E2846">
        <w:rPr>
          <w:shd w:val="clear" w:color="auto" w:fill="FFFFFF"/>
        </w:rPr>
        <w:t xml:space="preserve">preswyl </w:t>
      </w:r>
      <w:r>
        <w:rPr>
          <w:shd w:val="clear" w:color="auto" w:fill="FFFFFF"/>
        </w:rPr>
        <w:t>ysgolion arbennig gofrestru:</w:t>
      </w:r>
    </w:p>
    <w:p w14:paraId="1E14892B" w14:textId="3B7BD7FD" w:rsidR="00F47433" w:rsidRDefault="2E7A9FB7" w:rsidP="000A19C5">
      <w:pPr>
        <w:pStyle w:val="ListParagraph"/>
        <w:numPr>
          <w:ilvl w:val="0"/>
          <w:numId w:val="28"/>
        </w:numPr>
        <w:rPr>
          <w:szCs w:val="24"/>
          <w:shd w:val="clear" w:color="auto" w:fill="FFFFFF"/>
        </w:rPr>
      </w:pPr>
      <w:r>
        <w:rPr>
          <w:shd w:val="clear" w:color="auto" w:fill="FFFFFF"/>
        </w:rPr>
        <w:t xml:space="preserve">defnyddio’r llwybr cymwysterau fel y nodir yn y </w:t>
      </w:r>
      <w:hyperlink r:id="rId33" w:history="1">
        <w:r>
          <w:rPr>
            <w:rStyle w:val="Hyperlink"/>
            <w:shd w:val="clear" w:color="auto" w:fill="FFFFFF"/>
          </w:rPr>
          <w:t>fframwaith cymwysterau</w:t>
        </w:r>
      </w:hyperlink>
      <w:r>
        <w:rPr>
          <w:shd w:val="clear" w:color="auto" w:fill="FFFFFF"/>
        </w:rPr>
        <w:t>. Bydd y fframwaith cymwysterau yn cynnwys y cymwysterau a argymhellir ar gyfer gwahanol swyddi mewn gofal cymdeithasol a gofal plant rheoleiddiedig yng Nghymru</w:t>
      </w:r>
    </w:p>
    <w:p w14:paraId="5AC7ADE3" w14:textId="07F773AD" w:rsidR="003F0602" w:rsidRPr="003F0602" w:rsidRDefault="003F0602" w:rsidP="000A19C5">
      <w:pPr>
        <w:pStyle w:val="ListParagraph"/>
        <w:numPr>
          <w:ilvl w:val="0"/>
          <w:numId w:val="28"/>
        </w:numPr>
        <w:rPr>
          <w:szCs w:val="24"/>
          <w:shd w:val="clear" w:color="auto" w:fill="FFFFFF"/>
        </w:rPr>
      </w:pPr>
      <w:r>
        <w:rPr>
          <w:shd w:val="clear" w:color="auto" w:fill="FFFFFF"/>
        </w:rPr>
        <w:lastRenderedPageBreak/>
        <w:t>neu</w:t>
      </w:r>
      <w:r>
        <w:t>,</w:t>
      </w:r>
      <w:r>
        <w:rPr>
          <w:shd w:val="clear" w:color="auto" w:fill="FFFFFF"/>
        </w:rPr>
        <w:t xml:space="preserve"> </w:t>
      </w:r>
      <w:r>
        <w:t>ddefnyddio’r llwybr asesiad gan gyflogwr os nad oes gan y gweithiwr y cymwysterau gofynnol.</w:t>
      </w:r>
    </w:p>
    <w:p w14:paraId="734E1058" w14:textId="77777777" w:rsidR="00F47433" w:rsidRPr="00F47433" w:rsidRDefault="00F47433" w:rsidP="000A19C5">
      <w:pPr>
        <w:rPr>
          <w:shd w:val="clear" w:color="auto" w:fill="FFFFFF"/>
        </w:rPr>
      </w:pPr>
    </w:p>
    <w:p w14:paraId="17FECA2C" w14:textId="77777777" w:rsidR="003F0602" w:rsidRDefault="00F47433" w:rsidP="000A19C5">
      <w:pPr>
        <w:rPr>
          <w:szCs w:val="24"/>
          <w:shd w:val="clear" w:color="auto" w:fill="FFFFFF"/>
        </w:rPr>
      </w:pPr>
      <w:r>
        <w:t xml:space="preserve">Mae’r llwybr asesiad gan gyflogwr i gofrestru yn caniatáu i gyflogwyr gymeradwyo cais eu gweithwyr i gofrestru, </w:t>
      </w:r>
      <w:r>
        <w:rPr>
          <w:shd w:val="clear" w:color="auto" w:fill="FFFFFF"/>
        </w:rPr>
        <w:t xml:space="preserve">ar ôl eu hasesu yn erbyn rhestr o </w:t>
      </w:r>
      <w:hyperlink r:id="rId34" w:history="1">
        <w:r>
          <w:rPr>
            <w:rStyle w:val="Hyperlink"/>
            <w:shd w:val="clear" w:color="auto" w:fill="FFFFFF"/>
          </w:rPr>
          <w:t>gymwyseddau</w:t>
        </w:r>
      </w:hyperlink>
      <w:r>
        <w:rPr>
          <w:shd w:val="clear" w:color="auto" w:fill="FFFFFF"/>
        </w:rPr>
        <w:t xml:space="preserve">. </w:t>
      </w:r>
    </w:p>
    <w:p w14:paraId="76EFD3D8" w14:textId="77777777" w:rsidR="003F0602" w:rsidRDefault="003F0602" w:rsidP="000A19C5">
      <w:pPr>
        <w:rPr>
          <w:shd w:val="clear" w:color="auto" w:fill="FFFFFF"/>
        </w:rPr>
      </w:pPr>
    </w:p>
    <w:p w14:paraId="7AE5503D" w14:textId="54CC8284" w:rsidR="00A411FA" w:rsidRDefault="7D5A1DB2" w:rsidP="000A19C5">
      <w:pPr>
        <w:rPr>
          <w:rFonts w:ascii="Arial" w:eastAsia="Times New Roman" w:hAnsi="Arial" w:cs="Arial"/>
          <w:szCs w:val="24"/>
        </w:rPr>
      </w:pPr>
      <w:r>
        <w:rPr>
          <w:shd w:val="clear" w:color="auto" w:fill="FFFFFF"/>
        </w:rPr>
        <w:t>Bydd gweithwyr gofal cymdeithasol sy’n cofrestru gan ddefnydd</w:t>
      </w:r>
      <w:r w:rsidR="00C30EA5">
        <w:rPr>
          <w:shd w:val="clear" w:color="auto" w:fill="FFFFFF"/>
        </w:rPr>
        <w:t>io’r llwybr asesiad gan gyflogw</w:t>
      </w:r>
      <w:r>
        <w:rPr>
          <w:shd w:val="clear" w:color="auto" w:fill="FFFFFF"/>
        </w:rPr>
        <w:t>r yn datblygu eu dealltwriaeth ymhellach drwy gwblhau</w:t>
      </w:r>
      <w:r w:rsidR="00DA73A0">
        <w:rPr>
          <w:shd w:val="clear" w:color="auto" w:fill="FFFFFF"/>
        </w:rPr>
        <w:t>’r</w:t>
      </w:r>
      <w:r>
        <w:rPr>
          <w:shd w:val="clear" w:color="auto" w:fill="FFFFFF"/>
        </w:rPr>
        <w:t> </w:t>
      </w:r>
      <w:hyperlink r:id="rId35" w:history="1">
        <w:r>
          <w:rPr>
            <w:rStyle w:val="Hyperlink"/>
            <w:shd w:val="clear" w:color="auto" w:fill="FFFFFF"/>
          </w:rPr>
          <w:t>Fframwaith Sefydlu Cymru Gyfan</w:t>
        </w:r>
      </w:hyperlink>
      <w:r>
        <w:rPr>
          <w:shd w:val="clear" w:color="auto" w:fill="FFFFFF"/>
        </w:rPr>
        <w:t>. Bydd angen iddynt hefyd gwblhau’r cymwysterau a restrir yn y </w:t>
      </w:r>
      <w:hyperlink r:id="rId36" w:history="1">
        <w:r>
          <w:rPr>
            <w:color w:val="0563C1"/>
            <w:u w:val="single"/>
            <w:shd w:val="clear" w:color="auto" w:fill="FFFFFF"/>
          </w:rPr>
          <w:t>fframwaith cymwysterau</w:t>
        </w:r>
        <w:r w:rsidR="00C30EA5">
          <w:rPr>
            <w:color w:val="0563C1"/>
            <w:u w:val="single"/>
            <w:shd w:val="clear" w:color="auto" w:fill="FFFFFF"/>
          </w:rPr>
          <w:t>.</w:t>
        </w:r>
        <w:r>
          <w:rPr>
            <w:color w:val="0563C1"/>
            <w:u w:val="single"/>
            <w:shd w:val="clear" w:color="auto" w:fill="FFFFFF"/>
          </w:rPr>
          <w:t> </w:t>
        </w:r>
      </w:hyperlink>
    </w:p>
    <w:p w14:paraId="162A97E8" w14:textId="77777777" w:rsidR="003F0602" w:rsidRPr="003F0602" w:rsidRDefault="003F0602" w:rsidP="000A19C5">
      <w:pPr>
        <w:rPr>
          <w:lang w:eastAsia="en-GB"/>
        </w:rPr>
      </w:pPr>
    </w:p>
    <w:p w14:paraId="36E5039B" w14:textId="32C2B4BE" w:rsidR="002313A2" w:rsidRPr="000A19C5" w:rsidRDefault="75BA7B87" w:rsidP="000A19C5">
      <w:pPr>
        <w:rPr>
          <w:b/>
          <w:bCs/>
          <w:color w:val="CE4E41"/>
          <w:sz w:val="28"/>
          <w:szCs w:val="28"/>
        </w:rPr>
      </w:pPr>
      <w:bookmarkStart w:id="15" w:name="_Toc134698934"/>
      <w:r w:rsidRPr="000A19C5">
        <w:rPr>
          <w:b/>
          <w:bCs/>
          <w:color w:val="CE4E41"/>
          <w:sz w:val="28"/>
          <w:szCs w:val="24"/>
        </w:rPr>
        <w:t xml:space="preserve">Cod ymarfer a chanllawiau ymarfer ar gyfer gweithwyr </w:t>
      </w:r>
      <w:r w:rsidR="00FF4910" w:rsidRPr="000A19C5">
        <w:rPr>
          <w:b/>
          <w:bCs/>
          <w:color w:val="CE4E41"/>
          <w:sz w:val="28"/>
          <w:szCs w:val="24"/>
        </w:rPr>
        <w:t xml:space="preserve">preswyl </w:t>
      </w:r>
      <w:r w:rsidRPr="000A19C5">
        <w:rPr>
          <w:b/>
          <w:bCs/>
          <w:color w:val="CE4E41"/>
          <w:sz w:val="28"/>
          <w:szCs w:val="24"/>
        </w:rPr>
        <w:t>ysgolion arbennig</w:t>
      </w:r>
      <w:bookmarkEnd w:id="15"/>
    </w:p>
    <w:p w14:paraId="5B0CD394" w14:textId="703AD7B4" w:rsidR="00ED7ACE" w:rsidRPr="00ED7ACE" w:rsidRDefault="479DED84" w:rsidP="000A19C5">
      <w:pPr>
        <w:rPr>
          <w:rFonts w:eastAsia="Times New Roman"/>
          <w:szCs w:val="24"/>
        </w:rPr>
      </w:pPr>
      <w:r>
        <w:t>Mae gennym ganllawiau ymarfer ar gyfer gweithwyr cofrestredig sy’n disgrifio’r hyn a ddisgwylir ganddynt yn eu swydd. Mae’r canllaw</w:t>
      </w:r>
      <w:r w:rsidR="00C30EA5">
        <w:t>iau hy</w:t>
      </w:r>
      <w:r>
        <w:t xml:space="preserve">n yn adnodd ymarferol i helpu gweithwyr i ymarfer i’r safonau uchel a ddisgwylir ac mae’n cyfrannu at ganlyniadau da i bobl sy’n defnyddio gofal a chymorth. </w:t>
      </w:r>
    </w:p>
    <w:p w14:paraId="012E2EDD" w14:textId="77777777" w:rsidR="00ED7ACE" w:rsidRDefault="00ED7ACE" w:rsidP="000A19C5"/>
    <w:p w14:paraId="367AF50A" w14:textId="08A38C7A" w:rsidR="00ED7ACE" w:rsidRDefault="00000000" w:rsidP="000A19C5">
      <w:pPr>
        <w:rPr>
          <w:rFonts w:eastAsia="Times New Roman"/>
          <w:szCs w:val="24"/>
        </w:rPr>
      </w:pPr>
      <w:hyperlink r:id="rId37">
        <w:r w:rsidR="00FB4FF1">
          <w:rPr>
            <w:rStyle w:val="Hyperlink"/>
          </w:rPr>
          <w:t>Y Cod Ymarfer Proffesiynol ar gyfer Gofal Cymdeithasol</w:t>
        </w:r>
      </w:hyperlink>
      <w:r w:rsidR="00FB4FF1">
        <w:t xml:space="preserve"> yw’r brif ddogfen ar gyfer gosod safonau a disgwyliadau ar gyfer ymarfer ym maes gofal cymdeithasol. </w:t>
      </w:r>
    </w:p>
    <w:p w14:paraId="6958613B" w14:textId="77777777" w:rsidR="00ED7ACE" w:rsidRDefault="00ED7ACE" w:rsidP="000A19C5"/>
    <w:p w14:paraId="36973589" w14:textId="726692C6" w:rsidR="00ED7ACE" w:rsidRPr="00ED7ACE" w:rsidRDefault="479DED84" w:rsidP="000A19C5">
      <w:pPr>
        <w:rPr>
          <w:rFonts w:eastAsia="Times New Roman"/>
          <w:szCs w:val="24"/>
        </w:rPr>
      </w:pPr>
      <w:r>
        <w:t>Mae’r canllawiau ymarfer yn cael eu defnyddio i helpu gweithwyr i fodloni’r safonau yn y Cod. Dylai gweithwyr cofrestredig a’u cyflogwyr sicrhau eu bod yn gyfarwydd â’r canllawiau sy’n berthnasol i’w maes gwaith. Gall methiant difrifol neu barhaus i ddilyn canllawiau ymarferol roi cofrestriad gweithiwr mewn perygl. </w:t>
      </w:r>
    </w:p>
    <w:p w14:paraId="61ED9CFD" w14:textId="77777777" w:rsidR="00ED7ACE" w:rsidRDefault="00ED7ACE" w:rsidP="000A19C5"/>
    <w:p w14:paraId="3EE0432E" w14:textId="65C1008E" w:rsidR="00CD6539" w:rsidRDefault="0E758FB4" w:rsidP="000A19C5">
      <w:pPr>
        <w:rPr>
          <w:rFonts w:eastAsia="Times New Roman" w:cs="Arial"/>
          <w:szCs w:val="24"/>
        </w:rPr>
      </w:pPr>
      <w:r>
        <w:t xml:space="preserve">Byddwn yn diweddaru ein holl ganllawiau ymarfer yn fuan. Yn y cyfamser, rydym yn cynnig bod gweithwyr </w:t>
      </w:r>
      <w:r w:rsidR="009A7F93">
        <w:t xml:space="preserve">preswyl </w:t>
      </w:r>
      <w:r>
        <w:t xml:space="preserve">ysgolion arbennig yn gweithio yn unol â’r safonau a nodir yn y </w:t>
      </w:r>
      <w:hyperlink r:id="rId38" w:history="1">
        <w:r>
          <w:rPr>
            <w:rStyle w:val="Hyperlink"/>
            <w:rFonts w:ascii="Arial" w:hAnsi="Arial"/>
          </w:rPr>
          <w:t>canllawiau ymarfer ar gyfer gweithwyr gofal plant preswyl</w:t>
        </w:r>
      </w:hyperlink>
      <w:r>
        <w:t xml:space="preserve">. </w:t>
      </w:r>
    </w:p>
    <w:p w14:paraId="6333DB1A" w14:textId="77777777" w:rsidR="003F0602" w:rsidRDefault="003F0602" w:rsidP="000A19C5"/>
    <w:p w14:paraId="2CCAA666" w14:textId="6FE4CDA5" w:rsidR="00833F0A" w:rsidRPr="00043DB8" w:rsidRDefault="583BF335" w:rsidP="000A19C5">
      <w:pPr>
        <w:rPr>
          <w:rFonts w:eastAsia="Times New Roman" w:cs="Arial"/>
          <w:b/>
          <w:bCs/>
          <w:szCs w:val="24"/>
        </w:rPr>
      </w:pPr>
      <w:r w:rsidRPr="00043DB8">
        <w:rPr>
          <w:b/>
          <w:bCs/>
        </w:rPr>
        <w:t>Talu ffioedd</w:t>
      </w:r>
    </w:p>
    <w:p w14:paraId="6188BB49" w14:textId="37584F27" w:rsidR="000E1F44" w:rsidRPr="00071C39" w:rsidRDefault="00833F0A" w:rsidP="000A19C5">
      <w:pPr>
        <w:rPr>
          <w:szCs w:val="24"/>
        </w:rPr>
      </w:pPr>
      <w:r>
        <w:t xml:space="preserve">O dan y ddeddfwriaeth, mae gennym y pŵer i </w:t>
      </w:r>
      <w:hyperlink r:id="rId39" w:history="1">
        <w:r>
          <w:rPr>
            <w:rStyle w:val="Hyperlink"/>
          </w:rPr>
          <w:t>godi ffi</w:t>
        </w:r>
      </w:hyperlink>
      <w:r>
        <w:t xml:space="preserve"> i gofrestru â ni. Mae hyn yn cynnwys:</w:t>
      </w:r>
    </w:p>
    <w:p w14:paraId="5036DB86" w14:textId="5404450F" w:rsidR="006177E1" w:rsidRPr="00071C39" w:rsidRDefault="0000630F" w:rsidP="000A19C5">
      <w:pPr>
        <w:pStyle w:val="ListParagraph"/>
        <w:numPr>
          <w:ilvl w:val="0"/>
          <w:numId w:val="32"/>
        </w:numPr>
        <w:rPr>
          <w:szCs w:val="24"/>
        </w:rPr>
      </w:pPr>
      <w:r>
        <w:rPr>
          <w:shd w:val="clear" w:color="auto" w:fill="FFFFFF"/>
        </w:rPr>
        <w:lastRenderedPageBreak/>
        <w:t>talu ffi ymgeisio wrth wneud cais am gofrestru; a</w:t>
      </w:r>
    </w:p>
    <w:p w14:paraId="6BC19031" w14:textId="1EBCC53D" w:rsidR="00C532F2" w:rsidRPr="00071C39" w:rsidRDefault="00C532F2" w:rsidP="000A19C5">
      <w:pPr>
        <w:pStyle w:val="ListParagraph"/>
        <w:numPr>
          <w:ilvl w:val="0"/>
          <w:numId w:val="32"/>
        </w:numPr>
        <w:rPr>
          <w:szCs w:val="24"/>
        </w:rPr>
      </w:pPr>
      <w:r>
        <w:rPr>
          <w:shd w:val="clear" w:color="auto" w:fill="FFFFFF"/>
        </w:rPr>
        <w:t xml:space="preserve">ffi flynyddol; a </w:t>
      </w:r>
    </w:p>
    <w:p w14:paraId="77CCC310" w14:textId="4BE5E28B" w:rsidR="00833F0A" w:rsidRPr="00071C39" w:rsidRDefault="007153BD" w:rsidP="000A19C5">
      <w:pPr>
        <w:pStyle w:val="ListParagraph"/>
        <w:numPr>
          <w:ilvl w:val="0"/>
          <w:numId w:val="32"/>
        </w:numPr>
        <w:rPr>
          <w:szCs w:val="24"/>
        </w:rPr>
      </w:pPr>
      <w:r>
        <w:rPr>
          <w:color w:val="37394B"/>
          <w:shd w:val="clear" w:color="auto" w:fill="FFFFFF"/>
        </w:rPr>
        <w:t xml:space="preserve">bob tair blynedd, bydd angen i </w:t>
      </w:r>
      <w:r w:rsidR="00633212">
        <w:rPr>
          <w:color w:val="37394B"/>
          <w:shd w:val="clear" w:color="auto" w:fill="FFFFFF"/>
        </w:rPr>
        <w:t xml:space="preserve">chi dalu ffi </w:t>
      </w:r>
      <w:r>
        <w:rPr>
          <w:color w:val="37394B"/>
          <w:shd w:val="clear" w:color="auto" w:fill="FFFFFF"/>
        </w:rPr>
        <w:t xml:space="preserve">wrth </w:t>
      </w:r>
      <w:hyperlink r:id="rId40" w:history="1">
        <w:r>
          <w:rPr>
            <w:rStyle w:val="Hyperlink"/>
            <w:shd w:val="clear" w:color="auto" w:fill="FFFFFF"/>
          </w:rPr>
          <w:t>adnewyddu eich cofrestriad</w:t>
        </w:r>
      </w:hyperlink>
      <w:r>
        <w:rPr>
          <w:color w:val="37394B"/>
          <w:shd w:val="clear" w:color="auto" w:fill="FFFFFF"/>
        </w:rPr>
        <w:t>.</w:t>
      </w:r>
    </w:p>
    <w:p w14:paraId="05644543" w14:textId="4DF4972D" w:rsidR="00833F0A" w:rsidRPr="00071C39" w:rsidRDefault="29133AB2" w:rsidP="000A19C5">
      <w:pPr>
        <w:rPr>
          <w:szCs w:val="24"/>
        </w:rPr>
      </w:pPr>
      <w:r>
        <w:t xml:space="preserve">Mae’r ffioedd a delir i Gofal Cymdeithasol Cymru yn gyfraniad hollbwysig at yr adnoddau sydd eu hangen arnom i gynnal y Gofrestr a chyflawni gweithgareddau sy’n gysylltiedig â diogelu’r cyhoedd, fel ymchwiliadau a gwrandawiadau addasrwydd i ymarfer. </w:t>
      </w:r>
    </w:p>
    <w:p w14:paraId="7CB01470" w14:textId="4FFD7681" w:rsidR="00101ADA" w:rsidRPr="00071C39" w:rsidRDefault="198BDCD6" w:rsidP="000A19C5">
      <w:pPr>
        <w:rPr>
          <w:szCs w:val="24"/>
        </w:rPr>
      </w:pPr>
      <w:r>
        <w:t>Mae rhagor o wybodaeth am y</w:t>
      </w:r>
      <w:hyperlink r:id="rId41">
        <w:r>
          <w:rPr>
            <w:rStyle w:val="Hyperlink"/>
          </w:rPr>
          <w:t xml:space="preserve"> ffioedd</w:t>
        </w:r>
      </w:hyperlink>
      <w:r>
        <w:t xml:space="preserve"> ar ein gwefan.</w:t>
      </w:r>
    </w:p>
    <w:p w14:paraId="58355109" w14:textId="77777777" w:rsidR="00833F0A" w:rsidRDefault="00833F0A" w:rsidP="000A19C5"/>
    <w:p w14:paraId="6375B7CB" w14:textId="77777777" w:rsidR="00174CC0" w:rsidRDefault="00174CC0" w:rsidP="000A19C5">
      <w:pPr>
        <w:pStyle w:val="Heading1"/>
      </w:pPr>
    </w:p>
    <w:p w14:paraId="0BC636C2" w14:textId="77777777" w:rsidR="00174CC0" w:rsidRDefault="00174CC0" w:rsidP="000A19C5">
      <w:pPr>
        <w:pStyle w:val="Heading1"/>
      </w:pPr>
    </w:p>
    <w:p w14:paraId="56732A0E" w14:textId="77777777" w:rsidR="00174CC0" w:rsidRDefault="00174CC0" w:rsidP="000A19C5">
      <w:pPr>
        <w:pStyle w:val="Heading1"/>
      </w:pPr>
    </w:p>
    <w:p w14:paraId="7E676291" w14:textId="77777777" w:rsidR="00174CC0" w:rsidRDefault="00174CC0" w:rsidP="000A19C5">
      <w:pPr>
        <w:pStyle w:val="Heading1"/>
      </w:pPr>
    </w:p>
    <w:p w14:paraId="6412854B" w14:textId="77777777" w:rsidR="00AA2DDA" w:rsidRDefault="00AA2DDA" w:rsidP="000A19C5">
      <w:pPr>
        <w:rPr>
          <w:rFonts w:ascii="Arial" w:hAnsi="Arial" w:cs="Arial"/>
          <w:color w:val="EE5E56"/>
          <w:sz w:val="40"/>
          <w:szCs w:val="40"/>
        </w:rPr>
      </w:pPr>
      <w:r>
        <w:br w:type="page"/>
      </w:r>
    </w:p>
    <w:p w14:paraId="0AC82F0C" w14:textId="30F579B2" w:rsidR="002313A2" w:rsidRPr="00F54AE8" w:rsidRDefault="002313A2" w:rsidP="00F54AE8">
      <w:pPr>
        <w:pStyle w:val="Heading2"/>
      </w:pPr>
      <w:bookmarkStart w:id="16" w:name="_Toc134698935"/>
      <w:r w:rsidRPr="00F54AE8">
        <w:lastRenderedPageBreak/>
        <w:t xml:space="preserve">Gofynion cofrestru a chanllawiau ymarfer ar gyfer rheolwyr </w:t>
      </w:r>
      <w:r w:rsidR="00606F46" w:rsidRPr="00F54AE8">
        <w:t xml:space="preserve">preswyl </w:t>
      </w:r>
      <w:r w:rsidRPr="00F54AE8">
        <w:t>ysgolion arbennig</w:t>
      </w:r>
      <w:bookmarkEnd w:id="16"/>
    </w:p>
    <w:p w14:paraId="6257DC2E" w14:textId="6F936233" w:rsidR="002313A2" w:rsidRDefault="002313A2" w:rsidP="000A19C5">
      <w:pPr>
        <w:rPr>
          <w:lang w:eastAsia="en-GB"/>
        </w:rPr>
      </w:pPr>
    </w:p>
    <w:p w14:paraId="08661107" w14:textId="498BB830" w:rsidR="00420B56" w:rsidRPr="00F54AE8" w:rsidRDefault="00420B56" w:rsidP="00F54AE8">
      <w:pPr>
        <w:pStyle w:val="Heading3"/>
        <w:rPr>
          <w:sz w:val="32"/>
          <w:szCs w:val="44"/>
        </w:rPr>
      </w:pPr>
      <w:bookmarkStart w:id="17" w:name="_Toc134698936"/>
      <w:r w:rsidRPr="00F54AE8">
        <w:rPr>
          <w:sz w:val="32"/>
          <w:szCs w:val="28"/>
        </w:rPr>
        <w:t xml:space="preserve">Cymwysterau ar gyfer cofrestru fel rheolwr </w:t>
      </w:r>
      <w:r w:rsidR="000D5508" w:rsidRPr="00F54AE8">
        <w:rPr>
          <w:sz w:val="32"/>
          <w:szCs w:val="28"/>
        </w:rPr>
        <w:t xml:space="preserve">preswyl </w:t>
      </w:r>
      <w:r w:rsidRPr="00F54AE8">
        <w:rPr>
          <w:sz w:val="32"/>
          <w:szCs w:val="28"/>
        </w:rPr>
        <w:t>ysgol arbennig</w:t>
      </w:r>
      <w:bookmarkEnd w:id="17"/>
    </w:p>
    <w:p w14:paraId="7E4D0E00" w14:textId="30397376" w:rsidR="00F764BB" w:rsidRPr="000A19C5" w:rsidRDefault="3AE4E296" w:rsidP="00F54AE8">
      <w:pPr>
        <w:pStyle w:val="Heading3"/>
        <w:rPr>
          <w:szCs w:val="36"/>
        </w:rPr>
      </w:pPr>
      <w:bookmarkStart w:id="18" w:name="_Toc134698937"/>
      <w:r w:rsidRPr="000A19C5">
        <w:t>Beth ydym am ei newid?</w:t>
      </w:r>
      <w:bookmarkEnd w:id="18"/>
      <w:r w:rsidRPr="000A19C5">
        <w:t xml:space="preserve"> </w:t>
      </w:r>
    </w:p>
    <w:p w14:paraId="6D1F00D8" w14:textId="61058F3A" w:rsidR="00F764BB" w:rsidRPr="00D62D8E" w:rsidRDefault="3AE4E296" w:rsidP="000A19C5">
      <w:pPr>
        <w:rPr>
          <w:szCs w:val="24"/>
        </w:rPr>
      </w:pPr>
      <w:r>
        <w:t xml:space="preserve">Rydym yn cynnig y llwybrau hyn i reolwyr </w:t>
      </w:r>
      <w:r w:rsidR="000D5508">
        <w:t xml:space="preserve">preswyl </w:t>
      </w:r>
      <w:r>
        <w:t>ysgolion arbennig gofrestru:</w:t>
      </w:r>
    </w:p>
    <w:p w14:paraId="22EC4136" w14:textId="105A7E00" w:rsidR="00F764BB" w:rsidRPr="000E1EFB" w:rsidRDefault="08C7D0FA" w:rsidP="000A19C5">
      <w:pPr>
        <w:pStyle w:val="ListParagraph"/>
        <w:numPr>
          <w:ilvl w:val="0"/>
          <w:numId w:val="27"/>
        </w:numPr>
        <w:rPr>
          <w:rFonts w:eastAsia="Times New Roman"/>
          <w:szCs w:val="24"/>
        </w:rPr>
      </w:pPr>
      <w:r>
        <w:t xml:space="preserve">rhaid iddynt feddu ar Lefel 5 Arwain a Rheoli Iechyd a Gofal Cymdeithasol: Ymarfer </w:t>
      </w:r>
    </w:p>
    <w:p w14:paraId="49690F32" w14:textId="3C32CFEB" w:rsidR="000E1EFB" w:rsidRPr="000E1EFB" w:rsidRDefault="0E758FB4" w:rsidP="000A19C5">
      <w:pPr>
        <w:pStyle w:val="ListParagraph"/>
        <w:numPr>
          <w:ilvl w:val="0"/>
          <w:numId w:val="27"/>
        </w:numPr>
        <w:rPr>
          <w:rFonts w:eastAsia="Times New Roman"/>
          <w:szCs w:val="24"/>
        </w:rPr>
      </w:pPr>
      <w:r>
        <w:t xml:space="preserve">cymhwyster a restrir yn y </w:t>
      </w:r>
      <w:hyperlink r:id="rId42">
        <w:r>
          <w:rPr>
            <w:rStyle w:val="Hyperlink"/>
          </w:rPr>
          <w:t>fframwaith cymwysterau</w:t>
        </w:r>
      </w:hyperlink>
      <w:r>
        <w:t xml:space="preserve"> ar gyfer gofal cymdeithasol a gofal plant rheoleiddiedig yng Nghymru neu gall gweithwyr gofal cymdeithasol (gan gynnwys gweithwyr </w:t>
      </w:r>
      <w:r w:rsidR="00ED58F2">
        <w:t xml:space="preserve">preswyl </w:t>
      </w:r>
      <w:r>
        <w:t xml:space="preserve">ysgolion arbennig) sydd â’r cymhwyster lefel 3 perthnasol neu </w:t>
      </w:r>
      <w:r w:rsidR="00B450C0" w:rsidRPr="00B450C0">
        <w:t>dystysgrif lefel 4 Prifysgol De Cymru mewn ‘cam i fyny at reolaeth</w:t>
      </w:r>
      <w:r w:rsidR="00B85609">
        <w:t>’</w:t>
      </w:r>
      <w:r>
        <w:t>, gofrestru fel rheolwr gofal cymdeithasol os ydynt wedi cofrestru ar gyfer cymhwyster rheoli lefel 4 neu lefel 5. Bydd angen iddynt gwblhau’r cymhwyster lefel 5 erbyn iddynt adnewyddu eu cofrestriad ymhen 3 blynedd</w:t>
      </w:r>
    </w:p>
    <w:p w14:paraId="31E62198" w14:textId="53EEECC3" w:rsidR="000E1EFB" w:rsidRPr="000E1EFB" w:rsidRDefault="000E1EFB" w:rsidP="000A19C5">
      <w:pPr>
        <w:pStyle w:val="ListParagraph"/>
        <w:numPr>
          <w:ilvl w:val="0"/>
          <w:numId w:val="27"/>
        </w:numPr>
        <w:rPr>
          <w:rFonts w:eastAsia="Times New Roman"/>
          <w:szCs w:val="24"/>
        </w:rPr>
      </w:pPr>
      <w:r>
        <w:t>neu gall gweithwyr cymdeithasol, nyrsys a therapyddion galwedigaethol gofrestru fel rheolwr gofal cymdeithasol gyda gofyniad i gwblhau cymhwyster rheoli o fewn y 3 blynedd gyntaf o gofrestru. Rhaid i’r cymhwyster rheoli fod yn lleiafswm o 37 credyd, wedi’u hasesu yn y gweithle ac ar lefel 3 neu uwch</w:t>
      </w:r>
    </w:p>
    <w:p w14:paraId="60CE5A88" w14:textId="1CE54DAA" w:rsidR="000E1EFB" w:rsidRPr="00633212" w:rsidRDefault="52A0C961" w:rsidP="000A19C5">
      <w:pPr>
        <w:pStyle w:val="ListParagraph"/>
        <w:numPr>
          <w:ilvl w:val="0"/>
          <w:numId w:val="31"/>
        </w:numPr>
        <w:rPr>
          <w:rFonts w:eastAsia="Times New Roman"/>
          <w:szCs w:val="24"/>
        </w:rPr>
      </w:pPr>
      <w:r w:rsidRPr="00633212">
        <w:t xml:space="preserve">neu (yn amodol ar ganlyniad yr ymgynghoriad hwn) gall gweithiwr gofal cymdeithasol gofrestru fel rheolwr gofal cymdeithasol heb gymhwyster lefel 3, os yw’n gallu dangos profiad rheoli digonol ac yn ymrwymo i ennill cymhwyster lefel 4 </w:t>
      </w:r>
      <w:r w:rsidR="004459E3">
        <w:t>a</w:t>
      </w:r>
      <w:r w:rsidRPr="00633212">
        <w:t xml:space="preserve"> lefel 5 o fewn tair blynedd i gofrestru. </w:t>
      </w:r>
    </w:p>
    <w:p w14:paraId="0278CB12" w14:textId="0BBFA5E6" w:rsidR="17158A4C" w:rsidRDefault="17158A4C" w:rsidP="000A19C5"/>
    <w:p w14:paraId="759F8A4E" w14:textId="15FF10F5" w:rsidR="6E0AC8DC" w:rsidRDefault="2B215AD0" w:rsidP="000A19C5">
      <w:pPr>
        <w:rPr>
          <w:rFonts w:eastAsia="Times New Roman"/>
          <w:szCs w:val="24"/>
        </w:rPr>
      </w:pPr>
      <w:r>
        <w:rPr>
          <w:rFonts w:ascii="Arial" w:hAnsi="Arial"/>
        </w:rPr>
        <w:t xml:space="preserve">Bydd rheolwyr </w:t>
      </w:r>
      <w:r w:rsidR="004459E3">
        <w:rPr>
          <w:rFonts w:ascii="Arial" w:hAnsi="Arial"/>
        </w:rPr>
        <w:t xml:space="preserve">preswyl </w:t>
      </w:r>
      <w:r>
        <w:rPr>
          <w:rFonts w:ascii="Arial" w:hAnsi="Arial"/>
        </w:rPr>
        <w:t xml:space="preserve">ysgolion arbennig yn gweithio yn unol â’r safonau a nodir yn y </w:t>
      </w:r>
      <w:hyperlink r:id="rId43" w:history="1">
        <w:r>
          <w:rPr>
            <w:rStyle w:val="Hyperlink"/>
            <w:rFonts w:ascii="Arial" w:hAnsi="Arial"/>
          </w:rPr>
          <w:t>cod ymarfer proffesiynol</w:t>
        </w:r>
      </w:hyperlink>
      <w:r>
        <w:rPr>
          <w:rFonts w:ascii="Arial" w:hAnsi="Arial"/>
        </w:rPr>
        <w:t xml:space="preserve"> </w:t>
      </w:r>
      <w:r>
        <w:t xml:space="preserve">ar gyfer gweithwyr gofal cymdeithasol a’r canllawiau ymarfer ar gyfer rheolwyr gofal cymdeithasol a byddant yn talu’r </w:t>
      </w:r>
      <w:hyperlink r:id="rId44" w:history="1">
        <w:r>
          <w:rPr>
            <w:rStyle w:val="Hyperlink"/>
          </w:rPr>
          <w:t>ffioedd cofrestru</w:t>
        </w:r>
      </w:hyperlink>
      <w:r>
        <w:t xml:space="preserve"> </w:t>
      </w:r>
      <w:r w:rsidRPr="00633212">
        <w:rPr>
          <w:rFonts w:ascii="Arial" w:hAnsi="Arial" w:cs="Arial"/>
        </w:rPr>
        <w:t>gofynnol</w:t>
      </w:r>
      <w:r>
        <w:t>.</w:t>
      </w:r>
    </w:p>
    <w:p w14:paraId="39600B58" w14:textId="52CD1057" w:rsidR="6E5BF8EA" w:rsidRDefault="6E5BF8EA" w:rsidP="000A19C5"/>
    <w:p w14:paraId="54CFFB52" w14:textId="77777777" w:rsidR="00AA2DDA" w:rsidRPr="000A19C5" w:rsidRDefault="00AA2DDA" w:rsidP="000A19C5">
      <w:pPr>
        <w:rPr>
          <w:b/>
          <w:bCs/>
          <w:color w:val="078269"/>
          <w:sz w:val="32"/>
          <w:szCs w:val="28"/>
        </w:rPr>
      </w:pPr>
    </w:p>
    <w:p w14:paraId="6253FF83" w14:textId="6C1AA244" w:rsidR="00F764BB" w:rsidRPr="000A19C5" w:rsidRDefault="3AE4E296" w:rsidP="00F54AE8">
      <w:pPr>
        <w:pStyle w:val="Heading3"/>
        <w:rPr>
          <w:szCs w:val="36"/>
        </w:rPr>
      </w:pPr>
      <w:bookmarkStart w:id="19" w:name="_Toc134698938"/>
      <w:r w:rsidRPr="000A19C5">
        <w:lastRenderedPageBreak/>
        <w:t>Pam ein bod ni am wneud y newid hwn?</w:t>
      </w:r>
      <w:bookmarkEnd w:id="19"/>
    </w:p>
    <w:p w14:paraId="4B7E3B33" w14:textId="77777777" w:rsidR="00F764BB" w:rsidRPr="00F54AE8" w:rsidRDefault="00F764BB" w:rsidP="00F54AE8">
      <w:pPr>
        <w:rPr>
          <w:b/>
          <w:bCs/>
          <w:color w:val="CE4E41"/>
          <w:sz w:val="28"/>
          <w:szCs w:val="36"/>
        </w:rPr>
      </w:pPr>
      <w:bookmarkStart w:id="20" w:name="_Toc134698939"/>
      <w:r w:rsidRPr="00F54AE8">
        <w:rPr>
          <w:b/>
          <w:bCs/>
          <w:color w:val="CE4E41"/>
          <w:sz w:val="28"/>
          <w:szCs w:val="24"/>
        </w:rPr>
        <w:t>Llwybrau cofrestru</w:t>
      </w:r>
      <w:bookmarkEnd w:id="20"/>
    </w:p>
    <w:p w14:paraId="692D46D2" w14:textId="0EC7E9B0" w:rsidR="00F764BB" w:rsidRDefault="31E527F3" w:rsidP="000A19C5">
      <w:r w:rsidRPr="31E527F3">
        <w:t xml:space="preserve"> Mae Llywodraeth Cymru i fod i ystyried a ddylai cofrestru fod yn ofyniad ar gyfer gwasanaethau preswyl ysgolion arbennig. Os caiff ei gymeradwyo, rydym yn disgwyl y bydd rheolwyr preswyl ysgolion arbennig gorfod cofrestru gyda ni ar amser y cytunwyd arno, ar ôl i'r gwasanaeth gofrestru gydag Arolygiaeth Gofal Cymru yn 2024.</w:t>
      </w:r>
    </w:p>
    <w:p w14:paraId="7589943E" w14:textId="77777777" w:rsidR="00582A8D" w:rsidRPr="003F0602" w:rsidRDefault="00582A8D" w:rsidP="000A19C5"/>
    <w:p w14:paraId="33046C19" w14:textId="555148C3" w:rsidR="00CA7919" w:rsidRDefault="0913CC66" w:rsidP="000A19C5">
      <w:pPr>
        <w:rPr>
          <w:rFonts w:eastAsia="Times New Roman" w:cs="Arial"/>
          <w:szCs w:val="24"/>
        </w:rPr>
      </w:pPr>
      <w:r>
        <w:t>Rydym yn cynnig nifer o ffyrdd y gall rheolwyr gofal cymdeithasol gofrestru gyda ni, gan gynnwys:</w:t>
      </w:r>
    </w:p>
    <w:p w14:paraId="576020A1" w14:textId="0FD5DAD9" w:rsidR="00CA7919" w:rsidRDefault="1CF341B1" w:rsidP="000A19C5">
      <w:pPr>
        <w:pStyle w:val="ListParagraph"/>
        <w:numPr>
          <w:ilvl w:val="0"/>
          <w:numId w:val="31"/>
        </w:numPr>
        <w:rPr>
          <w:rFonts w:ascii="Arial" w:eastAsia="Times New Roman" w:hAnsi="Arial" w:cs="Arial"/>
          <w:szCs w:val="24"/>
        </w:rPr>
      </w:pPr>
      <w:r w:rsidRPr="00633212">
        <w:rPr>
          <w:rFonts w:ascii="Arial" w:hAnsi="Arial" w:cs="Arial"/>
        </w:rPr>
        <w:t xml:space="preserve">defnyddio’r llwybr cymwysterau </w:t>
      </w:r>
      <w:r w:rsidRPr="00633212">
        <w:rPr>
          <w:rFonts w:ascii="Arial" w:hAnsi="Arial" w:cs="Arial"/>
          <w:shd w:val="clear" w:color="auto" w:fill="FFFFFF"/>
        </w:rPr>
        <w:t>fel y nodir yn y</w:t>
      </w:r>
      <w:r w:rsidRPr="00633212">
        <w:rPr>
          <w:shd w:val="clear" w:color="auto" w:fill="FFFFFF"/>
        </w:rPr>
        <w:t xml:space="preserve"> </w:t>
      </w:r>
      <w:hyperlink r:id="rId45" w:history="1">
        <w:r>
          <w:rPr>
            <w:rStyle w:val="Hyperlink"/>
            <w:shd w:val="clear" w:color="auto" w:fill="FFFFFF"/>
          </w:rPr>
          <w:t>fframwaith cymwysterau</w:t>
        </w:r>
      </w:hyperlink>
      <w:r>
        <w:rPr>
          <w:shd w:val="clear" w:color="auto" w:fill="FFFFFF"/>
        </w:rPr>
        <w:t>. Mae’r fframwaith cymwysterau yn cynnwys y cymwysterau a argymhellir ar gyfer gwahanol swyddi mewn gofal cymdeithasol a gofal plant rheoleiddiedig yng Nghymru</w:t>
      </w:r>
    </w:p>
    <w:p w14:paraId="441A1ECF" w14:textId="3DB31656" w:rsidR="00CA7919" w:rsidRDefault="32E6B2A2" w:rsidP="000A19C5">
      <w:pPr>
        <w:pStyle w:val="ListParagraph"/>
        <w:numPr>
          <w:ilvl w:val="0"/>
          <w:numId w:val="31"/>
        </w:numPr>
        <w:rPr>
          <w:rFonts w:eastAsia="Times New Roman" w:cs="Arial"/>
          <w:szCs w:val="24"/>
        </w:rPr>
      </w:pPr>
      <w:r>
        <w:t>neu os nad oes gan weithiwr gofal cymdeithasol y cymhwyster priodol ar hyn o bryd, bydd</w:t>
      </w:r>
      <w:r w:rsidR="00EB485E">
        <w:t>ant</w:t>
      </w:r>
      <w:r>
        <w:t xml:space="preserve"> yn cael cyfle i gwblhau’r cymhwyster </w:t>
      </w:r>
      <w:r w:rsidR="00757E39">
        <w:t>erbyn</w:t>
      </w:r>
      <w:r>
        <w:t xml:space="preserve"> adnewyddu ei gofrestriad.</w:t>
      </w:r>
    </w:p>
    <w:p w14:paraId="08C4068A" w14:textId="77777777" w:rsidR="005B3DBB" w:rsidRPr="00CA7919" w:rsidRDefault="005B3DBB" w:rsidP="000A19C5">
      <w:pPr>
        <w:pStyle w:val="ListParagraph"/>
      </w:pPr>
    </w:p>
    <w:p w14:paraId="306D68C3" w14:textId="505B0721" w:rsidR="005B3DBB" w:rsidRPr="00F54AE8" w:rsidRDefault="00DE5AF7" w:rsidP="00F54AE8">
      <w:pPr>
        <w:rPr>
          <w:b/>
          <w:bCs/>
          <w:color w:val="CE4E41"/>
          <w:sz w:val="28"/>
          <w:szCs w:val="36"/>
        </w:rPr>
      </w:pPr>
      <w:bookmarkStart w:id="21" w:name="_Toc134698940"/>
      <w:r w:rsidRPr="00F54AE8">
        <w:rPr>
          <w:b/>
          <w:bCs/>
          <w:color w:val="CE4E41"/>
          <w:sz w:val="28"/>
          <w:szCs w:val="24"/>
        </w:rPr>
        <w:t xml:space="preserve">Cod ymarfer a chanllawiau ymarfer ar gyfer rheolwyr </w:t>
      </w:r>
      <w:r w:rsidR="00757E39" w:rsidRPr="00F54AE8">
        <w:rPr>
          <w:b/>
          <w:bCs/>
          <w:color w:val="CE4E41"/>
          <w:sz w:val="28"/>
          <w:szCs w:val="24"/>
        </w:rPr>
        <w:t xml:space="preserve">preswyl </w:t>
      </w:r>
      <w:r w:rsidRPr="00F54AE8">
        <w:rPr>
          <w:b/>
          <w:bCs/>
          <w:color w:val="CE4E41"/>
          <w:sz w:val="28"/>
          <w:szCs w:val="24"/>
        </w:rPr>
        <w:t>ysgolion arbennig</w:t>
      </w:r>
      <w:bookmarkEnd w:id="21"/>
    </w:p>
    <w:p w14:paraId="7058BBBB" w14:textId="196F54E3" w:rsidR="005B3DBB" w:rsidRPr="00ED7ACE" w:rsidRDefault="32E6B2A2" w:rsidP="000A19C5">
      <w:pPr>
        <w:rPr>
          <w:rFonts w:eastAsia="Times New Roman"/>
          <w:szCs w:val="24"/>
        </w:rPr>
      </w:pPr>
      <w:r w:rsidRPr="00633212">
        <w:rPr>
          <w:rFonts w:ascii="Arial" w:hAnsi="Arial" w:cs="Arial"/>
          <w:szCs w:val="24"/>
        </w:rPr>
        <w:t xml:space="preserve">Mae gennym </w:t>
      </w:r>
      <w:hyperlink r:id="rId46" w:history="1">
        <w:r w:rsidRPr="00633212">
          <w:rPr>
            <w:rStyle w:val="Hyperlink"/>
            <w:rFonts w:ascii="Arial" w:hAnsi="Arial" w:cs="Arial"/>
            <w:szCs w:val="24"/>
          </w:rPr>
          <w:t>ganllawiau ymarfer</w:t>
        </w:r>
      </w:hyperlink>
      <w:r w:rsidRPr="00633212">
        <w:rPr>
          <w:rFonts w:ascii="Arial" w:hAnsi="Arial" w:cs="Arial"/>
          <w:szCs w:val="24"/>
        </w:rPr>
        <w:t xml:space="preserve"> ar gyfer gweithwyr cofrestredig sy’n disgrifio’r hyn a ddisgwylir ganddynt yn eu swydd.</w:t>
      </w:r>
      <w:r>
        <w:t xml:space="preserve"> Mae’r canllaw hwn yn adnodd ymarferol i helpu gweithwyr i ymarfer i’r safonau uchel a ddisgwylir ac mae’n cyfrannu at ganlyniadau da i bobl sy’n defnyddio </w:t>
      </w:r>
      <w:r w:rsidR="00633212">
        <w:t xml:space="preserve">gwasanaethau </w:t>
      </w:r>
      <w:r>
        <w:t xml:space="preserve">gofal a chymorth. </w:t>
      </w:r>
    </w:p>
    <w:p w14:paraId="1726EC4C" w14:textId="77777777" w:rsidR="005B3DBB" w:rsidRDefault="005B3DBB" w:rsidP="000A19C5"/>
    <w:p w14:paraId="4B43E0B9" w14:textId="4AACDBAE" w:rsidR="005B3DBB" w:rsidRDefault="00000000" w:rsidP="000A19C5">
      <w:pPr>
        <w:rPr>
          <w:rFonts w:eastAsia="Times New Roman"/>
          <w:szCs w:val="24"/>
        </w:rPr>
      </w:pPr>
      <w:hyperlink r:id="rId47">
        <w:r w:rsidR="00FB4FF1">
          <w:rPr>
            <w:rStyle w:val="Hyperlink"/>
          </w:rPr>
          <w:t>Y Cod Ymarfer Proffesiynol ar gyfer Gofal Cymdeithasol</w:t>
        </w:r>
      </w:hyperlink>
      <w:r w:rsidR="00FB4FF1">
        <w:t xml:space="preserve"> yw’r brif ddogfen ar gyfer gosod safonau a disgwyliadau ar gyfer ymarfer ym maes gofal cymdeithasol. </w:t>
      </w:r>
    </w:p>
    <w:p w14:paraId="0610ED21" w14:textId="77777777" w:rsidR="005B3DBB" w:rsidRDefault="005B3DBB" w:rsidP="000A19C5"/>
    <w:p w14:paraId="5265CF3F" w14:textId="64747D8C" w:rsidR="005B3DBB" w:rsidRPr="00ED7ACE" w:rsidRDefault="32E6B2A2" w:rsidP="000A19C5">
      <w:pPr>
        <w:rPr>
          <w:rFonts w:eastAsia="Times New Roman"/>
          <w:szCs w:val="24"/>
        </w:rPr>
      </w:pPr>
      <w:r>
        <w:t>Mae’r canllawiau ymarfer yn cael eu defnyddio i helpu gweithwyr i fodloni’r safonau yn y Cod. Dylai gweithwyr cofrestredig a’u cyflogwyr sicrhau eu bod yn gyfarwydd â’r canllawiau sy’n berthnasol i’w maes gwaith. Gall methiant difrifol neu barhaus i ddilyn canllawiau ymarferol roi cofrestriad gweithiwr mewn perygl. </w:t>
      </w:r>
    </w:p>
    <w:p w14:paraId="26CC8FEF" w14:textId="77777777" w:rsidR="005B3DBB" w:rsidRDefault="005B3DBB" w:rsidP="000A19C5"/>
    <w:p w14:paraId="10BA9AD2" w14:textId="3A6A2921" w:rsidR="005B3DBB" w:rsidRDefault="32E6B2A2" w:rsidP="000A19C5">
      <w:pPr>
        <w:rPr>
          <w:rFonts w:eastAsia="Times New Roman"/>
        </w:rPr>
      </w:pPr>
      <w:r>
        <w:lastRenderedPageBreak/>
        <w:t xml:space="preserve">Byddwn yn diweddaru ein holl ganllawiau ymarfer yn fuan. </w:t>
      </w:r>
      <w:r w:rsidRPr="002B6BA5">
        <w:t xml:space="preserve">Yn y cyfamser, rydym yn cynnig bod rheolwyr </w:t>
      </w:r>
      <w:r w:rsidR="005F2932">
        <w:t xml:space="preserve">preswyl </w:t>
      </w:r>
      <w:r w:rsidRPr="002B6BA5">
        <w:t xml:space="preserve">ysgolion arbennig yn gweithio yn unol â’r safonau a nodir yn y </w:t>
      </w:r>
      <w:hyperlink r:id="rId48" w:history="1">
        <w:r w:rsidRPr="00717434">
          <w:rPr>
            <w:rStyle w:val="Hyperlink"/>
          </w:rPr>
          <w:t xml:space="preserve">canllawiau ymarfer ar gyfer </w:t>
        </w:r>
        <w:r w:rsidRPr="00717434">
          <w:rPr>
            <w:rStyle w:val="Hyperlink"/>
            <w:rFonts w:ascii="Arial" w:hAnsi="Arial" w:cs="Arial"/>
            <w:szCs w:val="24"/>
          </w:rPr>
          <w:t>rheolwyr</w:t>
        </w:r>
      </w:hyperlink>
      <w:r w:rsidRPr="009523E4">
        <w:rPr>
          <w:color w:val="0563C1"/>
        </w:rPr>
        <w:t>.</w:t>
      </w:r>
      <w:r w:rsidRPr="009523E4">
        <w:t xml:space="preserve"> </w:t>
      </w:r>
    </w:p>
    <w:p w14:paraId="3FCE0306" w14:textId="77777777" w:rsidR="00414103" w:rsidRDefault="00414103" w:rsidP="000A19C5"/>
    <w:p w14:paraId="5D36DE5E" w14:textId="77777777" w:rsidR="00582A8D" w:rsidRPr="00F54AE8" w:rsidRDefault="7E9EB978" w:rsidP="000A19C5">
      <w:pPr>
        <w:rPr>
          <w:rFonts w:eastAsia="Times New Roman" w:cs="Arial"/>
          <w:b/>
          <w:bCs/>
        </w:rPr>
      </w:pPr>
      <w:r w:rsidRPr="00F54AE8">
        <w:rPr>
          <w:b/>
          <w:bCs/>
        </w:rPr>
        <w:t>Talu ffioedd</w:t>
      </w:r>
    </w:p>
    <w:p w14:paraId="548B8EFC" w14:textId="09B145B6" w:rsidR="00DE5AF7" w:rsidRPr="000310DA" w:rsidRDefault="55AC04D6" w:rsidP="000A19C5">
      <w:pPr>
        <w:rPr>
          <w:szCs w:val="24"/>
        </w:rPr>
      </w:pPr>
      <w:r>
        <w:t xml:space="preserve">O dan y ddeddfwriaeth, mae gennym y pŵer i </w:t>
      </w:r>
      <w:hyperlink r:id="rId49" w:history="1">
        <w:hyperlink r:id="rId50" w:history="1">
          <w:r>
            <w:rPr>
              <w:color w:val="0563C1"/>
              <w:u w:val="single"/>
            </w:rPr>
            <w:t>godi ffi</w:t>
          </w:r>
        </w:hyperlink>
      </w:hyperlink>
      <w:r>
        <w:t xml:space="preserve"> i gofrestru â ni. Mae hyn yn cynnwys:</w:t>
      </w:r>
    </w:p>
    <w:p w14:paraId="5686403E" w14:textId="5404450F" w:rsidR="00DE5AF7" w:rsidRPr="00620537" w:rsidRDefault="55AC04D6" w:rsidP="000A19C5">
      <w:pPr>
        <w:pStyle w:val="ListParagraph"/>
        <w:numPr>
          <w:ilvl w:val="0"/>
          <w:numId w:val="32"/>
        </w:numPr>
        <w:rPr>
          <w:szCs w:val="24"/>
        </w:rPr>
      </w:pPr>
      <w:r w:rsidRPr="00620537">
        <w:t>talu ffi ymgeisio wrth wneud cais am gofrestru; a</w:t>
      </w:r>
    </w:p>
    <w:p w14:paraId="4271FF55" w14:textId="1EBCC53D" w:rsidR="00DE5AF7" w:rsidRPr="00620537" w:rsidRDefault="55AC04D6" w:rsidP="000A19C5">
      <w:pPr>
        <w:pStyle w:val="ListParagraph"/>
        <w:numPr>
          <w:ilvl w:val="0"/>
          <w:numId w:val="32"/>
        </w:numPr>
        <w:rPr>
          <w:szCs w:val="24"/>
        </w:rPr>
      </w:pPr>
      <w:r w:rsidRPr="00620537">
        <w:t xml:space="preserve">ffi flynyddol; a </w:t>
      </w:r>
    </w:p>
    <w:p w14:paraId="4533B619" w14:textId="6F0296C2" w:rsidR="00DE5AF7" w:rsidRPr="00620537" w:rsidRDefault="55AC04D6" w:rsidP="000A19C5">
      <w:pPr>
        <w:pStyle w:val="ListParagraph"/>
        <w:numPr>
          <w:ilvl w:val="0"/>
          <w:numId w:val="32"/>
        </w:numPr>
        <w:rPr>
          <w:szCs w:val="24"/>
        </w:rPr>
      </w:pPr>
      <w:r w:rsidRPr="00620537">
        <w:t>bob tair blynedd, bydd angen i chi dalu f</w:t>
      </w:r>
      <w:r w:rsidR="00152C1A" w:rsidRPr="00620537">
        <w:t>fi</w:t>
      </w:r>
      <w:r w:rsidRPr="00620537">
        <w:t xml:space="preserve"> wrth </w:t>
      </w:r>
      <w:hyperlink r:id="rId51" w:history="1">
        <w:hyperlink r:id="rId52" w:history="1">
          <w:r w:rsidRPr="00620537">
            <w:t>adnewyddu eich cofrestriad</w:t>
          </w:r>
        </w:hyperlink>
      </w:hyperlink>
      <w:r w:rsidRPr="00620537">
        <w:t>.</w:t>
      </w:r>
    </w:p>
    <w:p w14:paraId="6307F510" w14:textId="3884597D" w:rsidR="00DE5AF7" w:rsidRPr="000310DA" w:rsidRDefault="6EA33FF1" w:rsidP="000A19C5">
      <w:pPr>
        <w:rPr>
          <w:szCs w:val="24"/>
        </w:rPr>
      </w:pPr>
      <w:r>
        <w:t xml:space="preserve">Mae’r ffioedd a delir i Gofal Cymdeithasol Cymru yn gyfraniad hollbwysig at yr adnoddau sydd eu hangen arnom i gynnal y Gofrestr a chyflawni gweithgareddau sy’n gysylltiedig â diogelu’r cyhoedd, fel ymchwiliadau a gwrandawiadau addasrwydd i ymarfer. </w:t>
      </w:r>
    </w:p>
    <w:p w14:paraId="46D26054" w14:textId="0CB969EE" w:rsidR="00DE5AF7" w:rsidRPr="000310DA" w:rsidRDefault="720256A5" w:rsidP="000A19C5">
      <w:pPr>
        <w:rPr>
          <w:szCs w:val="24"/>
        </w:rPr>
      </w:pPr>
      <w:r>
        <w:t>Mae rhagor o wybodaeth am y</w:t>
      </w:r>
      <w:hyperlink r:id="rId53">
        <w:r>
          <w:t xml:space="preserve"> </w:t>
        </w:r>
      </w:hyperlink>
      <w:r>
        <w:t xml:space="preserve">ffioedd ar ein </w:t>
      </w:r>
      <w:hyperlink r:id="rId54" w:history="1">
        <w:r>
          <w:rPr>
            <w:rStyle w:val="Hyperlink"/>
          </w:rPr>
          <w:t>gwefan</w:t>
        </w:r>
      </w:hyperlink>
      <w:r>
        <w:t xml:space="preserve">. </w:t>
      </w:r>
    </w:p>
    <w:p w14:paraId="2A91B433" w14:textId="48C342ED" w:rsidR="00DE5AF7" w:rsidRPr="000310DA" w:rsidRDefault="00DE5AF7" w:rsidP="000A19C5">
      <w:pPr>
        <w:rPr>
          <w:lang w:val="en"/>
        </w:rPr>
      </w:pPr>
    </w:p>
    <w:p w14:paraId="67C3C27B" w14:textId="77777777" w:rsidR="00AA2DDA" w:rsidRDefault="00AA2DDA" w:rsidP="000A19C5">
      <w:pPr>
        <w:rPr>
          <w:rFonts w:ascii="Arial" w:hAnsi="Arial" w:cs="Arial"/>
          <w:color w:val="EE5E56"/>
          <w:sz w:val="72"/>
          <w:szCs w:val="72"/>
        </w:rPr>
      </w:pPr>
      <w:r>
        <w:br w:type="page"/>
      </w:r>
    </w:p>
    <w:p w14:paraId="4C50A5EE" w14:textId="718072DF" w:rsidR="002313A2" w:rsidRPr="00F54AE8" w:rsidRDefault="767BF874" w:rsidP="00F54AE8">
      <w:pPr>
        <w:pStyle w:val="Heading2"/>
      </w:pPr>
      <w:bookmarkStart w:id="22" w:name="_Toc134698941"/>
      <w:r w:rsidRPr="00F54AE8">
        <w:lastRenderedPageBreak/>
        <w:t>Cwestiynau’r ymgynghoriad:</w:t>
      </w:r>
      <w:bookmarkEnd w:id="22"/>
      <w:r w:rsidRPr="00F54AE8">
        <w:t xml:space="preserve"> </w:t>
      </w:r>
    </w:p>
    <w:p w14:paraId="76FE452D" w14:textId="77777777" w:rsidR="008A328B" w:rsidRPr="002B6BA5" w:rsidRDefault="008A328B" w:rsidP="000A19C5"/>
    <w:p w14:paraId="4CFA7347" w14:textId="5F5F4045" w:rsidR="002313A2" w:rsidRDefault="083E2DBC" w:rsidP="000A19C5">
      <w:pPr>
        <w:rPr>
          <w:rFonts w:ascii="Arial" w:hAnsi="Arial" w:cs="Arial"/>
          <w:szCs w:val="24"/>
        </w:rPr>
      </w:pPr>
      <w:r w:rsidRPr="002B6BA5">
        <w:rPr>
          <w:rFonts w:ascii="Arial" w:hAnsi="Arial" w:cs="Arial"/>
          <w:szCs w:val="24"/>
        </w:rPr>
        <w:t xml:space="preserve">Llenwch yr holiadur isod neu </w:t>
      </w:r>
      <w:hyperlink r:id="rId55" w:history="1">
        <w:r w:rsidRPr="003323A4">
          <w:rPr>
            <w:rStyle w:val="Hyperlink"/>
            <w:rFonts w:ascii="Arial" w:hAnsi="Arial" w:cs="Arial"/>
            <w:szCs w:val="24"/>
          </w:rPr>
          <w:t>ar-lein</w:t>
        </w:r>
      </w:hyperlink>
    </w:p>
    <w:p w14:paraId="0159964D" w14:textId="77777777" w:rsidR="008A328B" w:rsidRPr="00A51E6B" w:rsidRDefault="008A328B" w:rsidP="000A19C5"/>
    <w:p w14:paraId="3F254023" w14:textId="53B895FA" w:rsidR="002313A2" w:rsidRPr="00F54AE8" w:rsidRDefault="002313A2" w:rsidP="00F54AE8">
      <w:pPr>
        <w:pStyle w:val="Heading3"/>
        <w:rPr>
          <w:sz w:val="32"/>
          <w:szCs w:val="44"/>
        </w:rPr>
      </w:pPr>
      <w:bookmarkStart w:id="23" w:name="_Toc134698942"/>
      <w:bookmarkStart w:id="24" w:name="_Hlk92900280"/>
      <w:r w:rsidRPr="00F54AE8">
        <w:rPr>
          <w:sz w:val="32"/>
          <w:szCs w:val="28"/>
        </w:rPr>
        <w:t>Gwybodaeth amdanoch chi/eich sefydliad</w:t>
      </w:r>
      <w:bookmarkEnd w:id="23"/>
    </w:p>
    <w:p w14:paraId="742038A0" w14:textId="2917C760" w:rsidR="002313A2" w:rsidRPr="002313A2" w:rsidRDefault="002313A2" w:rsidP="000A19C5">
      <w:pPr>
        <w:rPr>
          <w:rFonts w:eastAsia="Times New Roman" w:cs="Arial"/>
          <w:bCs/>
          <w:szCs w:val="24"/>
        </w:rPr>
      </w:pPr>
      <w:r>
        <w:t>Ydych chi’n ymateb i’r ymgynghoriad hwn:</w:t>
      </w:r>
    </w:p>
    <w:p w14:paraId="10486A0C" w14:textId="77777777" w:rsidR="002313A2" w:rsidRDefault="002313A2" w:rsidP="000A19C5"/>
    <w:p w14:paraId="1329569A" w14:textId="77777777" w:rsidR="002313A2" w:rsidRDefault="002313A2" w:rsidP="000A19C5">
      <w:pPr>
        <w:pStyle w:val="ListParagraph"/>
        <w:numPr>
          <w:ilvl w:val="0"/>
          <w:numId w:val="15"/>
        </w:numPr>
        <w:rPr>
          <w:rFonts w:eastAsia="Calibri" w:cs="Arial"/>
          <w:szCs w:val="24"/>
        </w:rPr>
      </w:pPr>
      <w:r>
        <w:t>fel unigolyn</w:t>
      </w:r>
    </w:p>
    <w:p w14:paraId="33EC0AD1" w14:textId="77777777" w:rsidR="002313A2" w:rsidRPr="00AA2DDA" w:rsidRDefault="002313A2" w:rsidP="000A19C5">
      <w:pPr>
        <w:rPr>
          <w:rFonts w:eastAsia="Calibri" w:cs="Arial"/>
          <w:bCs/>
          <w:szCs w:val="24"/>
        </w:rPr>
      </w:pPr>
      <w:r>
        <w:t>Os ydych chi’n ymateb fel unigolyn, pa un o’r canlynol sy’n eich disgrifio chi:</w:t>
      </w:r>
    </w:p>
    <w:p w14:paraId="0167C899" w14:textId="77777777" w:rsidR="002313A2" w:rsidRDefault="002313A2" w:rsidP="000A19C5"/>
    <w:p w14:paraId="058752CD" w14:textId="77777777" w:rsidR="002313A2" w:rsidRDefault="002313A2" w:rsidP="000A19C5">
      <w:pPr>
        <w:sectPr w:rsidR="002313A2">
          <w:headerReference w:type="even" r:id="rId56"/>
          <w:headerReference w:type="default" r:id="rId57"/>
          <w:footerReference w:type="default" r:id="rId58"/>
          <w:headerReference w:type="first" r:id="rId59"/>
          <w:pgSz w:w="11906" w:h="16838"/>
          <w:pgMar w:top="1418" w:right="1418" w:bottom="1418" w:left="1418" w:header="709" w:footer="709" w:gutter="0"/>
          <w:cols w:space="720"/>
        </w:sectPr>
      </w:pPr>
    </w:p>
    <w:p w14:paraId="33804550" w14:textId="77777777" w:rsidR="002313A2" w:rsidRDefault="002313A2" w:rsidP="000A19C5">
      <w:pPr>
        <w:rPr>
          <w:rFonts w:eastAsia="Calibri" w:cs="Arial"/>
          <w:szCs w:val="24"/>
        </w:rPr>
      </w:pPr>
      <w:r>
        <w:rPr>
          <w:rFonts w:ascii="Segoe UI Symbol" w:hAnsi="Segoe UI Symbol"/>
        </w:rPr>
        <w:t>☐</w:t>
      </w:r>
      <w:r>
        <w:t xml:space="preserve">  unigolyn sy’n cael gofal a chymorth</w:t>
      </w:r>
    </w:p>
    <w:p w14:paraId="5AEFCDEF" w14:textId="77777777" w:rsidR="002313A2" w:rsidRDefault="002313A2" w:rsidP="000A19C5">
      <w:pPr>
        <w:rPr>
          <w:rFonts w:eastAsia="Calibri" w:cs="Arial"/>
          <w:szCs w:val="24"/>
        </w:rPr>
      </w:pPr>
      <w:r>
        <w:rPr>
          <w:rFonts w:ascii="Segoe UI Symbol" w:hAnsi="Segoe UI Symbol"/>
        </w:rPr>
        <w:t>☐</w:t>
      </w:r>
      <w:r>
        <w:t xml:space="preserve">  gweithiwr blynyddoedd cynnar</w:t>
      </w:r>
    </w:p>
    <w:p w14:paraId="3CBC2965" w14:textId="77777777" w:rsidR="002313A2" w:rsidRDefault="002313A2" w:rsidP="000A19C5">
      <w:pPr>
        <w:rPr>
          <w:rFonts w:eastAsia="Calibri" w:cs="Arial"/>
          <w:szCs w:val="24"/>
        </w:rPr>
      </w:pPr>
      <w:r>
        <w:rPr>
          <w:rFonts w:ascii="Segoe UI Symbol" w:hAnsi="Segoe UI Symbol"/>
        </w:rPr>
        <w:t>☐</w:t>
      </w:r>
      <w:r>
        <w:t xml:space="preserve">  rheolwr gofal cymdeithasol</w:t>
      </w:r>
    </w:p>
    <w:p w14:paraId="198CE880" w14:textId="77777777" w:rsidR="002313A2" w:rsidRDefault="002313A2" w:rsidP="000A19C5">
      <w:pPr>
        <w:rPr>
          <w:rFonts w:eastAsia="Calibri" w:cs="Arial"/>
          <w:szCs w:val="24"/>
        </w:rPr>
      </w:pPr>
      <w:r>
        <w:rPr>
          <w:rFonts w:ascii="Segoe UI Symbol" w:hAnsi="Segoe UI Symbol"/>
        </w:rPr>
        <w:t>☐</w:t>
      </w:r>
      <w:r>
        <w:t xml:space="preserve">  gweithiwr gofal cymdeithasol</w:t>
      </w:r>
    </w:p>
    <w:p w14:paraId="4DC0440D" w14:textId="77777777" w:rsidR="002313A2" w:rsidRDefault="002313A2" w:rsidP="000A19C5">
      <w:pPr>
        <w:rPr>
          <w:rFonts w:eastAsia="Calibri" w:cs="Arial"/>
          <w:szCs w:val="24"/>
        </w:rPr>
      </w:pPr>
      <w:r>
        <w:rPr>
          <w:rFonts w:ascii="Segoe UI Symbol" w:hAnsi="Segoe UI Symbol"/>
        </w:rPr>
        <w:t>☐</w:t>
      </w:r>
      <w:r>
        <w:t xml:space="preserve">  gweithiwr cymdeithasol</w:t>
      </w:r>
    </w:p>
    <w:p w14:paraId="63FF807C" w14:textId="77777777" w:rsidR="002313A2" w:rsidRDefault="002313A2" w:rsidP="000A19C5">
      <w:pPr>
        <w:rPr>
          <w:rFonts w:eastAsia="Calibri" w:cs="Arial"/>
          <w:szCs w:val="24"/>
        </w:rPr>
      </w:pPr>
      <w:r>
        <w:rPr>
          <w:rFonts w:ascii="Segoe UI Symbol" w:hAnsi="Segoe UI Symbol"/>
        </w:rPr>
        <w:t>☐</w:t>
      </w:r>
      <w:r>
        <w:t xml:space="preserve">  myfyriwr gwaith cymdeithasol </w:t>
      </w:r>
    </w:p>
    <w:p w14:paraId="5BF1061D" w14:textId="77777777" w:rsidR="002313A2" w:rsidRDefault="002313A2" w:rsidP="000A19C5">
      <w:pPr>
        <w:rPr>
          <w:rFonts w:eastAsia="Calibri" w:cs="Arial"/>
          <w:szCs w:val="24"/>
        </w:rPr>
      </w:pPr>
      <w:r>
        <w:rPr>
          <w:rFonts w:ascii="Segoe UI Symbol" w:hAnsi="Segoe UI Symbol"/>
        </w:rPr>
        <w:t>☐</w:t>
      </w:r>
      <w:r>
        <w:t xml:space="preserve">  perchennog lleoliad sy’n darparu gofal</w:t>
      </w:r>
    </w:p>
    <w:p w14:paraId="4884640C" w14:textId="77777777" w:rsidR="002313A2" w:rsidRDefault="002313A2" w:rsidP="000A19C5">
      <w:pPr>
        <w:rPr>
          <w:rFonts w:eastAsia="Calibri" w:cs="Arial"/>
          <w:szCs w:val="24"/>
        </w:rPr>
      </w:pPr>
      <w:r>
        <w:rPr>
          <w:rFonts w:ascii="Segoe UI Symbol" w:hAnsi="Segoe UI Symbol"/>
        </w:rPr>
        <w:t>☐</w:t>
      </w:r>
      <w:r>
        <w:t xml:space="preserve">  unigolyn cyfrifol</w:t>
      </w:r>
    </w:p>
    <w:p w14:paraId="19FEEE36" w14:textId="77777777" w:rsidR="002313A2" w:rsidRPr="00414103" w:rsidRDefault="002313A2" w:rsidP="000A19C5">
      <w:pPr>
        <w:rPr>
          <w:rFonts w:eastAsia="Calibri"/>
          <w:szCs w:val="24"/>
        </w:rPr>
      </w:pPr>
      <w:r>
        <w:rPr>
          <w:rFonts w:ascii="Segoe UI Symbol" w:hAnsi="Segoe UI Symbol"/>
        </w:rPr>
        <w:t>☐</w:t>
      </w:r>
      <w:r>
        <w:t xml:space="preserve">  cyflogwr gweithwyr gofal cymdeithasol</w:t>
      </w:r>
    </w:p>
    <w:p w14:paraId="64055CE4" w14:textId="77777777" w:rsidR="002313A2" w:rsidRPr="00414103" w:rsidRDefault="002313A2" w:rsidP="000A19C5">
      <w:pPr>
        <w:rPr>
          <w:rFonts w:eastAsia="Calibri"/>
          <w:szCs w:val="24"/>
        </w:rPr>
      </w:pPr>
      <w:r>
        <w:rPr>
          <w:rFonts w:ascii="Segoe UI Symbol" w:hAnsi="Segoe UI Symbol"/>
        </w:rPr>
        <w:t>☐</w:t>
      </w:r>
      <w:r>
        <w:t xml:space="preserve">  gweithiwr addysgol proffesiynol</w:t>
      </w:r>
    </w:p>
    <w:p w14:paraId="3CC97769" w14:textId="77777777" w:rsidR="002313A2" w:rsidRPr="00414103" w:rsidRDefault="002313A2" w:rsidP="000A19C5">
      <w:pPr>
        <w:rPr>
          <w:rFonts w:eastAsia="Calibri"/>
          <w:szCs w:val="24"/>
        </w:rPr>
      </w:pPr>
      <w:r>
        <w:rPr>
          <w:rFonts w:ascii="Segoe UI Symbol" w:hAnsi="Segoe UI Symbol"/>
        </w:rPr>
        <w:t>☐</w:t>
      </w:r>
      <w:r>
        <w:t xml:space="preserve">  aelod o’r cyhoedd</w:t>
      </w:r>
    </w:p>
    <w:p w14:paraId="0AD32D41" w14:textId="24F67FC0" w:rsidR="005F422B" w:rsidRPr="00414103" w:rsidRDefault="46D3511A" w:rsidP="000A19C5">
      <w:pPr>
        <w:rPr>
          <w:rFonts w:eastAsia="MS Gothic"/>
          <w:szCs w:val="24"/>
        </w:rPr>
      </w:pPr>
      <w:r>
        <w:rPr>
          <w:rFonts w:ascii="Segoe UI Symbol" w:hAnsi="Segoe UI Symbol"/>
        </w:rPr>
        <w:t>☐</w:t>
      </w:r>
      <w:r>
        <w:t xml:space="preserve"> gweithiwr </w:t>
      </w:r>
      <w:r w:rsidR="003D514F">
        <w:t xml:space="preserve">preswyl </w:t>
      </w:r>
      <w:r>
        <w:t>ysgol arbennig</w:t>
      </w:r>
    </w:p>
    <w:p w14:paraId="17F6D628" w14:textId="1F8FA059" w:rsidR="002313A2" w:rsidRPr="00414103" w:rsidRDefault="009F386F" w:rsidP="000A19C5">
      <w:pPr>
        <w:rPr>
          <w:szCs w:val="24"/>
        </w:rPr>
        <w:sectPr w:rsidR="002313A2" w:rsidRPr="00414103">
          <w:type w:val="continuous"/>
          <w:pgSz w:w="11906" w:h="16838"/>
          <w:pgMar w:top="1418" w:right="1418" w:bottom="1418" w:left="1418" w:header="709" w:footer="709" w:gutter="0"/>
          <w:cols w:num="2" w:space="708"/>
        </w:sectPr>
      </w:pPr>
      <w:r>
        <w:rPr>
          <w:rFonts w:ascii="Segoe UI Symbol" w:hAnsi="Segoe UI Symbol"/>
        </w:rPr>
        <w:t>☐</w:t>
      </w:r>
      <w:r>
        <w:t xml:space="preserve"> rheolwr </w:t>
      </w:r>
      <w:r w:rsidR="003D514F">
        <w:t xml:space="preserve">preswyl </w:t>
      </w:r>
      <w:r>
        <w:t>ysgol arbennig</w:t>
      </w:r>
    </w:p>
    <w:p w14:paraId="73827C4B" w14:textId="77777777" w:rsidR="002313A2" w:rsidRDefault="002313A2" w:rsidP="000A19C5">
      <w:pPr>
        <w:rPr>
          <w:rFonts w:eastAsia="Calibri" w:cs="Arial"/>
          <w:szCs w:val="24"/>
        </w:rPr>
      </w:pPr>
      <w:r>
        <w:rPr>
          <w:rFonts w:ascii="Segoe UI Symbol" w:hAnsi="Segoe UI Symbol"/>
        </w:rPr>
        <w:t>☐</w:t>
      </w:r>
      <w:r>
        <w:t xml:space="preserve">  arall – disgrifiwch isod:</w:t>
      </w:r>
    </w:p>
    <w:p w14:paraId="1489CEAA" w14:textId="49E952ED" w:rsidR="002313A2" w:rsidRDefault="002313A2" w:rsidP="000A19C5"/>
    <w:p w14:paraId="05CA1CB7" w14:textId="77777777" w:rsidR="002313A2" w:rsidRDefault="002313A2" w:rsidP="000A19C5">
      <w:pPr>
        <w:pStyle w:val="ListParagraph"/>
        <w:numPr>
          <w:ilvl w:val="0"/>
          <w:numId w:val="15"/>
        </w:numPr>
        <w:rPr>
          <w:rFonts w:eastAsia="Times New Roman" w:cs="Arial"/>
          <w:szCs w:val="24"/>
        </w:rPr>
      </w:pPr>
      <w:r>
        <w:t>ar ran sefydliad</w:t>
      </w:r>
    </w:p>
    <w:p w14:paraId="35BC3A80" w14:textId="77777777" w:rsidR="002313A2" w:rsidRDefault="002313A2" w:rsidP="000A19C5"/>
    <w:p w14:paraId="111D05D0" w14:textId="77777777" w:rsidR="002313A2" w:rsidRPr="00AA2DDA" w:rsidRDefault="46D3511A" w:rsidP="000A19C5">
      <w:pPr>
        <w:rPr>
          <w:rFonts w:cs="Arial"/>
          <w:szCs w:val="24"/>
        </w:rPr>
      </w:pPr>
      <w:r>
        <w:t>Os ydych chi’n ymateb fel sefydliad, pa un o’r canlynol sy’n disgrifio’r sefydliad: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A0312" w14:paraId="7BD5ED61" w14:textId="77777777" w:rsidTr="007F3DD6">
        <w:tc>
          <w:tcPr>
            <w:tcW w:w="4530" w:type="dxa"/>
          </w:tcPr>
          <w:p w14:paraId="0A60C6AB" w14:textId="738314C6" w:rsidR="000A0312" w:rsidRDefault="000A0312" w:rsidP="000A19C5">
            <w:pPr>
              <w:rPr>
                <w:rFonts w:ascii="Segoe UI Symbol" w:hAnsi="Segoe UI Symbol"/>
              </w:rPr>
            </w:pPr>
            <w:r w:rsidRPr="000A0312">
              <w:rPr>
                <w:rFonts w:ascii="Segoe UI Symbol" w:hAnsi="Segoe UI Symbol"/>
              </w:rPr>
              <w:t>☐  llywodraeth ganolog neu ddatganoledig</w:t>
            </w:r>
          </w:p>
        </w:tc>
        <w:tc>
          <w:tcPr>
            <w:tcW w:w="4530" w:type="dxa"/>
          </w:tcPr>
          <w:p w14:paraId="3DB24A37" w14:textId="016E8553" w:rsidR="000A0312" w:rsidRDefault="000A0312" w:rsidP="000A19C5">
            <w:pPr>
              <w:rPr>
                <w:rFonts w:ascii="Segoe UI Symbol" w:hAnsi="Segoe UI Symbol"/>
              </w:rPr>
            </w:pPr>
            <w:r w:rsidRPr="000A0312">
              <w:rPr>
                <w:rFonts w:ascii="Segoe UI Symbol" w:hAnsi="Segoe UI Symbol"/>
              </w:rPr>
              <w:t>☐  arall – disgrifiwch isod:</w:t>
            </w:r>
          </w:p>
        </w:tc>
      </w:tr>
      <w:tr w:rsidR="000A0312" w14:paraId="09212B0C" w14:textId="77777777" w:rsidTr="007F3DD6">
        <w:tc>
          <w:tcPr>
            <w:tcW w:w="4530" w:type="dxa"/>
          </w:tcPr>
          <w:p w14:paraId="5900946E" w14:textId="333BCB9E" w:rsidR="000A0312" w:rsidRDefault="000A0312" w:rsidP="000A19C5">
            <w:pPr>
              <w:rPr>
                <w:rFonts w:ascii="Segoe UI Symbol" w:hAnsi="Segoe UI Symbol"/>
              </w:rPr>
            </w:pPr>
            <w:r w:rsidRPr="000A0312">
              <w:rPr>
                <w:rFonts w:ascii="Segoe UI Symbol" w:hAnsi="Segoe UI Symbol"/>
              </w:rPr>
              <w:t>☐  awdurdod lleol</w:t>
            </w:r>
          </w:p>
        </w:tc>
        <w:tc>
          <w:tcPr>
            <w:tcW w:w="4530" w:type="dxa"/>
          </w:tcPr>
          <w:p w14:paraId="064B12E9" w14:textId="77777777" w:rsidR="000A0312" w:rsidRDefault="000A0312" w:rsidP="000A19C5">
            <w:pPr>
              <w:rPr>
                <w:rFonts w:ascii="Segoe UI Symbol" w:hAnsi="Segoe UI Symbol"/>
              </w:rPr>
            </w:pPr>
          </w:p>
        </w:tc>
      </w:tr>
      <w:tr w:rsidR="000A0312" w14:paraId="7158741C" w14:textId="77777777" w:rsidTr="007F3DD6">
        <w:tc>
          <w:tcPr>
            <w:tcW w:w="4530" w:type="dxa"/>
          </w:tcPr>
          <w:p w14:paraId="587D19E4" w14:textId="6B0AAF49" w:rsidR="000A0312" w:rsidRDefault="000A0312" w:rsidP="000A19C5">
            <w:pPr>
              <w:rPr>
                <w:rFonts w:ascii="Segoe UI Symbol" w:hAnsi="Segoe UI Symbol"/>
              </w:rPr>
            </w:pPr>
            <w:r w:rsidRPr="000A0312">
              <w:rPr>
                <w:rFonts w:ascii="Segoe UI Symbol" w:hAnsi="Segoe UI Symbol"/>
              </w:rPr>
              <w:t>☐  cyflogwr gofal cymdeithasol</w:t>
            </w:r>
          </w:p>
        </w:tc>
        <w:tc>
          <w:tcPr>
            <w:tcW w:w="4530" w:type="dxa"/>
          </w:tcPr>
          <w:p w14:paraId="525711F3" w14:textId="77777777" w:rsidR="000A0312" w:rsidRDefault="000A0312" w:rsidP="000A19C5">
            <w:pPr>
              <w:rPr>
                <w:rFonts w:ascii="Segoe UI Symbol" w:hAnsi="Segoe UI Symbol"/>
              </w:rPr>
            </w:pPr>
          </w:p>
        </w:tc>
      </w:tr>
      <w:tr w:rsidR="000A0312" w14:paraId="4CF3290A" w14:textId="77777777" w:rsidTr="007F3DD6">
        <w:tc>
          <w:tcPr>
            <w:tcW w:w="4530" w:type="dxa"/>
          </w:tcPr>
          <w:p w14:paraId="696B5865" w14:textId="6AC61B5F" w:rsidR="000A0312" w:rsidRDefault="000A0312" w:rsidP="000A19C5">
            <w:pPr>
              <w:rPr>
                <w:rFonts w:ascii="Segoe UI Symbol" w:hAnsi="Segoe UI Symbol"/>
              </w:rPr>
            </w:pPr>
            <w:r w:rsidRPr="000A0312">
              <w:rPr>
                <w:rFonts w:ascii="Segoe UI Symbol" w:hAnsi="Segoe UI Symbol"/>
              </w:rPr>
              <w:t>☐  darparwr dysgu</w:t>
            </w:r>
          </w:p>
        </w:tc>
        <w:tc>
          <w:tcPr>
            <w:tcW w:w="4530" w:type="dxa"/>
          </w:tcPr>
          <w:p w14:paraId="562B0F34" w14:textId="6CAD8F63" w:rsidR="000A0312" w:rsidRDefault="000A0312" w:rsidP="000A19C5">
            <w:pPr>
              <w:rPr>
                <w:rFonts w:ascii="Segoe UI Symbol" w:hAnsi="Segoe UI Symbol"/>
              </w:rPr>
            </w:pPr>
            <w:r w:rsidRPr="000A0312">
              <w:rPr>
                <w:rFonts w:ascii="Segoe UI Symbol" w:hAnsi="Segoe UI Symbol"/>
              </w:rPr>
              <w:t>Enw’r sefydliad / y math o waith a wneir:</w:t>
            </w:r>
          </w:p>
        </w:tc>
      </w:tr>
      <w:tr w:rsidR="000A0312" w14:paraId="0E742918" w14:textId="77777777" w:rsidTr="007F3DD6">
        <w:tc>
          <w:tcPr>
            <w:tcW w:w="4530" w:type="dxa"/>
          </w:tcPr>
          <w:p w14:paraId="277A34BC" w14:textId="6469696E" w:rsidR="000A0312" w:rsidRDefault="000A0312" w:rsidP="000A19C5">
            <w:pPr>
              <w:rPr>
                <w:rFonts w:ascii="Segoe UI Symbol" w:hAnsi="Segoe UI Symbol"/>
              </w:rPr>
            </w:pPr>
            <w:r w:rsidRPr="000A0312">
              <w:rPr>
                <w:rFonts w:ascii="Segoe UI Symbol" w:hAnsi="Segoe UI Symbol"/>
              </w:rPr>
              <w:t>☐ gwasanaeth preswyl ysgol arbennig</w:t>
            </w:r>
          </w:p>
        </w:tc>
        <w:tc>
          <w:tcPr>
            <w:tcW w:w="4530" w:type="dxa"/>
          </w:tcPr>
          <w:p w14:paraId="1645CA72" w14:textId="77777777" w:rsidR="000A0312" w:rsidRDefault="000A0312" w:rsidP="000A19C5">
            <w:pPr>
              <w:rPr>
                <w:rFonts w:ascii="Segoe UI Symbol" w:hAnsi="Segoe UI Symbol"/>
              </w:rPr>
            </w:pPr>
          </w:p>
        </w:tc>
      </w:tr>
      <w:tr w:rsidR="000A0312" w14:paraId="1AB8AD31" w14:textId="77777777" w:rsidTr="007F3DD6">
        <w:tc>
          <w:tcPr>
            <w:tcW w:w="4530" w:type="dxa"/>
          </w:tcPr>
          <w:p w14:paraId="1959419B" w14:textId="0360B325" w:rsidR="000A0312" w:rsidRDefault="000A0312" w:rsidP="000A19C5">
            <w:pPr>
              <w:rPr>
                <w:rFonts w:ascii="Segoe UI Symbol" w:hAnsi="Segoe UI Symbol"/>
              </w:rPr>
            </w:pPr>
          </w:p>
        </w:tc>
        <w:tc>
          <w:tcPr>
            <w:tcW w:w="4530" w:type="dxa"/>
          </w:tcPr>
          <w:p w14:paraId="1036A084" w14:textId="77777777" w:rsidR="000A0312" w:rsidRDefault="000A0312" w:rsidP="000A19C5">
            <w:pPr>
              <w:rPr>
                <w:rFonts w:ascii="Segoe UI Symbol" w:hAnsi="Segoe UI Symbol"/>
              </w:rPr>
            </w:pPr>
          </w:p>
        </w:tc>
      </w:tr>
    </w:tbl>
    <w:p w14:paraId="0EF5E9A9" w14:textId="77777777" w:rsidR="002313A2" w:rsidRDefault="002313A2" w:rsidP="000A19C5">
      <w:pPr>
        <w:sectPr w:rsidR="002313A2">
          <w:type w:val="continuous"/>
          <w:pgSz w:w="11906" w:h="16838"/>
          <w:pgMar w:top="1418" w:right="1418" w:bottom="1418" w:left="1418" w:header="709" w:footer="709" w:gutter="0"/>
          <w:cols w:space="720"/>
        </w:sectPr>
      </w:pPr>
    </w:p>
    <w:p w14:paraId="43A191A7" w14:textId="054C53C9" w:rsidR="002313A2" w:rsidRPr="00F54AE8" w:rsidRDefault="002313A2" w:rsidP="00F54AE8">
      <w:pPr>
        <w:pStyle w:val="Heading3"/>
        <w:rPr>
          <w:sz w:val="32"/>
          <w:szCs w:val="28"/>
        </w:rPr>
      </w:pPr>
      <w:bookmarkStart w:id="25" w:name="_Toc134698943"/>
      <w:r w:rsidRPr="00F54AE8">
        <w:rPr>
          <w:sz w:val="32"/>
          <w:szCs w:val="28"/>
        </w:rPr>
        <w:lastRenderedPageBreak/>
        <w:t xml:space="preserve">Gwybodaeth am ein </w:t>
      </w:r>
      <w:r w:rsidR="000238DE" w:rsidRPr="00F54AE8">
        <w:rPr>
          <w:sz w:val="32"/>
          <w:szCs w:val="28"/>
        </w:rPr>
        <w:t>c</w:t>
      </w:r>
      <w:r w:rsidRPr="00F54AE8">
        <w:rPr>
          <w:sz w:val="32"/>
          <w:szCs w:val="28"/>
        </w:rPr>
        <w:t>ynigion</w:t>
      </w:r>
      <w:bookmarkEnd w:id="25"/>
    </w:p>
    <w:bookmarkEnd w:id="24"/>
    <w:p w14:paraId="285D906E" w14:textId="684E2882" w:rsidR="002313A2" w:rsidRPr="000A19C5" w:rsidRDefault="002313A2" w:rsidP="000A19C5">
      <w:pPr>
        <w:rPr>
          <w:rFonts w:eastAsia="Calibri" w:cs="Arial"/>
          <w:b/>
          <w:bCs/>
        </w:rPr>
      </w:pPr>
      <w:r w:rsidRPr="000A19C5">
        <w:rPr>
          <w:b/>
          <w:bCs/>
        </w:rPr>
        <w:t>Rydym yn croesawu eich barn am ein cynigion newydd a byddem yn ddiolchgar pe baech yn rhoi o’ch amser i ateb y cwestiynau hyn:</w:t>
      </w:r>
    </w:p>
    <w:p w14:paraId="1974F38C" w14:textId="77777777" w:rsidR="00235037" w:rsidRPr="00235037" w:rsidRDefault="00235037" w:rsidP="000A19C5">
      <w:pPr>
        <w:rPr>
          <w:lang w:eastAsia="en-GB"/>
        </w:rPr>
      </w:pPr>
    </w:p>
    <w:p w14:paraId="1C13CE30" w14:textId="1CA6C2ED" w:rsidR="00ED7ACE" w:rsidRPr="00620537" w:rsidRDefault="00ED7ACE" w:rsidP="000A19C5">
      <w:pPr>
        <w:rPr>
          <w:rFonts w:eastAsia="Times New Roman" w:cs="Arial"/>
        </w:rPr>
      </w:pPr>
      <w:r w:rsidRPr="00620537">
        <w:t xml:space="preserve">Newidiadau i’r broses gofrestru ar gyfer rheolwyr gofal cymdeithasol </w:t>
      </w:r>
    </w:p>
    <w:p w14:paraId="3D8559F2" w14:textId="77777777" w:rsidR="00ED7ACE" w:rsidRPr="00ED7ACE" w:rsidRDefault="00ED7ACE" w:rsidP="000A19C5">
      <w:pPr>
        <w:rPr>
          <w:lang w:eastAsia="en-GB"/>
        </w:rPr>
      </w:pPr>
    </w:p>
    <w:p w14:paraId="135E682C" w14:textId="1B3BCCC7" w:rsidR="00235037" w:rsidRPr="00235037" w:rsidRDefault="0E758FB4" w:rsidP="000A19C5">
      <w:pPr>
        <w:pStyle w:val="ListParagraph"/>
        <w:numPr>
          <w:ilvl w:val="0"/>
          <w:numId w:val="23"/>
        </w:numPr>
        <w:rPr>
          <w:rFonts w:eastAsia="Calibri" w:cs="Arial"/>
          <w:szCs w:val="24"/>
        </w:rPr>
      </w:pPr>
      <w:r>
        <w:t xml:space="preserve">Ydych chi’n cytuno â’n cynnig bod gweithwyr gofal cymdeithasol nad ydynt yn meddu ar y cymwysterau cydnabyddedig ond sydd â digon o brofiad rheoli ac sydd wedi cofrestru i gwblhau’r cymhwyster lefel 4 </w:t>
      </w:r>
      <w:r w:rsidR="004519D0">
        <w:t>a</w:t>
      </w:r>
      <w:r>
        <w:t xml:space="preserve"> lefel 5 o fewn 3 blynedd i gofrestru, yn gallu cofrestru i fod yn rheolwr gofal cymdeithasol?</w:t>
      </w:r>
    </w:p>
    <w:p w14:paraId="4FF652D9" w14:textId="77777777" w:rsidR="00235037" w:rsidRPr="00235037" w:rsidRDefault="00235037" w:rsidP="000A19C5">
      <w:pPr>
        <w:pStyle w:val="ListParagraph"/>
        <w:rPr>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3041F3BC" w14:textId="77777777" w:rsidTr="00235037">
        <w:tc>
          <w:tcPr>
            <w:tcW w:w="486" w:type="dxa"/>
          </w:tcPr>
          <w:p w14:paraId="7A4C5AE0" w14:textId="77777777" w:rsidR="00235037" w:rsidRDefault="00235037" w:rsidP="000A19C5">
            <w:pPr>
              <w:pStyle w:val="ListParagraph"/>
            </w:pPr>
          </w:p>
        </w:tc>
        <w:tc>
          <w:tcPr>
            <w:tcW w:w="3864" w:type="dxa"/>
            <w:tcBorders>
              <w:top w:val="nil"/>
              <w:bottom w:val="nil"/>
            </w:tcBorders>
          </w:tcPr>
          <w:p w14:paraId="5E47423A" w14:textId="7B8DF070" w:rsidR="00235037" w:rsidRDefault="00235037" w:rsidP="000A19C5">
            <w:pPr>
              <w:pStyle w:val="ListParagraph"/>
              <w:rPr>
                <w:rFonts w:eastAsia="Times New Roman" w:cs="Arial"/>
              </w:rPr>
            </w:pPr>
            <w:r>
              <w:t xml:space="preserve">Ydw </w:t>
            </w:r>
          </w:p>
        </w:tc>
        <w:tc>
          <w:tcPr>
            <w:tcW w:w="530" w:type="dxa"/>
          </w:tcPr>
          <w:p w14:paraId="6EC498D6" w14:textId="77777777" w:rsidR="00235037" w:rsidRDefault="00235037" w:rsidP="000A19C5">
            <w:pPr>
              <w:pStyle w:val="ListParagraph"/>
            </w:pPr>
          </w:p>
        </w:tc>
        <w:tc>
          <w:tcPr>
            <w:tcW w:w="3820" w:type="dxa"/>
            <w:tcBorders>
              <w:top w:val="nil"/>
              <w:bottom w:val="nil"/>
              <w:right w:val="nil"/>
            </w:tcBorders>
          </w:tcPr>
          <w:p w14:paraId="07284DEB" w14:textId="759B61C3" w:rsidR="00235037" w:rsidRDefault="00235037" w:rsidP="000A19C5">
            <w:pPr>
              <w:pStyle w:val="ListParagraph"/>
              <w:rPr>
                <w:rFonts w:eastAsia="Times New Roman" w:cs="Arial"/>
              </w:rPr>
            </w:pPr>
            <w:r>
              <w:t>Nac ydw</w:t>
            </w:r>
          </w:p>
        </w:tc>
      </w:tr>
    </w:tbl>
    <w:p w14:paraId="7F6649AD" w14:textId="77777777" w:rsidR="00235037" w:rsidRDefault="00235037" w:rsidP="000A19C5">
      <w:pPr>
        <w:pStyle w:val="ListParagraph"/>
      </w:pPr>
    </w:p>
    <w:p w14:paraId="535BBA37" w14:textId="3A80EF3A" w:rsidR="00CA7919" w:rsidRPr="005B3DBB" w:rsidRDefault="0E758FB4" w:rsidP="000A19C5">
      <w:pPr>
        <w:pStyle w:val="ListParagraph"/>
        <w:numPr>
          <w:ilvl w:val="0"/>
          <w:numId w:val="23"/>
        </w:numPr>
        <w:rPr>
          <w:rFonts w:eastAsia="Times New Roman"/>
          <w:szCs w:val="24"/>
        </w:rPr>
      </w:pPr>
      <w:r>
        <w:t xml:space="preserve">Oes gennych chi unrhyw sylwadau eraill: </w:t>
      </w:r>
    </w:p>
    <w:p w14:paraId="0D1E02BD" w14:textId="650259B8" w:rsidR="00CA7919" w:rsidRDefault="00CA7919" w:rsidP="000A19C5">
      <w:pPr>
        <w:pStyle w:val="ListParagraph"/>
        <w:rPr>
          <w:lang w:eastAsia="en-GB"/>
        </w:rPr>
      </w:pPr>
    </w:p>
    <w:p w14:paraId="2638C6A1" w14:textId="6B28DFB5" w:rsidR="00235037" w:rsidRDefault="00235037" w:rsidP="000A19C5">
      <w:pPr>
        <w:pStyle w:val="ListParagraph"/>
        <w:rPr>
          <w:lang w:eastAsia="en-GB"/>
        </w:rPr>
      </w:pPr>
    </w:p>
    <w:p w14:paraId="51E8BEAB" w14:textId="68E779F7" w:rsidR="00235037" w:rsidRDefault="00235037" w:rsidP="00D516DD">
      <w:pPr>
        <w:rPr>
          <w:lang w:eastAsia="en-GB"/>
        </w:rPr>
      </w:pPr>
    </w:p>
    <w:p w14:paraId="133EDC63" w14:textId="77777777" w:rsidR="00235037" w:rsidRDefault="00235037" w:rsidP="000A19C5">
      <w:pPr>
        <w:pStyle w:val="ListParagraph"/>
        <w:rPr>
          <w:lang w:eastAsia="en-GB"/>
        </w:rPr>
      </w:pPr>
    </w:p>
    <w:p w14:paraId="68F87804" w14:textId="77777777" w:rsidR="00235037" w:rsidRPr="00621551" w:rsidRDefault="00235037" w:rsidP="000A19C5">
      <w:pPr>
        <w:pStyle w:val="ListParagraph"/>
        <w:rPr>
          <w:lang w:eastAsia="en-GB"/>
        </w:rPr>
      </w:pPr>
    </w:p>
    <w:p w14:paraId="5F019E9C" w14:textId="73C7888B" w:rsidR="005B3DBB" w:rsidRPr="00620537" w:rsidRDefault="005B3DBB" w:rsidP="000A19C5">
      <w:pPr>
        <w:rPr>
          <w:rFonts w:eastAsia="Times New Roman" w:cs="Arial"/>
        </w:rPr>
      </w:pPr>
      <w:r w:rsidRPr="00620537">
        <w:t xml:space="preserve">Adnewyddu’r broses gofrestru ar gyfer gweithwyr gofal cymdeithasol </w:t>
      </w:r>
    </w:p>
    <w:p w14:paraId="10CBEB65" w14:textId="77777777" w:rsidR="00F767C9" w:rsidRDefault="00F767C9" w:rsidP="000A19C5"/>
    <w:p w14:paraId="6E128E92" w14:textId="58D4B092" w:rsidR="00F767C9" w:rsidRPr="00235037" w:rsidRDefault="063A4A02" w:rsidP="000A19C5">
      <w:pPr>
        <w:pStyle w:val="ListParagraph"/>
        <w:numPr>
          <w:ilvl w:val="0"/>
          <w:numId w:val="23"/>
        </w:numPr>
        <w:rPr>
          <w:rFonts w:eastAsia="Calibri"/>
        </w:rPr>
      </w:pPr>
      <w:r w:rsidRPr="00947CA4">
        <w:t xml:space="preserve">Ydych chi’n cytuno â’r cynnig y dylai gweithwyr gofal cymdeithasol y mae’n ofynnol iddynt gwblhau’r cymhwyster lefel 2 neu lefel 3 a restrir yn y </w:t>
      </w:r>
      <w:hyperlink r:id="rId60">
        <w:r>
          <w:rPr>
            <w:rStyle w:val="Hyperlink"/>
          </w:rPr>
          <w:t>fframwaith cymwysterau</w:t>
        </w:r>
      </w:hyperlink>
      <w:r>
        <w:t xml:space="preserve"> o fewn tair blynedd o gofrestru, gael hyd at chwe blynedd (dros ddau gyfnod o dair blynedd o gofrestru) i gwblhau’r cymhwyster? </w:t>
      </w:r>
    </w:p>
    <w:p w14:paraId="7286B524" w14:textId="77777777" w:rsidR="00235037" w:rsidRPr="00235037" w:rsidRDefault="00235037" w:rsidP="000A19C5">
      <w:pPr>
        <w:pStyle w:val="ListParagraph"/>
        <w:rPr>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2B8255E" w14:textId="77777777" w:rsidTr="00FB4FF1">
        <w:tc>
          <w:tcPr>
            <w:tcW w:w="486" w:type="dxa"/>
          </w:tcPr>
          <w:p w14:paraId="1AAAD99E" w14:textId="77777777" w:rsidR="00235037" w:rsidRDefault="00235037" w:rsidP="000A19C5">
            <w:pPr>
              <w:pStyle w:val="ListParagraph"/>
            </w:pPr>
          </w:p>
        </w:tc>
        <w:tc>
          <w:tcPr>
            <w:tcW w:w="3864" w:type="dxa"/>
            <w:tcBorders>
              <w:top w:val="nil"/>
              <w:bottom w:val="nil"/>
            </w:tcBorders>
          </w:tcPr>
          <w:p w14:paraId="276B405E" w14:textId="77777777" w:rsidR="00235037" w:rsidRDefault="00235037" w:rsidP="000A19C5">
            <w:pPr>
              <w:pStyle w:val="ListParagraph"/>
              <w:rPr>
                <w:rFonts w:eastAsia="Times New Roman" w:cs="Arial"/>
              </w:rPr>
            </w:pPr>
            <w:r>
              <w:t xml:space="preserve">Ydw </w:t>
            </w:r>
          </w:p>
        </w:tc>
        <w:tc>
          <w:tcPr>
            <w:tcW w:w="530" w:type="dxa"/>
          </w:tcPr>
          <w:p w14:paraId="589111F1" w14:textId="77777777" w:rsidR="00235037" w:rsidRDefault="00235037" w:rsidP="000A19C5">
            <w:pPr>
              <w:pStyle w:val="ListParagraph"/>
            </w:pPr>
          </w:p>
        </w:tc>
        <w:tc>
          <w:tcPr>
            <w:tcW w:w="3820" w:type="dxa"/>
            <w:tcBorders>
              <w:top w:val="nil"/>
              <w:bottom w:val="nil"/>
              <w:right w:val="nil"/>
            </w:tcBorders>
          </w:tcPr>
          <w:p w14:paraId="506A2271" w14:textId="77777777" w:rsidR="00235037" w:rsidRDefault="00235037" w:rsidP="000A19C5">
            <w:pPr>
              <w:pStyle w:val="ListParagraph"/>
              <w:rPr>
                <w:rFonts w:eastAsia="Times New Roman" w:cs="Arial"/>
              </w:rPr>
            </w:pPr>
            <w:r>
              <w:t>Nac ydw</w:t>
            </w:r>
          </w:p>
        </w:tc>
      </w:tr>
    </w:tbl>
    <w:p w14:paraId="3A57DFD1" w14:textId="77777777" w:rsidR="00235037" w:rsidRPr="00235037" w:rsidRDefault="00235037" w:rsidP="000A19C5">
      <w:pPr>
        <w:rPr>
          <w:lang w:eastAsia="en-GB"/>
        </w:rPr>
      </w:pPr>
    </w:p>
    <w:p w14:paraId="58F45F30" w14:textId="77777777" w:rsidR="00F767C9" w:rsidRPr="005B3DBB" w:rsidRDefault="00F767C9" w:rsidP="000A19C5">
      <w:pPr>
        <w:pStyle w:val="ListParagraph"/>
        <w:numPr>
          <w:ilvl w:val="0"/>
          <w:numId w:val="23"/>
        </w:numPr>
        <w:rPr>
          <w:rFonts w:eastAsia="Times New Roman"/>
          <w:bCs/>
          <w:szCs w:val="24"/>
        </w:rPr>
      </w:pPr>
      <w:r>
        <w:t xml:space="preserve">Oes gennych chi unrhyw sylwadau eraill: </w:t>
      </w:r>
    </w:p>
    <w:p w14:paraId="247C9C21" w14:textId="34E019B2" w:rsidR="00621551" w:rsidRDefault="00621551" w:rsidP="000A19C5">
      <w:pPr>
        <w:pStyle w:val="ListParagraph"/>
        <w:rPr>
          <w:lang w:eastAsia="en-GB"/>
        </w:rPr>
      </w:pPr>
    </w:p>
    <w:p w14:paraId="14467FA2" w14:textId="6F9B25A4" w:rsidR="00235037" w:rsidRDefault="00235037" w:rsidP="000A19C5">
      <w:pPr>
        <w:pStyle w:val="ListParagraph"/>
        <w:rPr>
          <w:lang w:eastAsia="en-GB"/>
        </w:rPr>
      </w:pPr>
    </w:p>
    <w:p w14:paraId="4CE52B3B" w14:textId="77777777" w:rsidR="00235037" w:rsidRDefault="00235037" w:rsidP="000A19C5"/>
    <w:p w14:paraId="1F46A98F" w14:textId="77777777" w:rsidR="00D516DD" w:rsidRDefault="00D516DD" w:rsidP="000A19C5"/>
    <w:p w14:paraId="5B7E7248" w14:textId="602B9C4C" w:rsidR="00621551" w:rsidRPr="00620537" w:rsidRDefault="00621551" w:rsidP="000A19C5">
      <w:pPr>
        <w:rPr>
          <w:rFonts w:eastAsia="Times New Roman" w:cs="Arial"/>
        </w:rPr>
      </w:pPr>
      <w:r w:rsidRPr="00620537">
        <w:lastRenderedPageBreak/>
        <w:t xml:space="preserve">Gweithwyr </w:t>
      </w:r>
      <w:r w:rsidR="008F0924" w:rsidRPr="00620537">
        <w:t xml:space="preserve">preswyl </w:t>
      </w:r>
      <w:r w:rsidRPr="00620537">
        <w:t>ysgolion arbennig</w:t>
      </w:r>
    </w:p>
    <w:p w14:paraId="6CD6BDC7" w14:textId="77777777" w:rsidR="00621551" w:rsidRPr="00621551" w:rsidRDefault="00621551" w:rsidP="000A19C5">
      <w:pPr>
        <w:rPr>
          <w:lang w:eastAsia="en-GB"/>
        </w:rPr>
      </w:pPr>
    </w:p>
    <w:p w14:paraId="51848CBD" w14:textId="0417FDAF" w:rsidR="00235037" w:rsidRPr="00235037" w:rsidRDefault="00CD6539" w:rsidP="000A19C5">
      <w:pPr>
        <w:pStyle w:val="ListParagraph"/>
        <w:numPr>
          <w:ilvl w:val="0"/>
          <w:numId w:val="23"/>
        </w:numPr>
        <w:rPr>
          <w:bCs/>
        </w:rPr>
      </w:pPr>
      <w:r>
        <w:t xml:space="preserve">Ydych chi’n cytuno â’r cynnig i weithwyr </w:t>
      </w:r>
      <w:r w:rsidR="00F46C36">
        <w:t xml:space="preserve">preswyl </w:t>
      </w:r>
      <w:r>
        <w:t xml:space="preserve">ysgolion arbennig gofrestru gan ddefnyddio’r cymwysterau a restrir?  </w:t>
      </w:r>
    </w:p>
    <w:p w14:paraId="7E14EBA9" w14:textId="77777777" w:rsidR="00235037" w:rsidRPr="00235037" w:rsidRDefault="00235037" w:rsidP="000A19C5">
      <w:pPr>
        <w:pStyle w:val="ListParagraph"/>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75BF0D02" w14:textId="77777777" w:rsidTr="00FB4FF1">
        <w:tc>
          <w:tcPr>
            <w:tcW w:w="486" w:type="dxa"/>
          </w:tcPr>
          <w:p w14:paraId="4E821249" w14:textId="77777777" w:rsidR="00235037" w:rsidRDefault="00235037" w:rsidP="000A19C5">
            <w:pPr>
              <w:pStyle w:val="ListParagraph"/>
            </w:pPr>
          </w:p>
        </w:tc>
        <w:tc>
          <w:tcPr>
            <w:tcW w:w="3864" w:type="dxa"/>
            <w:tcBorders>
              <w:top w:val="nil"/>
              <w:bottom w:val="nil"/>
            </w:tcBorders>
          </w:tcPr>
          <w:p w14:paraId="6F0452C8" w14:textId="77777777" w:rsidR="00235037" w:rsidRDefault="00235037" w:rsidP="000A19C5">
            <w:pPr>
              <w:pStyle w:val="ListParagraph"/>
              <w:rPr>
                <w:rFonts w:eastAsia="Times New Roman" w:cs="Arial"/>
              </w:rPr>
            </w:pPr>
            <w:r>
              <w:t xml:space="preserve">Ydw </w:t>
            </w:r>
          </w:p>
        </w:tc>
        <w:tc>
          <w:tcPr>
            <w:tcW w:w="530" w:type="dxa"/>
          </w:tcPr>
          <w:p w14:paraId="13E8C1D0" w14:textId="77777777" w:rsidR="00235037" w:rsidRDefault="00235037" w:rsidP="000A19C5">
            <w:pPr>
              <w:pStyle w:val="ListParagraph"/>
            </w:pPr>
          </w:p>
        </w:tc>
        <w:tc>
          <w:tcPr>
            <w:tcW w:w="3820" w:type="dxa"/>
            <w:tcBorders>
              <w:top w:val="nil"/>
              <w:bottom w:val="nil"/>
              <w:right w:val="nil"/>
            </w:tcBorders>
          </w:tcPr>
          <w:p w14:paraId="6360057A" w14:textId="77777777" w:rsidR="00235037" w:rsidRDefault="00235037" w:rsidP="000A19C5">
            <w:pPr>
              <w:pStyle w:val="ListParagraph"/>
              <w:rPr>
                <w:rFonts w:eastAsia="Times New Roman" w:cs="Arial"/>
              </w:rPr>
            </w:pPr>
            <w:r>
              <w:t>Nac ydw</w:t>
            </w:r>
          </w:p>
        </w:tc>
      </w:tr>
    </w:tbl>
    <w:p w14:paraId="0242C56C" w14:textId="32A061CC" w:rsidR="00CD6539" w:rsidRDefault="00CD6539" w:rsidP="000A19C5">
      <w:pPr>
        <w:pStyle w:val="ListParagraph"/>
        <w:rPr>
          <w:rFonts w:eastAsia="Times New Roman"/>
          <w:szCs w:val="24"/>
        </w:rPr>
      </w:pPr>
      <w:r>
        <w:t xml:space="preserve"> </w:t>
      </w:r>
    </w:p>
    <w:p w14:paraId="4DD4AA85" w14:textId="77777777" w:rsidR="00235037" w:rsidRPr="00235037" w:rsidRDefault="00235037" w:rsidP="000A19C5">
      <w:pPr>
        <w:pStyle w:val="ListParagraph"/>
      </w:pPr>
    </w:p>
    <w:p w14:paraId="29DFFDBB" w14:textId="276BCF88" w:rsidR="00ED7ACE" w:rsidRDefault="479DED84" w:rsidP="000A19C5">
      <w:pPr>
        <w:pStyle w:val="ListParagraph"/>
        <w:numPr>
          <w:ilvl w:val="0"/>
          <w:numId w:val="23"/>
        </w:numPr>
        <w:rPr>
          <w:rFonts w:eastAsia="Times New Roman"/>
          <w:szCs w:val="24"/>
        </w:rPr>
      </w:pPr>
      <w:r>
        <w:t xml:space="preserve">Ydych chi’n cytuno â’n cynnig i weithwyr </w:t>
      </w:r>
      <w:r w:rsidR="00F46C36">
        <w:t xml:space="preserve">preswyl </w:t>
      </w:r>
      <w:r>
        <w:t xml:space="preserve">ysgolion arbennig nad oes ganddynt un o’r cymwysterau cydnabyddedig gofrestru gan ddefnyddio'r llwybr asesiad gan gyflogwr?  </w:t>
      </w:r>
    </w:p>
    <w:p w14:paraId="5DDFB3D7" w14:textId="6A031F9C" w:rsidR="00235037" w:rsidRDefault="00235037" w:rsidP="000A19C5">
      <w:pPr>
        <w:pStyle w:val="ListParagraph"/>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2255E5A1" w14:textId="77777777" w:rsidTr="00FB4FF1">
        <w:tc>
          <w:tcPr>
            <w:tcW w:w="486" w:type="dxa"/>
          </w:tcPr>
          <w:p w14:paraId="08B69D28" w14:textId="77777777" w:rsidR="00235037" w:rsidRDefault="00235037" w:rsidP="000A19C5">
            <w:pPr>
              <w:pStyle w:val="ListParagraph"/>
            </w:pPr>
          </w:p>
        </w:tc>
        <w:tc>
          <w:tcPr>
            <w:tcW w:w="3864" w:type="dxa"/>
            <w:tcBorders>
              <w:top w:val="nil"/>
              <w:bottom w:val="nil"/>
            </w:tcBorders>
          </w:tcPr>
          <w:p w14:paraId="60B7AA5F" w14:textId="77777777" w:rsidR="00235037" w:rsidRDefault="00235037" w:rsidP="000A19C5">
            <w:pPr>
              <w:pStyle w:val="ListParagraph"/>
              <w:rPr>
                <w:rFonts w:eastAsia="Times New Roman" w:cs="Arial"/>
              </w:rPr>
            </w:pPr>
            <w:r>
              <w:t xml:space="preserve">Ydw </w:t>
            </w:r>
          </w:p>
        </w:tc>
        <w:tc>
          <w:tcPr>
            <w:tcW w:w="530" w:type="dxa"/>
          </w:tcPr>
          <w:p w14:paraId="010FEA1D" w14:textId="77777777" w:rsidR="00235037" w:rsidRDefault="00235037" w:rsidP="000A19C5">
            <w:pPr>
              <w:pStyle w:val="ListParagraph"/>
            </w:pPr>
          </w:p>
        </w:tc>
        <w:tc>
          <w:tcPr>
            <w:tcW w:w="3820" w:type="dxa"/>
            <w:tcBorders>
              <w:top w:val="nil"/>
              <w:bottom w:val="nil"/>
              <w:right w:val="nil"/>
            </w:tcBorders>
          </w:tcPr>
          <w:p w14:paraId="5A9507B7" w14:textId="77777777" w:rsidR="00235037" w:rsidRDefault="00235037" w:rsidP="000A19C5">
            <w:pPr>
              <w:pStyle w:val="ListParagraph"/>
              <w:rPr>
                <w:rFonts w:eastAsia="Times New Roman" w:cs="Arial"/>
              </w:rPr>
            </w:pPr>
            <w:r>
              <w:t>Nac ydw</w:t>
            </w:r>
          </w:p>
        </w:tc>
      </w:tr>
    </w:tbl>
    <w:p w14:paraId="14E0A214" w14:textId="729EA13B" w:rsidR="00235037" w:rsidRDefault="00235037" w:rsidP="000A19C5">
      <w:pPr>
        <w:pStyle w:val="ListParagraph"/>
      </w:pPr>
    </w:p>
    <w:p w14:paraId="4A9C4A5F" w14:textId="77777777" w:rsidR="00235037" w:rsidRPr="00CA7919" w:rsidRDefault="00235037" w:rsidP="000A19C5">
      <w:pPr>
        <w:pStyle w:val="ListParagraph"/>
      </w:pPr>
    </w:p>
    <w:p w14:paraId="7213166C" w14:textId="58F63703" w:rsidR="00ED7ACE" w:rsidRPr="00235037" w:rsidRDefault="479DED84" w:rsidP="000A19C5">
      <w:pPr>
        <w:pStyle w:val="ListParagraph"/>
        <w:numPr>
          <w:ilvl w:val="0"/>
          <w:numId w:val="23"/>
        </w:numPr>
        <w:rPr>
          <w:rFonts w:eastAsia="Times New Roman" w:cs="Arial"/>
          <w:szCs w:val="24"/>
        </w:rPr>
      </w:pPr>
      <w:r>
        <w:t xml:space="preserve">Ydych chi’n meddwl bod y safonau a’r disgwyliadau ar gyfer gweithwyr a nodir yn y canllawiau ymarfer gofal plant preswyl yn rhesymol ac yn gyraeddadwy? </w:t>
      </w:r>
    </w:p>
    <w:p w14:paraId="78A94527" w14:textId="4213804B" w:rsidR="00235037" w:rsidRDefault="00235037" w:rsidP="000A19C5"/>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30C1A74" w14:textId="77777777" w:rsidTr="00FB4FF1">
        <w:tc>
          <w:tcPr>
            <w:tcW w:w="486" w:type="dxa"/>
          </w:tcPr>
          <w:p w14:paraId="4B242E85" w14:textId="77777777" w:rsidR="00235037" w:rsidRDefault="00235037" w:rsidP="000A19C5">
            <w:pPr>
              <w:pStyle w:val="ListParagraph"/>
            </w:pPr>
          </w:p>
        </w:tc>
        <w:tc>
          <w:tcPr>
            <w:tcW w:w="3864" w:type="dxa"/>
            <w:tcBorders>
              <w:top w:val="nil"/>
              <w:bottom w:val="nil"/>
            </w:tcBorders>
          </w:tcPr>
          <w:p w14:paraId="461983A0" w14:textId="77777777" w:rsidR="00235037" w:rsidRDefault="00235037" w:rsidP="000A19C5">
            <w:pPr>
              <w:pStyle w:val="ListParagraph"/>
              <w:rPr>
                <w:rFonts w:eastAsia="Times New Roman" w:cs="Arial"/>
              </w:rPr>
            </w:pPr>
            <w:r>
              <w:t xml:space="preserve">Ydw </w:t>
            </w:r>
          </w:p>
        </w:tc>
        <w:tc>
          <w:tcPr>
            <w:tcW w:w="530" w:type="dxa"/>
          </w:tcPr>
          <w:p w14:paraId="5BDB783A" w14:textId="77777777" w:rsidR="00235037" w:rsidRDefault="00235037" w:rsidP="000A19C5">
            <w:pPr>
              <w:pStyle w:val="ListParagraph"/>
            </w:pPr>
          </w:p>
        </w:tc>
        <w:tc>
          <w:tcPr>
            <w:tcW w:w="3820" w:type="dxa"/>
            <w:tcBorders>
              <w:top w:val="nil"/>
              <w:bottom w:val="nil"/>
              <w:right w:val="nil"/>
            </w:tcBorders>
          </w:tcPr>
          <w:p w14:paraId="0DA02084" w14:textId="6C6922C9" w:rsidR="00235037" w:rsidRDefault="00235037" w:rsidP="000A19C5">
            <w:pPr>
              <w:pStyle w:val="ListParagraph"/>
              <w:rPr>
                <w:rFonts w:eastAsia="Times New Roman" w:cs="Arial"/>
              </w:rPr>
            </w:pPr>
            <w:r>
              <w:t>Nac ydw</w:t>
            </w:r>
          </w:p>
        </w:tc>
      </w:tr>
    </w:tbl>
    <w:p w14:paraId="012D8A6D" w14:textId="18685BA1" w:rsidR="00235037" w:rsidRDefault="00235037" w:rsidP="000A19C5"/>
    <w:p w14:paraId="768FE476" w14:textId="77777777" w:rsidR="00235037" w:rsidRPr="00235037" w:rsidRDefault="00235037" w:rsidP="000A19C5"/>
    <w:p w14:paraId="3C70B10E" w14:textId="4678A60F" w:rsidR="00CA7919" w:rsidRPr="00CA7919" w:rsidRDefault="00CA7919" w:rsidP="000A19C5">
      <w:pPr>
        <w:pStyle w:val="ListParagraph"/>
        <w:numPr>
          <w:ilvl w:val="0"/>
          <w:numId w:val="23"/>
        </w:numPr>
        <w:rPr>
          <w:rFonts w:eastAsia="Times New Roman"/>
          <w:bCs/>
          <w:szCs w:val="24"/>
        </w:rPr>
      </w:pPr>
      <w:r>
        <w:t xml:space="preserve">Oes gennych chi unrhyw sylwadau eraill: </w:t>
      </w:r>
    </w:p>
    <w:p w14:paraId="378BF722" w14:textId="03A1A21E" w:rsidR="00ED7ACE" w:rsidRDefault="00ED7ACE" w:rsidP="000A19C5">
      <w:pPr>
        <w:pStyle w:val="ListParagraph"/>
      </w:pPr>
    </w:p>
    <w:p w14:paraId="6AD505C7" w14:textId="094B9BEE" w:rsidR="00235037" w:rsidRDefault="00235037" w:rsidP="000A19C5">
      <w:pPr>
        <w:pStyle w:val="ListParagraph"/>
      </w:pPr>
    </w:p>
    <w:p w14:paraId="310C6F85" w14:textId="451F0401" w:rsidR="00235037" w:rsidRDefault="00235037" w:rsidP="005E6DDE"/>
    <w:p w14:paraId="183DA7CB" w14:textId="77777777" w:rsidR="005E6DDE" w:rsidRDefault="005E6DDE" w:rsidP="005E6DDE"/>
    <w:p w14:paraId="51E9672A" w14:textId="02279712" w:rsidR="00235037" w:rsidRDefault="00235037" w:rsidP="000A19C5">
      <w:pPr>
        <w:pStyle w:val="ListParagraph"/>
      </w:pPr>
    </w:p>
    <w:p w14:paraId="43DB34BA" w14:textId="4B829D56" w:rsidR="00235037" w:rsidRDefault="00235037" w:rsidP="000A19C5">
      <w:pPr>
        <w:pStyle w:val="ListParagraph"/>
      </w:pPr>
    </w:p>
    <w:p w14:paraId="6CDACDF2" w14:textId="211BB7B9" w:rsidR="00235037" w:rsidRDefault="00235037" w:rsidP="000A19C5">
      <w:pPr>
        <w:pStyle w:val="ListParagraph"/>
      </w:pPr>
    </w:p>
    <w:p w14:paraId="64F0D370" w14:textId="77777777" w:rsidR="006727CF" w:rsidRDefault="006727CF" w:rsidP="000A19C5"/>
    <w:p w14:paraId="56883DCC" w14:textId="77777777" w:rsidR="006727CF" w:rsidRDefault="006727CF" w:rsidP="000A19C5"/>
    <w:p w14:paraId="77696276" w14:textId="77777777" w:rsidR="006727CF" w:rsidRDefault="006727CF" w:rsidP="000A19C5"/>
    <w:p w14:paraId="2D616AA7" w14:textId="77777777" w:rsidR="006727CF" w:rsidRDefault="006727CF" w:rsidP="000A19C5"/>
    <w:p w14:paraId="39374E88" w14:textId="77777777" w:rsidR="006727CF" w:rsidRDefault="006727CF" w:rsidP="000A19C5"/>
    <w:p w14:paraId="742FA47D" w14:textId="0D455E17" w:rsidR="00621551" w:rsidRPr="00620537" w:rsidRDefault="00621551" w:rsidP="000A19C5">
      <w:pPr>
        <w:rPr>
          <w:rFonts w:eastAsia="Times New Roman" w:cs="Arial"/>
        </w:rPr>
      </w:pPr>
      <w:r w:rsidRPr="00620537">
        <w:lastRenderedPageBreak/>
        <w:t xml:space="preserve">Rheolwyr </w:t>
      </w:r>
      <w:r w:rsidR="00E22ACB" w:rsidRPr="00620537">
        <w:t xml:space="preserve">preswyl </w:t>
      </w:r>
      <w:r w:rsidRPr="00620537">
        <w:t>ysgolion arbennig</w:t>
      </w:r>
    </w:p>
    <w:p w14:paraId="00A9E3C4" w14:textId="614C3997" w:rsidR="00621551" w:rsidRPr="00235037" w:rsidRDefault="00621551" w:rsidP="000A19C5">
      <w:pPr>
        <w:pStyle w:val="ListParagraph"/>
        <w:numPr>
          <w:ilvl w:val="0"/>
          <w:numId w:val="23"/>
        </w:numPr>
        <w:rPr>
          <w:bCs/>
        </w:rPr>
      </w:pPr>
      <w:r>
        <w:t xml:space="preserve">Ydych chi’n cytuno â’r cynnig i reolwyr </w:t>
      </w:r>
      <w:r w:rsidR="00D927D4">
        <w:t xml:space="preserve">preswyl </w:t>
      </w:r>
      <w:r>
        <w:t xml:space="preserve">ysgolion arbennig gofrestru gan ddefnyddio’r cymwysterau a restrir?  </w:t>
      </w:r>
    </w:p>
    <w:p w14:paraId="3676924A" w14:textId="755B3DD6" w:rsidR="00235037" w:rsidRDefault="00235037" w:rsidP="000A19C5"/>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062E1BF" w14:textId="77777777" w:rsidTr="00FB4FF1">
        <w:tc>
          <w:tcPr>
            <w:tcW w:w="486" w:type="dxa"/>
          </w:tcPr>
          <w:p w14:paraId="3009D8EB" w14:textId="77777777" w:rsidR="00235037" w:rsidRDefault="00235037" w:rsidP="000A19C5">
            <w:pPr>
              <w:pStyle w:val="ListParagraph"/>
            </w:pPr>
          </w:p>
        </w:tc>
        <w:tc>
          <w:tcPr>
            <w:tcW w:w="3864" w:type="dxa"/>
            <w:tcBorders>
              <w:top w:val="nil"/>
              <w:bottom w:val="nil"/>
            </w:tcBorders>
          </w:tcPr>
          <w:p w14:paraId="04D3864B" w14:textId="77777777" w:rsidR="00235037" w:rsidRDefault="00235037" w:rsidP="000A19C5">
            <w:pPr>
              <w:pStyle w:val="ListParagraph"/>
              <w:rPr>
                <w:rFonts w:eastAsia="Times New Roman" w:cs="Arial"/>
              </w:rPr>
            </w:pPr>
            <w:r>
              <w:t xml:space="preserve">Ydw </w:t>
            </w:r>
          </w:p>
        </w:tc>
        <w:tc>
          <w:tcPr>
            <w:tcW w:w="530" w:type="dxa"/>
          </w:tcPr>
          <w:p w14:paraId="41D39355" w14:textId="77777777" w:rsidR="00235037" w:rsidRDefault="00235037" w:rsidP="000A19C5">
            <w:pPr>
              <w:pStyle w:val="ListParagraph"/>
            </w:pPr>
          </w:p>
        </w:tc>
        <w:tc>
          <w:tcPr>
            <w:tcW w:w="3820" w:type="dxa"/>
            <w:tcBorders>
              <w:top w:val="nil"/>
              <w:bottom w:val="nil"/>
              <w:right w:val="nil"/>
            </w:tcBorders>
          </w:tcPr>
          <w:p w14:paraId="6CC80489" w14:textId="77777777" w:rsidR="00235037" w:rsidRDefault="00235037" w:rsidP="000A19C5">
            <w:pPr>
              <w:pStyle w:val="ListParagraph"/>
              <w:rPr>
                <w:rFonts w:eastAsia="Times New Roman" w:cs="Arial"/>
              </w:rPr>
            </w:pPr>
            <w:r>
              <w:t>Nac ydw</w:t>
            </w:r>
          </w:p>
        </w:tc>
      </w:tr>
    </w:tbl>
    <w:p w14:paraId="4860437C" w14:textId="77777777" w:rsidR="00235037" w:rsidRPr="00235037" w:rsidRDefault="00235037" w:rsidP="000A19C5"/>
    <w:p w14:paraId="109376F3" w14:textId="5FEFE42D" w:rsidR="00621551" w:rsidRDefault="290960DF" w:rsidP="000A19C5">
      <w:pPr>
        <w:pStyle w:val="ListParagraph"/>
        <w:numPr>
          <w:ilvl w:val="0"/>
          <w:numId w:val="23"/>
        </w:numPr>
        <w:rPr>
          <w:rFonts w:eastAsia="Times New Roman"/>
          <w:szCs w:val="24"/>
        </w:rPr>
      </w:pPr>
      <w:r>
        <w:t xml:space="preserve">Ydych chi’n cytuno â’n cynnig i reolwyr </w:t>
      </w:r>
      <w:r w:rsidR="00D927D4">
        <w:t xml:space="preserve">preswyl </w:t>
      </w:r>
      <w:r>
        <w:t>ysgolion arbenni</w:t>
      </w:r>
      <w:r w:rsidR="00D927D4">
        <w:t>g</w:t>
      </w:r>
      <w:r>
        <w:t xml:space="preserve"> nad oes ganddynt un o’r cymwysterau cydnabyddedig gofrestru gan ddefnyddio'r llwybrau cofrestru eraill?  </w:t>
      </w:r>
    </w:p>
    <w:p w14:paraId="04B9D10B" w14:textId="1F96121C" w:rsidR="00235037" w:rsidRDefault="00235037" w:rsidP="000A19C5"/>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07114E3" w14:textId="77777777" w:rsidTr="00FB4FF1">
        <w:tc>
          <w:tcPr>
            <w:tcW w:w="486" w:type="dxa"/>
          </w:tcPr>
          <w:p w14:paraId="78764433" w14:textId="77777777" w:rsidR="00235037" w:rsidRDefault="00235037" w:rsidP="000A19C5">
            <w:pPr>
              <w:pStyle w:val="ListParagraph"/>
            </w:pPr>
          </w:p>
        </w:tc>
        <w:tc>
          <w:tcPr>
            <w:tcW w:w="3864" w:type="dxa"/>
            <w:tcBorders>
              <w:top w:val="nil"/>
              <w:bottom w:val="nil"/>
            </w:tcBorders>
          </w:tcPr>
          <w:p w14:paraId="6C233F8D" w14:textId="77777777" w:rsidR="00235037" w:rsidRDefault="00235037" w:rsidP="000A19C5">
            <w:pPr>
              <w:pStyle w:val="ListParagraph"/>
              <w:rPr>
                <w:rFonts w:eastAsia="Times New Roman" w:cs="Arial"/>
              </w:rPr>
            </w:pPr>
            <w:r>
              <w:t xml:space="preserve">Ydw </w:t>
            </w:r>
          </w:p>
        </w:tc>
        <w:tc>
          <w:tcPr>
            <w:tcW w:w="530" w:type="dxa"/>
          </w:tcPr>
          <w:p w14:paraId="1F49FB23" w14:textId="77777777" w:rsidR="00235037" w:rsidRDefault="00235037" w:rsidP="000A19C5">
            <w:pPr>
              <w:pStyle w:val="ListParagraph"/>
            </w:pPr>
          </w:p>
        </w:tc>
        <w:tc>
          <w:tcPr>
            <w:tcW w:w="3820" w:type="dxa"/>
            <w:tcBorders>
              <w:top w:val="nil"/>
              <w:bottom w:val="nil"/>
              <w:right w:val="nil"/>
            </w:tcBorders>
          </w:tcPr>
          <w:p w14:paraId="74342B61" w14:textId="77777777" w:rsidR="00235037" w:rsidRDefault="00235037" w:rsidP="000A19C5">
            <w:pPr>
              <w:pStyle w:val="ListParagraph"/>
              <w:rPr>
                <w:rFonts w:eastAsia="Times New Roman" w:cs="Arial"/>
              </w:rPr>
            </w:pPr>
            <w:r>
              <w:t>Nac ydw</w:t>
            </w:r>
          </w:p>
        </w:tc>
      </w:tr>
    </w:tbl>
    <w:p w14:paraId="5B417019" w14:textId="77777777" w:rsidR="00235037" w:rsidRPr="00235037" w:rsidRDefault="00235037" w:rsidP="000A19C5"/>
    <w:p w14:paraId="04470A38" w14:textId="5F61910D" w:rsidR="00621551" w:rsidRPr="00235037" w:rsidRDefault="290960DF" w:rsidP="000A19C5">
      <w:pPr>
        <w:pStyle w:val="ListParagraph"/>
        <w:numPr>
          <w:ilvl w:val="0"/>
          <w:numId w:val="23"/>
        </w:numPr>
        <w:rPr>
          <w:rFonts w:eastAsia="Times New Roman" w:cs="Arial"/>
          <w:b/>
          <w:bCs/>
          <w:szCs w:val="24"/>
        </w:rPr>
      </w:pPr>
      <w:r>
        <w:t xml:space="preserve">Ydych chi’n meddwl bod y safonau a’r disgwyliadau ar gyfer rheolwyr a nodir yn y canllawiau ymarfer yn rhesymol ac yn gyraeddadwy? </w:t>
      </w:r>
    </w:p>
    <w:p w14:paraId="3D069C1B" w14:textId="7067EE96" w:rsidR="00235037" w:rsidRDefault="00235037" w:rsidP="000A19C5"/>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48D3BFD2" w14:textId="77777777" w:rsidTr="00FB4FF1">
        <w:tc>
          <w:tcPr>
            <w:tcW w:w="486" w:type="dxa"/>
          </w:tcPr>
          <w:p w14:paraId="464EF2D4" w14:textId="77777777" w:rsidR="00235037" w:rsidRDefault="00235037" w:rsidP="000A19C5">
            <w:pPr>
              <w:pStyle w:val="ListParagraph"/>
            </w:pPr>
          </w:p>
        </w:tc>
        <w:tc>
          <w:tcPr>
            <w:tcW w:w="3864" w:type="dxa"/>
            <w:tcBorders>
              <w:top w:val="nil"/>
              <w:bottom w:val="nil"/>
            </w:tcBorders>
          </w:tcPr>
          <w:p w14:paraId="5DC67718" w14:textId="77777777" w:rsidR="00235037" w:rsidRDefault="00235037" w:rsidP="000A19C5">
            <w:pPr>
              <w:pStyle w:val="ListParagraph"/>
              <w:rPr>
                <w:rFonts w:eastAsia="Times New Roman" w:cs="Arial"/>
              </w:rPr>
            </w:pPr>
            <w:r>
              <w:t xml:space="preserve">Ydw </w:t>
            </w:r>
          </w:p>
        </w:tc>
        <w:tc>
          <w:tcPr>
            <w:tcW w:w="530" w:type="dxa"/>
          </w:tcPr>
          <w:p w14:paraId="21D3C9E2" w14:textId="77777777" w:rsidR="00235037" w:rsidRDefault="00235037" w:rsidP="000A19C5">
            <w:pPr>
              <w:pStyle w:val="ListParagraph"/>
            </w:pPr>
          </w:p>
        </w:tc>
        <w:tc>
          <w:tcPr>
            <w:tcW w:w="3820" w:type="dxa"/>
            <w:tcBorders>
              <w:top w:val="nil"/>
              <w:bottom w:val="nil"/>
              <w:right w:val="nil"/>
            </w:tcBorders>
          </w:tcPr>
          <w:p w14:paraId="54F4A7BC" w14:textId="77777777" w:rsidR="00235037" w:rsidRDefault="00235037" w:rsidP="000A19C5">
            <w:pPr>
              <w:pStyle w:val="ListParagraph"/>
              <w:rPr>
                <w:rFonts w:eastAsia="Times New Roman" w:cs="Arial"/>
              </w:rPr>
            </w:pPr>
            <w:r>
              <w:t>Nac ydw</w:t>
            </w:r>
          </w:p>
        </w:tc>
      </w:tr>
    </w:tbl>
    <w:p w14:paraId="5E38DBA3" w14:textId="7E72C409" w:rsidR="00235037" w:rsidRDefault="00235037" w:rsidP="000A19C5"/>
    <w:p w14:paraId="13D78AED" w14:textId="77777777" w:rsidR="00235037" w:rsidRPr="00235037" w:rsidRDefault="00235037" w:rsidP="000A19C5"/>
    <w:p w14:paraId="14458417" w14:textId="77777777" w:rsidR="00CA7919" w:rsidRPr="00CA7919" w:rsidRDefault="00CA7919" w:rsidP="000A19C5">
      <w:pPr>
        <w:pStyle w:val="ListParagraph"/>
        <w:numPr>
          <w:ilvl w:val="0"/>
          <w:numId w:val="23"/>
        </w:numPr>
        <w:rPr>
          <w:rFonts w:eastAsia="Times New Roman"/>
          <w:bCs/>
          <w:szCs w:val="24"/>
        </w:rPr>
      </w:pPr>
      <w:r>
        <w:t xml:space="preserve">Oes gennych chi unrhyw sylwadau eraill: </w:t>
      </w:r>
    </w:p>
    <w:p w14:paraId="3D4B7EA0" w14:textId="77777777" w:rsidR="00CA7919" w:rsidRPr="00ED7ACE" w:rsidRDefault="00CA7919" w:rsidP="000A19C5">
      <w:pPr>
        <w:pStyle w:val="ListParagraph"/>
      </w:pPr>
    </w:p>
    <w:p w14:paraId="4620D246" w14:textId="4EF9711A" w:rsidR="00235037" w:rsidRDefault="00235037" w:rsidP="000A19C5">
      <w:r>
        <w:br w:type="page"/>
      </w:r>
    </w:p>
    <w:p w14:paraId="41C4671D" w14:textId="569C798E" w:rsidR="002313A2" w:rsidRPr="00840E0D" w:rsidRDefault="00CD6539" w:rsidP="000A19C5">
      <w:pPr>
        <w:pStyle w:val="ListParagraph"/>
      </w:pPr>
      <w:r w:rsidRPr="00840E0D">
        <w:lastRenderedPageBreak/>
        <w:t xml:space="preserve">Effeithiau ein newidiadau </w:t>
      </w:r>
    </w:p>
    <w:p w14:paraId="26B49A9B" w14:textId="1899E14C" w:rsidR="002313A2" w:rsidRPr="00ED7ACE" w:rsidRDefault="002313A2" w:rsidP="000A19C5">
      <w:pPr>
        <w:pStyle w:val="ListParagraph"/>
        <w:numPr>
          <w:ilvl w:val="0"/>
          <w:numId w:val="23"/>
        </w:numPr>
        <w:rPr>
          <w:rFonts w:eastAsia="Times New Roman" w:cs="Arial"/>
          <w:bCs/>
          <w:szCs w:val="24"/>
        </w:rPr>
      </w:pPr>
      <w:r>
        <w:t xml:space="preserve">Sut bydd ein cynigion yn effeithio ar y Gymraeg, yn benodol ar y canlynol: </w:t>
      </w:r>
    </w:p>
    <w:p w14:paraId="799BE254" w14:textId="77777777" w:rsidR="002313A2" w:rsidRPr="00ED7ACE" w:rsidRDefault="002313A2" w:rsidP="000A19C5"/>
    <w:p w14:paraId="6C46AF4B" w14:textId="77777777" w:rsidR="002313A2" w:rsidRPr="00ED7ACE" w:rsidRDefault="002313A2" w:rsidP="000A19C5">
      <w:pPr>
        <w:rPr>
          <w:rFonts w:eastAsia="Times New Roman" w:cs="Arial"/>
          <w:bCs/>
          <w:szCs w:val="24"/>
        </w:rPr>
      </w:pPr>
      <w:r>
        <w:t xml:space="preserve">i) cyfleoedd i bobl ddefnyddio’r Gymraeg </w:t>
      </w:r>
    </w:p>
    <w:p w14:paraId="6EBFB6F8" w14:textId="77777777" w:rsidR="002313A2" w:rsidRPr="00ED7ACE" w:rsidRDefault="002313A2" w:rsidP="000A19C5">
      <w:pPr>
        <w:rPr>
          <w:rFonts w:eastAsia="Times New Roman" w:cs="Arial"/>
          <w:bCs/>
          <w:szCs w:val="24"/>
        </w:rPr>
      </w:pPr>
      <w:r>
        <w:t xml:space="preserve">ii) peidio â thrin y Gymraeg yn llai ffafriol na’r Saesneg. </w:t>
      </w:r>
    </w:p>
    <w:p w14:paraId="4BDB497F" w14:textId="77777777" w:rsidR="002313A2" w:rsidRPr="00ED7ACE" w:rsidRDefault="002313A2" w:rsidP="000A19C5"/>
    <w:p w14:paraId="369F5B4A" w14:textId="77777777" w:rsidR="002313A2" w:rsidRPr="00ED7ACE" w:rsidRDefault="002313A2" w:rsidP="000A19C5">
      <w:pPr>
        <w:rPr>
          <w:rFonts w:eastAsia="Times New Roman" w:cs="Arial"/>
          <w:bCs/>
          <w:szCs w:val="24"/>
        </w:rPr>
      </w:pPr>
      <w:r>
        <w:t xml:space="preserve">Sut gallem ni gynyddu’r effeithiau cadarnhaol neu leihau’r rhai negyddol? </w:t>
      </w:r>
    </w:p>
    <w:p w14:paraId="4F3D65E9" w14:textId="77777777" w:rsidR="002313A2" w:rsidRDefault="002313A2" w:rsidP="000A19C5"/>
    <w:p w14:paraId="017B6F32" w14:textId="64C849F5" w:rsidR="002313A2" w:rsidRDefault="002313A2" w:rsidP="000A19C5">
      <w:pPr>
        <w:rPr>
          <w:highlight w:val="yellow"/>
        </w:rPr>
      </w:pPr>
    </w:p>
    <w:p w14:paraId="1B096736" w14:textId="52C94E98" w:rsidR="00235037" w:rsidRDefault="00235037" w:rsidP="000A19C5">
      <w:pPr>
        <w:rPr>
          <w:highlight w:val="yellow"/>
        </w:rPr>
      </w:pPr>
    </w:p>
    <w:p w14:paraId="0FD8FE1B" w14:textId="1298FFF8" w:rsidR="00235037" w:rsidRDefault="00235037" w:rsidP="000A19C5">
      <w:pPr>
        <w:rPr>
          <w:highlight w:val="yellow"/>
        </w:rPr>
      </w:pPr>
    </w:p>
    <w:p w14:paraId="12A07C60" w14:textId="31D039F4" w:rsidR="00235037" w:rsidRDefault="00235037" w:rsidP="000A19C5">
      <w:pPr>
        <w:rPr>
          <w:highlight w:val="yellow"/>
        </w:rPr>
      </w:pPr>
    </w:p>
    <w:p w14:paraId="1C4C1FA2" w14:textId="2F664319" w:rsidR="00235037" w:rsidRDefault="00235037" w:rsidP="000A19C5">
      <w:pPr>
        <w:rPr>
          <w:highlight w:val="yellow"/>
        </w:rPr>
      </w:pPr>
    </w:p>
    <w:p w14:paraId="0128E73C" w14:textId="77777777" w:rsidR="00235037" w:rsidRPr="00ED7ACE" w:rsidRDefault="00235037" w:rsidP="000A19C5">
      <w:pPr>
        <w:rPr>
          <w:highlight w:val="yellow"/>
        </w:rPr>
      </w:pPr>
    </w:p>
    <w:p w14:paraId="77657294" w14:textId="77777777" w:rsidR="002313A2" w:rsidRPr="00ED7ACE" w:rsidRDefault="002313A2" w:rsidP="000A19C5">
      <w:pPr>
        <w:pStyle w:val="ListParagraph"/>
        <w:numPr>
          <w:ilvl w:val="0"/>
          <w:numId w:val="23"/>
        </w:numPr>
        <w:rPr>
          <w:rFonts w:eastAsia="Times New Roman" w:cs="Arial"/>
          <w:bCs/>
          <w:szCs w:val="24"/>
        </w:rPr>
      </w:pPr>
      <w:r>
        <w:t xml:space="preserve">Sut bydd ein cynigion yn effeithio ar bobl â nodweddion gwarchodedig, yn benodol ar y canlynol: </w:t>
      </w:r>
    </w:p>
    <w:p w14:paraId="09E9986C" w14:textId="77777777" w:rsidR="002313A2" w:rsidRPr="00ED7ACE" w:rsidRDefault="002313A2" w:rsidP="000A19C5">
      <w:pPr>
        <w:pStyle w:val="ListParagraph"/>
      </w:pPr>
    </w:p>
    <w:p w14:paraId="6189219A" w14:textId="77777777" w:rsidR="002313A2" w:rsidRPr="00ED7ACE" w:rsidRDefault="002313A2" w:rsidP="000A19C5">
      <w:pPr>
        <w:pStyle w:val="ListParagraph"/>
        <w:numPr>
          <w:ilvl w:val="0"/>
          <w:numId w:val="18"/>
        </w:numPr>
        <w:rPr>
          <w:rFonts w:eastAsia="Times New Roman" w:cs="Arial"/>
          <w:bCs/>
          <w:szCs w:val="24"/>
        </w:rPr>
      </w:pPr>
      <w:r>
        <w:t>oedran</w:t>
      </w:r>
    </w:p>
    <w:p w14:paraId="64DAFDE4" w14:textId="77777777" w:rsidR="002313A2" w:rsidRPr="00ED7ACE" w:rsidRDefault="002313A2" w:rsidP="000A19C5">
      <w:pPr>
        <w:pStyle w:val="ListParagraph"/>
        <w:numPr>
          <w:ilvl w:val="0"/>
          <w:numId w:val="18"/>
        </w:numPr>
        <w:rPr>
          <w:rFonts w:eastAsia="Times New Roman" w:cs="Arial"/>
          <w:bCs/>
          <w:szCs w:val="24"/>
        </w:rPr>
      </w:pPr>
      <w:r>
        <w:t>anabledd</w:t>
      </w:r>
    </w:p>
    <w:p w14:paraId="404AF1B7" w14:textId="77777777" w:rsidR="002313A2" w:rsidRPr="00ED7ACE" w:rsidRDefault="002313A2" w:rsidP="000A19C5">
      <w:pPr>
        <w:pStyle w:val="ListParagraph"/>
        <w:numPr>
          <w:ilvl w:val="0"/>
          <w:numId w:val="18"/>
        </w:numPr>
        <w:rPr>
          <w:rFonts w:eastAsia="Times New Roman" w:cs="Arial"/>
          <w:bCs/>
          <w:szCs w:val="24"/>
        </w:rPr>
      </w:pPr>
      <w:r>
        <w:t>ailbennu rhywedd</w:t>
      </w:r>
    </w:p>
    <w:p w14:paraId="1627C3D0" w14:textId="77777777" w:rsidR="002313A2" w:rsidRPr="00ED7ACE" w:rsidRDefault="002313A2" w:rsidP="000A19C5">
      <w:pPr>
        <w:pStyle w:val="ListParagraph"/>
        <w:numPr>
          <w:ilvl w:val="0"/>
          <w:numId w:val="18"/>
        </w:numPr>
        <w:rPr>
          <w:rFonts w:eastAsia="Times New Roman" w:cs="Arial"/>
          <w:bCs/>
          <w:szCs w:val="24"/>
        </w:rPr>
      </w:pPr>
      <w:r>
        <w:t>priodas a phartneriaeth sifil</w:t>
      </w:r>
    </w:p>
    <w:p w14:paraId="0E8FBD3C" w14:textId="77777777" w:rsidR="002313A2" w:rsidRPr="00ED7ACE" w:rsidRDefault="002313A2" w:rsidP="000A19C5">
      <w:pPr>
        <w:pStyle w:val="ListParagraph"/>
        <w:numPr>
          <w:ilvl w:val="0"/>
          <w:numId w:val="18"/>
        </w:numPr>
        <w:rPr>
          <w:rFonts w:eastAsia="Times New Roman" w:cs="Arial"/>
          <w:bCs/>
          <w:szCs w:val="24"/>
        </w:rPr>
      </w:pPr>
      <w:r>
        <w:t>beichiogrwydd a mamolaeth</w:t>
      </w:r>
    </w:p>
    <w:p w14:paraId="3B5B62E4" w14:textId="77777777" w:rsidR="002313A2" w:rsidRPr="00ED7ACE" w:rsidRDefault="002313A2" w:rsidP="000A19C5">
      <w:pPr>
        <w:pStyle w:val="ListParagraph"/>
        <w:numPr>
          <w:ilvl w:val="0"/>
          <w:numId w:val="18"/>
        </w:numPr>
        <w:rPr>
          <w:rFonts w:eastAsia="Times New Roman" w:cs="Arial"/>
          <w:bCs/>
          <w:szCs w:val="24"/>
        </w:rPr>
      </w:pPr>
      <w:r>
        <w:t>hil</w:t>
      </w:r>
    </w:p>
    <w:p w14:paraId="3BED923B" w14:textId="77777777" w:rsidR="002313A2" w:rsidRPr="00ED7ACE" w:rsidRDefault="002313A2" w:rsidP="000A19C5">
      <w:pPr>
        <w:pStyle w:val="ListParagraph"/>
        <w:numPr>
          <w:ilvl w:val="0"/>
          <w:numId w:val="18"/>
        </w:numPr>
        <w:rPr>
          <w:rFonts w:eastAsia="Times New Roman" w:cs="Arial"/>
          <w:bCs/>
          <w:szCs w:val="24"/>
        </w:rPr>
      </w:pPr>
      <w:r>
        <w:t>crefydd neu gred</w:t>
      </w:r>
    </w:p>
    <w:p w14:paraId="240FAD43" w14:textId="77777777" w:rsidR="002313A2" w:rsidRPr="00ED7ACE" w:rsidRDefault="002313A2" w:rsidP="000A19C5">
      <w:pPr>
        <w:pStyle w:val="ListParagraph"/>
        <w:numPr>
          <w:ilvl w:val="0"/>
          <w:numId w:val="18"/>
        </w:numPr>
        <w:rPr>
          <w:rFonts w:eastAsia="Times New Roman" w:cs="Arial"/>
          <w:bCs/>
          <w:szCs w:val="24"/>
        </w:rPr>
      </w:pPr>
      <w:r>
        <w:t>rhywedd</w:t>
      </w:r>
    </w:p>
    <w:p w14:paraId="0876B64A" w14:textId="77777777" w:rsidR="002313A2" w:rsidRPr="00ED7ACE" w:rsidRDefault="002313A2" w:rsidP="000A19C5">
      <w:pPr>
        <w:pStyle w:val="ListParagraph"/>
        <w:numPr>
          <w:ilvl w:val="0"/>
          <w:numId w:val="18"/>
        </w:numPr>
        <w:rPr>
          <w:rFonts w:eastAsia="Times New Roman" w:cs="Arial"/>
          <w:bCs/>
          <w:szCs w:val="24"/>
        </w:rPr>
      </w:pPr>
      <w:r>
        <w:t>cyfeiriadedd rhywiol.</w:t>
      </w:r>
    </w:p>
    <w:p w14:paraId="4D3BEB48" w14:textId="77777777" w:rsidR="002313A2" w:rsidRPr="00ED7ACE" w:rsidRDefault="002313A2" w:rsidP="000A19C5"/>
    <w:p w14:paraId="0EBDFE0E" w14:textId="77777777" w:rsidR="002313A2" w:rsidRPr="00ED7ACE" w:rsidRDefault="002313A2" w:rsidP="000A19C5">
      <w:pPr>
        <w:rPr>
          <w:rFonts w:eastAsia="Times New Roman" w:cs="Arial"/>
          <w:bCs/>
          <w:szCs w:val="24"/>
        </w:rPr>
      </w:pPr>
      <w:r>
        <w:t xml:space="preserve">Sut gallem ni gynyddu’r effeithiau cadarnhaol neu leihau’r rhai negyddol? </w:t>
      </w:r>
    </w:p>
    <w:p w14:paraId="7DDCA351" w14:textId="77777777" w:rsidR="005E45C6" w:rsidRDefault="005E45C6" w:rsidP="000A19C5">
      <w:pPr>
        <w:rPr>
          <w:rFonts w:ascii="Arial" w:hAnsi="Arial" w:cs="Arial"/>
          <w:sz w:val="40"/>
          <w:szCs w:val="40"/>
        </w:rPr>
      </w:pPr>
      <w:r>
        <w:br w:type="page"/>
      </w:r>
    </w:p>
    <w:p w14:paraId="37A835B5" w14:textId="7E947376" w:rsidR="007509FD" w:rsidRPr="00F54AE8" w:rsidRDefault="52088BC6" w:rsidP="00F54AE8">
      <w:pPr>
        <w:pStyle w:val="Heading3"/>
        <w:rPr>
          <w:sz w:val="32"/>
          <w:szCs w:val="28"/>
        </w:rPr>
      </w:pPr>
      <w:bookmarkStart w:id="26" w:name="_Toc134698944"/>
      <w:r w:rsidRPr="00F54AE8">
        <w:rPr>
          <w:sz w:val="32"/>
          <w:szCs w:val="28"/>
        </w:rPr>
        <w:lastRenderedPageBreak/>
        <w:t>Sut byddwn yn defnyddio eich safbwyntiau</w:t>
      </w:r>
      <w:bookmarkEnd w:id="26"/>
    </w:p>
    <w:p w14:paraId="4B212B4F" w14:textId="77777777" w:rsidR="007509FD" w:rsidRPr="00535223" w:rsidRDefault="007509FD" w:rsidP="000A19C5">
      <w:pPr>
        <w:rPr>
          <w:lang w:eastAsia="en-GB"/>
        </w:rPr>
      </w:pPr>
    </w:p>
    <w:p w14:paraId="52874546" w14:textId="77777777" w:rsidR="007509FD" w:rsidRPr="00535223" w:rsidRDefault="007509FD" w:rsidP="000A19C5">
      <w:pPr>
        <w:rPr>
          <w:rFonts w:cs="Arial"/>
          <w:szCs w:val="24"/>
        </w:rPr>
      </w:pPr>
      <w:r>
        <w:t xml:space="preserve">Bydd unrhyw ymateb a anfonwch atom yn cael ei weld yn llawn gan ein staff sy'n gweithio ar y materion sy’n cael sylw yn yr ymgynghoriad hwn. Mae’n bosib y bydd aelodau eraill o’n staff yn gweld yr ymateb hefyd, er mwyn ein helpu i gynllunio ymgynghoriadau yn y dyfodol. </w:t>
      </w:r>
    </w:p>
    <w:p w14:paraId="2A796486" w14:textId="77777777" w:rsidR="007509FD" w:rsidRPr="00535223" w:rsidRDefault="007509FD" w:rsidP="000A19C5"/>
    <w:p w14:paraId="0E123735" w14:textId="397B2C6E" w:rsidR="007509FD" w:rsidRPr="00535223" w:rsidRDefault="52088BC6" w:rsidP="000A19C5">
      <w:pPr>
        <w:rPr>
          <w:rFonts w:cs="Arial"/>
          <w:szCs w:val="24"/>
        </w:rPr>
      </w:pPr>
      <w:r>
        <w:t>Byddwn yn cyhoeddi crynodeb o'r ymatebion i'r ddogfen hon. Mae'n bosibl hefyd y byddwn yn cyhoeddi'r ymatebion yn llawn. Fel arfer, bydd enw a chyfeiriad yr unigolyn neu’r sefydliad a anfonodd yr ymateb yn cael eu cyhoeddi gyda’r ymateb. Mae hynny'n helpu i ddangos bod yr ymgynghoriad wedi'i gynnal yn briodol. Os nad ydych chi’n dymuno i’ch enw neu’ch cyfeiriad gael eu cyhoeddi, rhowch wybod i ni yn ysgrifenedig pan fyddwch chi'n anfon eich ymateb. Byddwn wedyn yn cuddio’ch manylion.</w:t>
      </w:r>
    </w:p>
    <w:p w14:paraId="6BDCAD84" w14:textId="77777777" w:rsidR="007509FD" w:rsidRPr="00535223" w:rsidRDefault="007509FD" w:rsidP="000A19C5"/>
    <w:p w14:paraId="0BF982D0" w14:textId="3BD66DBA" w:rsidR="007509FD" w:rsidRPr="00535223" w:rsidRDefault="52088BC6" w:rsidP="000A19C5">
      <w:pPr>
        <w:rPr>
          <w:rFonts w:cs="Arial"/>
          <w:szCs w:val="24"/>
        </w:rPr>
      </w:pPr>
      <w:r>
        <w:t xml:space="preserve">Mae'n bosib y bydd yr enwau a'r cyfeiriadau y byddwn ni wedi'u cuddio yn cael eu cyhoeddi'n ddiweddarach, er nad yw hynny'n debygol o ddigwydd yn aml iawn. Mae Deddf Rhyddid Gwybodaeth 2000 a Rheoliadau Gwybodaeth Amgylcheddol 2004 yn caniatáu i'r cyhoedd weld gwybodaeth sy'n cael ei dal gan lawer o gyrff cyhoeddus, gan gynnwys Gofal Cymdeithasol Cymru. Mae hynny'n cynnwys gwybodaeth sydd heb gael ei chyhoeddi. </w:t>
      </w:r>
    </w:p>
    <w:p w14:paraId="7E1C21BA" w14:textId="77777777" w:rsidR="007509FD" w:rsidRPr="00535223" w:rsidRDefault="007509FD" w:rsidP="000A19C5"/>
    <w:p w14:paraId="1846D74E" w14:textId="45B7F1FE" w:rsidR="007509FD" w:rsidRPr="00535223" w:rsidRDefault="3FEDDDB2" w:rsidP="000A19C5">
      <w:pPr>
        <w:rPr>
          <w:rFonts w:cs="Arial"/>
          <w:szCs w:val="24"/>
        </w:rPr>
      </w:pPr>
      <w:r>
        <w:t>Ond, mae'r gyfraith hefyd yn caniatáu i ni gadw gwybodaeth yn ôl mewn rhai amgylchiadau. Os bydd unrhyw un yn gofyn am gael gweld gwybodaeth rydym wedi’i dal yn ôl, bydd yn rhaid i ni benderfynu a ydym am ei rhyddhau ai peidio. Os bydd rhywun wedi gofyn i ni beidio â chyhoeddi ei enw a'i gyfeiriad, mae hon yn ffaith bwysig i ni ei chadw mewn cof. Efallai y bydd rhesymau pwysig weithiau pam y byddai’n rhaid i ni ddatgelu enw a chyfeiriad rhywun, er eu bod wedi gofyn iddynt beidio â chael eu cyhoeddi. Byddem yn cysylltu â’r unigolyn ac yn gofyn ei farn cyn i ni benderfynu datgelu’r wybodaeth.</w:t>
      </w:r>
    </w:p>
    <w:p w14:paraId="161F3A5B" w14:textId="05F5BF6B" w:rsidR="00773701" w:rsidRPr="00535223" w:rsidRDefault="00773701" w:rsidP="000A19C5">
      <w:pPr>
        <w:rPr>
          <w:rFonts w:cs="Arial"/>
          <w:bCs/>
          <w:szCs w:val="24"/>
        </w:rPr>
      </w:pPr>
    </w:p>
    <w:sectPr w:rsidR="00773701" w:rsidRPr="00535223" w:rsidSect="009A6065">
      <w:headerReference w:type="even" r:id="rId61"/>
      <w:headerReference w:type="default" r:id="rId62"/>
      <w:footerReference w:type="default" r:id="rId63"/>
      <w:headerReference w:type="first" r:id="rId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3FF0" w14:textId="77777777" w:rsidR="004F2519" w:rsidRDefault="004F2519" w:rsidP="000A19C5">
      <w:r>
        <w:separator/>
      </w:r>
    </w:p>
    <w:p w14:paraId="2513BEAB" w14:textId="77777777" w:rsidR="004F2519" w:rsidRDefault="004F2519" w:rsidP="000A19C5"/>
  </w:endnote>
  <w:endnote w:type="continuationSeparator" w:id="0">
    <w:p w14:paraId="1D7DCDD9" w14:textId="77777777" w:rsidR="004F2519" w:rsidRDefault="004F2519" w:rsidP="000A19C5">
      <w:r>
        <w:continuationSeparator/>
      </w:r>
    </w:p>
    <w:p w14:paraId="7E4EB487" w14:textId="77777777" w:rsidR="004F2519" w:rsidRDefault="004F2519" w:rsidP="000A19C5"/>
  </w:endnote>
  <w:endnote w:type="continuationNotice" w:id="1">
    <w:p w14:paraId="77031C75" w14:textId="77777777" w:rsidR="004F2519" w:rsidRDefault="004F2519" w:rsidP="000A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FB4FF1" w:rsidRDefault="00FB4FF1" w:rsidP="000A19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FB4FF1" w:rsidRDefault="00FB4FF1" w:rsidP="000A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FB4FF1" w:rsidRPr="003D2E27" w:rsidRDefault="00FB4FF1" w:rsidP="000A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noProof/>
      </w:rPr>
    </w:sdtEndPr>
    <w:sdtContent>
      <w:p w14:paraId="40D1FC8D" w14:textId="7BC2C84C" w:rsidR="00FB4FF1" w:rsidRPr="003D2E27" w:rsidRDefault="00FB4FF1" w:rsidP="000A19C5">
        <w:pPr>
          <w:pStyle w:val="Footer"/>
        </w:pPr>
        <w:r w:rsidRPr="002A1B66">
          <w:fldChar w:fldCharType="begin"/>
        </w:r>
        <w:r w:rsidRPr="002A1B66">
          <w:instrText xml:space="preserve"> PAGE   \* MERGEFORMAT </w:instrText>
        </w:r>
        <w:r w:rsidRPr="002A1B66">
          <w:fldChar w:fldCharType="separate"/>
        </w:r>
        <w:r w:rsidR="00947CA4">
          <w:rPr>
            <w:noProof/>
          </w:rPr>
          <w:t>1</w:t>
        </w:r>
        <w:r w:rsidR="00947CA4">
          <w:rPr>
            <w:noProof/>
          </w:rPr>
          <w:t>4</w:t>
        </w:r>
        <w:r w:rsidRPr="002A1B66">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noProof/>
      </w:rPr>
    </w:sdtEndPr>
    <w:sdtContent>
      <w:p w14:paraId="36D87ABA" w14:textId="2E6FDC72" w:rsidR="00FB4FF1" w:rsidRPr="003D2E27" w:rsidRDefault="00FB4FF1" w:rsidP="000A19C5">
        <w:pPr>
          <w:pStyle w:val="Footer"/>
        </w:pPr>
        <w:r w:rsidRPr="002A1B66">
          <w:fldChar w:fldCharType="begin"/>
        </w:r>
        <w:r w:rsidRPr="002A1B66">
          <w:instrText xml:space="preserve"> PAGE   \* MERGEFORMAT </w:instrText>
        </w:r>
        <w:r w:rsidRPr="002A1B66">
          <w:fldChar w:fldCharType="separate"/>
        </w:r>
        <w:r w:rsidR="00947CA4">
          <w:rPr>
            <w:noProof/>
          </w:rPr>
          <w:t>1</w:t>
        </w:r>
        <w:r w:rsidR="00947CA4">
          <w:rPr>
            <w:noProof/>
          </w:rPr>
          <w:t>9</w:t>
        </w:r>
        <w:r w:rsidRPr="002A1B66">
          <w:fldChar w:fldCharType="end"/>
        </w:r>
      </w:p>
    </w:sdtContent>
  </w:sdt>
  <w:p w14:paraId="593BD273" w14:textId="77777777" w:rsidR="00FB4FF1" w:rsidRDefault="00FB4FF1" w:rsidP="000A19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4ED7" w14:textId="77777777" w:rsidR="004F2519" w:rsidRDefault="004F2519" w:rsidP="000A19C5">
      <w:r>
        <w:separator/>
      </w:r>
    </w:p>
    <w:p w14:paraId="6F377428" w14:textId="77777777" w:rsidR="004F2519" w:rsidRDefault="004F2519" w:rsidP="000A19C5"/>
  </w:footnote>
  <w:footnote w:type="continuationSeparator" w:id="0">
    <w:p w14:paraId="0E7BFFE1" w14:textId="77777777" w:rsidR="004F2519" w:rsidRDefault="004F2519" w:rsidP="000A19C5">
      <w:r>
        <w:continuationSeparator/>
      </w:r>
    </w:p>
    <w:p w14:paraId="46141808" w14:textId="77777777" w:rsidR="004F2519" w:rsidRDefault="004F2519" w:rsidP="000A19C5"/>
  </w:footnote>
  <w:footnote w:type="continuationNotice" w:id="1">
    <w:p w14:paraId="462380BC" w14:textId="77777777" w:rsidR="004F2519" w:rsidRDefault="004F2519" w:rsidP="000A1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FB4FF1" w:rsidRDefault="00FB4FF1" w:rsidP="000A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FB4FF1" w:rsidRDefault="00FB4FF1" w:rsidP="000A1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FB4FF1" w:rsidRDefault="00FB4FF1" w:rsidP="000A1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FB4FF1" w:rsidRDefault="00FB4FF1" w:rsidP="000A19C5">
    <w:pPr>
      <w:pStyle w:val="Header"/>
    </w:pPr>
    <w:r>
      <w:rPr>
        <w:noProof/>
        <w:lang w:eastAsia="cy-GB"/>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FB4FF1" w:rsidRDefault="00FB4FF1" w:rsidP="000A19C5">
                          <w:pPr>
                            <w:rPr>
                              <w:szCs w:val="24"/>
                            </w:rPr>
                          </w:pPr>
                          <w:r>
                            <w:t>Drafft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61E76F61" w14:textId="77777777" w:rsidR="00FB4FF1" w:rsidRDefault="00FB4FF1" w:rsidP="000A19C5">
                    <w:pPr>
                      <w:rPr>
                        <w:szCs w:val="24"/>
                      </w:rPr>
                    </w:pPr>
                    <w:r>
                      <w:t>Drafft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FB4FF1" w:rsidRDefault="00FB4FF1" w:rsidP="000A19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FB4FF1" w:rsidRDefault="00FB4FF1" w:rsidP="000A19C5">
    <w:pPr>
      <w:pStyle w:val="Header"/>
    </w:pPr>
    <w:r>
      <w:rPr>
        <w:noProof/>
        <w:lang w:eastAsia="cy-GB"/>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FB4FF1" w:rsidRDefault="00FB4FF1" w:rsidP="000A19C5">
                          <w:pPr>
                            <w:rPr>
                              <w:szCs w:val="24"/>
                            </w:rPr>
                          </w:pPr>
                          <w:r>
                            <w:t>Drafft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FB4FF1" w:rsidRDefault="00FB4FF1" w:rsidP="000A19C5">
                    <w:pPr>
                      <w:rPr>
                        <w:szCs w:val="24"/>
                      </w:rPr>
                    </w:pPr>
                    <w:r>
                      <w:t>Drafft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FB4FF1" w:rsidRDefault="00FB4FF1" w:rsidP="000A19C5">
    <w:pPr>
      <w:pStyle w:val="Header"/>
    </w:pPr>
  </w:p>
  <w:p w14:paraId="5DC94F60" w14:textId="77777777" w:rsidR="00FB4FF1" w:rsidRDefault="00FB4FF1" w:rsidP="000A19C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FB4FF1" w:rsidRDefault="00FB4FF1" w:rsidP="000A19C5">
    <w:pPr>
      <w:pStyle w:val="Header"/>
    </w:pPr>
  </w:p>
  <w:p w14:paraId="73175B95" w14:textId="77777777" w:rsidR="00FB4FF1" w:rsidRDefault="00FB4FF1" w:rsidP="000A19C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FB4FF1" w:rsidRDefault="00FB4FF1" w:rsidP="000A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C6B"/>
    <w:multiLevelType w:val="hybridMultilevel"/>
    <w:tmpl w:val="3DC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E562C37"/>
    <w:multiLevelType w:val="hybridMultilevel"/>
    <w:tmpl w:val="F54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A3472"/>
    <w:multiLevelType w:val="hybridMultilevel"/>
    <w:tmpl w:val="59C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96210"/>
    <w:multiLevelType w:val="hybridMultilevel"/>
    <w:tmpl w:val="91AAAD4A"/>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63E41"/>
    <w:multiLevelType w:val="hybridMultilevel"/>
    <w:tmpl w:val="10C0F61A"/>
    <w:lvl w:ilvl="0" w:tplc="CF4290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FC4700"/>
    <w:multiLevelType w:val="hybridMultilevel"/>
    <w:tmpl w:val="2E9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2B13C7"/>
    <w:multiLevelType w:val="hybridMultilevel"/>
    <w:tmpl w:val="F40CFF1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F42BB"/>
    <w:multiLevelType w:val="hybridMultilevel"/>
    <w:tmpl w:val="685638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14CAE"/>
    <w:multiLevelType w:val="hybridMultilevel"/>
    <w:tmpl w:val="FCA62D52"/>
    <w:lvl w:ilvl="0" w:tplc="189EC26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F45418"/>
    <w:multiLevelType w:val="hybridMultilevel"/>
    <w:tmpl w:val="9D22C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133E35"/>
    <w:multiLevelType w:val="hybridMultilevel"/>
    <w:tmpl w:val="91C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1D2"/>
    <w:multiLevelType w:val="hybridMultilevel"/>
    <w:tmpl w:val="E2265F4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A3C40"/>
    <w:multiLevelType w:val="hybridMultilevel"/>
    <w:tmpl w:val="6804B83C"/>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110A"/>
    <w:multiLevelType w:val="hybridMultilevel"/>
    <w:tmpl w:val="0930EEC6"/>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45B91"/>
    <w:multiLevelType w:val="hybridMultilevel"/>
    <w:tmpl w:val="B1C2F186"/>
    <w:lvl w:ilvl="0" w:tplc="5658FC6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725BD"/>
    <w:multiLevelType w:val="hybridMultilevel"/>
    <w:tmpl w:val="1152F67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015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3915557">
    <w:abstractNumId w:val="7"/>
  </w:num>
  <w:num w:numId="3" w16cid:durableId="1232501160">
    <w:abstractNumId w:val="16"/>
  </w:num>
  <w:num w:numId="4" w16cid:durableId="1215432212">
    <w:abstractNumId w:val="1"/>
  </w:num>
  <w:num w:numId="5" w16cid:durableId="170796788">
    <w:abstractNumId w:val="13"/>
  </w:num>
  <w:num w:numId="6" w16cid:durableId="183716079">
    <w:abstractNumId w:val="23"/>
  </w:num>
  <w:num w:numId="7" w16cid:durableId="1289704581">
    <w:abstractNumId w:val="4"/>
  </w:num>
  <w:num w:numId="8" w16cid:durableId="437943548">
    <w:abstractNumId w:val="10"/>
  </w:num>
  <w:num w:numId="9" w16cid:durableId="371073367">
    <w:abstractNumId w:val="20"/>
  </w:num>
  <w:num w:numId="10" w16cid:durableId="1804696073">
    <w:abstractNumId w:val="27"/>
  </w:num>
  <w:num w:numId="11" w16cid:durableId="1989748119">
    <w:abstractNumId w:val="24"/>
  </w:num>
  <w:num w:numId="12" w16cid:durableId="928004542">
    <w:abstractNumId w:val="0"/>
  </w:num>
  <w:num w:numId="13" w16cid:durableId="2049141438">
    <w:abstractNumId w:val="19"/>
  </w:num>
  <w:num w:numId="14" w16cid:durableId="2070691736">
    <w:abstractNumId w:val="16"/>
  </w:num>
  <w:num w:numId="15" w16cid:durableId="435635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66690">
    <w:abstractNumId w:val="17"/>
  </w:num>
  <w:num w:numId="17" w16cid:durableId="944967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768176">
    <w:abstractNumId w:val="2"/>
  </w:num>
  <w:num w:numId="19" w16cid:durableId="231283581">
    <w:abstractNumId w:val="26"/>
  </w:num>
  <w:num w:numId="20" w16cid:durableId="436366538">
    <w:abstractNumId w:val="18"/>
  </w:num>
  <w:num w:numId="21" w16cid:durableId="676276428">
    <w:abstractNumId w:val="22"/>
  </w:num>
  <w:num w:numId="22" w16cid:durableId="570702147">
    <w:abstractNumId w:val="9"/>
  </w:num>
  <w:num w:numId="23" w16cid:durableId="1564295718">
    <w:abstractNumId w:val="14"/>
  </w:num>
  <w:num w:numId="24" w16cid:durableId="965815901">
    <w:abstractNumId w:val="25"/>
  </w:num>
  <w:num w:numId="25" w16cid:durableId="153567884">
    <w:abstractNumId w:val="15"/>
  </w:num>
  <w:num w:numId="26" w16cid:durableId="1083140445">
    <w:abstractNumId w:val="5"/>
  </w:num>
  <w:num w:numId="27" w16cid:durableId="1843010047">
    <w:abstractNumId w:val="8"/>
  </w:num>
  <w:num w:numId="28" w16cid:durableId="265427999">
    <w:abstractNumId w:val="6"/>
  </w:num>
  <w:num w:numId="29" w16cid:durableId="1168473444">
    <w:abstractNumId w:val="21"/>
  </w:num>
  <w:num w:numId="30" w16cid:durableId="393160055">
    <w:abstractNumId w:val="11"/>
  </w:num>
  <w:num w:numId="31" w16cid:durableId="1236892148">
    <w:abstractNumId w:val="3"/>
  </w:num>
  <w:num w:numId="32" w16cid:durableId="17390900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65"/>
    <w:rsid w:val="000017E7"/>
    <w:rsid w:val="000042CA"/>
    <w:rsid w:val="0000630F"/>
    <w:rsid w:val="00010C6B"/>
    <w:rsid w:val="00010EFA"/>
    <w:rsid w:val="00014012"/>
    <w:rsid w:val="00014154"/>
    <w:rsid w:val="0001532A"/>
    <w:rsid w:val="00015968"/>
    <w:rsid w:val="00020D84"/>
    <w:rsid w:val="000220F1"/>
    <w:rsid w:val="000224E3"/>
    <w:rsid w:val="000238DE"/>
    <w:rsid w:val="000240C0"/>
    <w:rsid w:val="0002489B"/>
    <w:rsid w:val="0002571A"/>
    <w:rsid w:val="000315D4"/>
    <w:rsid w:val="0003201B"/>
    <w:rsid w:val="0003284A"/>
    <w:rsid w:val="00032B27"/>
    <w:rsid w:val="00036941"/>
    <w:rsid w:val="00043DB8"/>
    <w:rsid w:val="00045A03"/>
    <w:rsid w:val="00046102"/>
    <w:rsid w:val="00046781"/>
    <w:rsid w:val="00047649"/>
    <w:rsid w:val="000564B2"/>
    <w:rsid w:val="00057A9D"/>
    <w:rsid w:val="00060A3D"/>
    <w:rsid w:val="000650F5"/>
    <w:rsid w:val="00067B67"/>
    <w:rsid w:val="00067DD4"/>
    <w:rsid w:val="00071844"/>
    <w:rsid w:val="00071C39"/>
    <w:rsid w:val="00074381"/>
    <w:rsid w:val="00074C26"/>
    <w:rsid w:val="00075C77"/>
    <w:rsid w:val="00075D0E"/>
    <w:rsid w:val="000765E9"/>
    <w:rsid w:val="00077ABA"/>
    <w:rsid w:val="0008248E"/>
    <w:rsid w:val="00090F4A"/>
    <w:rsid w:val="00091B8E"/>
    <w:rsid w:val="0009330A"/>
    <w:rsid w:val="000A0312"/>
    <w:rsid w:val="000A19C5"/>
    <w:rsid w:val="000A26E5"/>
    <w:rsid w:val="000A65E5"/>
    <w:rsid w:val="000A6AB3"/>
    <w:rsid w:val="000A7202"/>
    <w:rsid w:val="000B0E6E"/>
    <w:rsid w:val="000B1092"/>
    <w:rsid w:val="000B22C8"/>
    <w:rsid w:val="000B3377"/>
    <w:rsid w:val="000B3D4C"/>
    <w:rsid w:val="000B3F2D"/>
    <w:rsid w:val="000B4353"/>
    <w:rsid w:val="000B6009"/>
    <w:rsid w:val="000B63D8"/>
    <w:rsid w:val="000B7F37"/>
    <w:rsid w:val="000C0093"/>
    <w:rsid w:val="000C119F"/>
    <w:rsid w:val="000C512F"/>
    <w:rsid w:val="000D0140"/>
    <w:rsid w:val="000D2A2B"/>
    <w:rsid w:val="000D48B8"/>
    <w:rsid w:val="000D5508"/>
    <w:rsid w:val="000D7AF3"/>
    <w:rsid w:val="000E1EFB"/>
    <w:rsid w:val="000E1F44"/>
    <w:rsid w:val="000E2AD0"/>
    <w:rsid w:val="000E37B6"/>
    <w:rsid w:val="000E4AD0"/>
    <w:rsid w:val="000E5705"/>
    <w:rsid w:val="000E7D65"/>
    <w:rsid w:val="000F4023"/>
    <w:rsid w:val="000F6E21"/>
    <w:rsid w:val="000F7CB7"/>
    <w:rsid w:val="00100D36"/>
    <w:rsid w:val="00101ADA"/>
    <w:rsid w:val="00101B94"/>
    <w:rsid w:val="00103FF3"/>
    <w:rsid w:val="00107FC7"/>
    <w:rsid w:val="00111B7C"/>
    <w:rsid w:val="00112ACD"/>
    <w:rsid w:val="00114337"/>
    <w:rsid w:val="0011490B"/>
    <w:rsid w:val="001150F7"/>
    <w:rsid w:val="00116F6B"/>
    <w:rsid w:val="00122195"/>
    <w:rsid w:val="001225A8"/>
    <w:rsid w:val="0012585B"/>
    <w:rsid w:val="0014044C"/>
    <w:rsid w:val="0014131D"/>
    <w:rsid w:val="00141CBE"/>
    <w:rsid w:val="00146E45"/>
    <w:rsid w:val="001508B6"/>
    <w:rsid w:val="00152C1A"/>
    <w:rsid w:val="00155855"/>
    <w:rsid w:val="00157177"/>
    <w:rsid w:val="00163045"/>
    <w:rsid w:val="00165A8B"/>
    <w:rsid w:val="0017148F"/>
    <w:rsid w:val="0017200C"/>
    <w:rsid w:val="001732D2"/>
    <w:rsid w:val="001738C6"/>
    <w:rsid w:val="00174CC0"/>
    <w:rsid w:val="001774ED"/>
    <w:rsid w:val="0018281B"/>
    <w:rsid w:val="00184E63"/>
    <w:rsid w:val="00185372"/>
    <w:rsid w:val="001875C1"/>
    <w:rsid w:val="001876AD"/>
    <w:rsid w:val="00190A52"/>
    <w:rsid w:val="001A11B8"/>
    <w:rsid w:val="001A2C77"/>
    <w:rsid w:val="001A3643"/>
    <w:rsid w:val="001A79AA"/>
    <w:rsid w:val="001B2275"/>
    <w:rsid w:val="001B449D"/>
    <w:rsid w:val="001B639D"/>
    <w:rsid w:val="001B673F"/>
    <w:rsid w:val="001C34CB"/>
    <w:rsid w:val="001C4767"/>
    <w:rsid w:val="001C70C9"/>
    <w:rsid w:val="001C7AD0"/>
    <w:rsid w:val="001D184D"/>
    <w:rsid w:val="001D20E3"/>
    <w:rsid w:val="001D4368"/>
    <w:rsid w:val="001E0792"/>
    <w:rsid w:val="001F1050"/>
    <w:rsid w:val="001F184D"/>
    <w:rsid w:val="001F29A9"/>
    <w:rsid w:val="001F2AEC"/>
    <w:rsid w:val="001F3644"/>
    <w:rsid w:val="001F6A2C"/>
    <w:rsid w:val="001F712E"/>
    <w:rsid w:val="001F7CCF"/>
    <w:rsid w:val="001F7FA5"/>
    <w:rsid w:val="00203580"/>
    <w:rsid w:val="002053FD"/>
    <w:rsid w:val="002061D6"/>
    <w:rsid w:val="0021059A"/>
    <w:rsid w:val="00210EC0"/>
    <w:rsid w:val="00211681"/>
    <w:rsid w:val="002119AA"/>
    <w:rsid w:val="00214E3F"/>
    <w:rsid w:val="00216968"/>
    <w:rsid w:val="00216B3A"/>
    <w:rsid w:val="00216F3C"/>
    <w:rsid w:val="00217A25"/>
    <w:rsid w:val="002313A2"/>
    <w:rsid w:val="00233975"/>
    <w:rsid w:val="002344BD"/>
    <w:rsid w:val="00235037"/>
    <w:rsid w:val="002362C4"/>
    <w:rsid w:val="00237928"/>
    <w:rsid w:val="00240B35"/>
    <w:rsid w:val="00240EDF"/>
    <w:rsid w:val="002445C3"/>
    <w:rsid w:val="0024483D"/>
    <w:rsid w:val="00247675"/>
    <w:rsid w:val="00251605"/>
    <w:rsid w:val="002520A2"/>
    <w:rsid w:val="00252D72"/>
    <w:rsid w:val="00254911"/>
    <w:rsid w:val="0025512E"/>
    <w:rsid w:val="002615C2"/>
    <w:rsid w:val="00266516"/>
    <w:rsid w:val="00267CF0"/>
    <w:rsid w:val="002710C4"/>
    <w:rsid w:val="002719C2"/>
    <w:rsid w:val="002729AA"/>
    <w:rsid w:val="00274F8D"/>
    <w:rsid w:val="00282264"/>
    <w:rsid w:val="0028248D"/>
    <w:rsid w:val="002828BB"/>
    <w:rsid w:val="002875FA"/>
    <w:rsid w:val="002901C4"/>
    <w:rsid w:val="0029080E"/>
    <w:rsid w:val="00292225"/>
    <w:rsid w:val="002952FB"/>
    <w:rsid w:val="0029550F"/>
    <w:rsid w:val="00297F16"/>
    <w:rsid w:val="002A04CF"/>
    <w:rsid w:val="002A0F2C"/>
    <w:rsid w:val="002A1B66"/>
    <w:rsid w:val="002A1EAA"/>
    <w:rsid w:val="002A3210"/>
    <w:rsid w:val="002A58F7"/>
    <w:rsid w:val="002B3CA8"/>
    <w:rsid w:val="002B6BA5"/>
    <w:rsid w:val="002B72EA"/>
    <w:rsid w:val="002C16CF"/>
    <w:rsid w:val="002C1A78"/>
    <w:rsid w:val="002C205B"/>
    <w:rsid w:val="002C2AB2"/>
    <w:rsid w:val="002C6336"/>
    <w:rsid w:val="002D2DBC"/>
    <w:rsid w:val="002D4654"/>
    <w:rsid w:val="002E2846"/>
    <w:rsid w:val="002E294F"/>
    <w:rsid w:val="002E3B7B"/>
    <w:rsid w:val="002E3C6F"/>
    <w:rsid w:val="002E7647"/>
    <w:rsid w:val="002F14A3"/>
    <w:rsid w:val="0030310D"/>
    <w:rsid w:val="003132A0"/>
    <w:rsid w:val="00317C53"/>
    <w:rsid w:val="003206AF"/>
    <w:rsid w:val="003231F4"/>
    <w:rsid w:val="00324157"/>
    <w:rsid w:val="003246D0"/>
    <w:rsid w:val="00324737"/>
    <w:rsid w:val="00325A94"/>
    <w:rsid w:val="0032720B"/>
    <w:rsid w:val="00327FFB"/>
    <w:rsid w:val="003323A4"/>
    <w:rsid w:val="003331DE"/>
    <w:rsid w:val="00335E23"/>
    <w:rsid w:val="00337EAC"/>
    <w:rsid w:val="00343EDE"/>
    <w:rsid w:val="0034408D"/>
    <w:rsid w:val="00344E1E"/>
    <w:rsid w:val="00344EE1"/>
    <w:rsid w:val="0034746E"/>
    <w:rsid w:val="00347FD1"/>
    <w:rsid w:val="00352396"/>
    <w:rsid w:val="00353611"/>
    <w:rsid w:val="00354A67"/>
    <w:rsid w:val="0035583C"/>
    <w:rsid w:val="00363AB6"/>
    <w:rsid w:val="0036404E"/>
    <w:rsid w:val="00365AC1"/>
    <w:rsid w:val="003667D7"/>
    <w:rsid w:val="00370E23"/>
    <w:rsid w:val="0037198B"/>
    <w:rsid w:val="00372909"/>
    <w:rsid w:val="003802EE"/>
    <w:rsid w:val="003948EF"/>
    <w:rsid w:val="0039562D"/>
    <w:rsid w:val="003A26B0"/>
    <w:rsid w:val="003A3CC6"/>
    <w:rsid w:val="003A4AD4"/>
    <w:rsid w:val="003B0444"/>
    <w:rsid w:val="003B23B3"/>
    <w:rsid w:val="003B562B"/>
    <w:rsid w:val="003B6281"/>
    <w:rsid w:val="003B64E1"/>
    <w:rsid w:val="003C47F6"/>
    <w:rsid w:val="003C6905"/>
    <w:rsid w:val="003D14BC"/>
    <w:rsid w:val="003D40BF"/>
    <w:rsid w:val="003D514F"/>
    <w:rsid w:val="003E2AED"/>
    <w:rsid w:val="003E5BD6"/>
    <w:rsid w:val="003E661C"/>
    <w:rsid w:val="003E69A1"/>
    <w:rsid w:val="003F0602"/>
    <w:rsid w:val="003F0AE6"/>
    <w:rsid w:val="003F2E00"/>
    <w:rsid w:val="003F5840"/>
    <w:rsid w:val="003F5F46"/>
    <w:rsid w:val="00406895"/>
    <w:rsid w:val="004121A8"/>
    <w:rsid w:val="00412538"/>
    <w:rsid w:val="00414103"/>
    <w:rsid w:val="00415305"/>
    <w:rsid w:val="004176C8"/>
    <w:rsid w:val="00420B56"/>
    <w:rsid w:val="00421485"/>
    <w:rsid w:val="00422042"/>
    <w:rsid w:val="00425C40"/>
    <w:rsid w:val="00431F6A"/>
    <w:rsid w:val="0043275C"/>
    <w:rsid w:val="00432FEC"/>
    <w:rsid w:val="0043584A"/>
    <w:rsid w:val="004373D8"/>
    <w:rsid w:val="00437663"/>
    <w:rsid w:val="00437939"/>
    <w:rsid w:val="00445015"/>
    <w:rsid w:val="004459E3"/>
    <w:rsid w:val="00445C85"/>
    <w:rsid w:val="00447172"/>
    <w:rsid w:val="00450540"/>
    <w:rsid w:val="00451103"/>
    <w:rsid w:val="0045198B"/>
    <w:rsid w:val="004519D0"/>
    <w:rsid w:val="00455859"/>
    <w:rsid w:val="00461B41"/>
    <w:rsid w:val="00465884"/>
    <w:rsid w:val="00467633"/>
    <w:rsid w:val="004715FA"/>
    <w:rsid w:val="004754E8"/>
    <w:rsid w:val="00475816"/>
    <w:rsid w:val="00486EAF"/>
    <w:rsid w:val="004916C9"/>
    <w:rsid w:val="00496737"/>
    <w:rsid w:val="004A2228"/>
    <w:rsid w:val="004A2C96"/>
    <w:rsid w:val="004A3B0B"/>
    <w:rsid w:val="004A52BD"/>
    <w:rsid w:val="004B0AB9"/>
    <w:rsid w:val="004B1346"/>
    <w:rsid w:val="004B19DC"/>
    <w:rsid w:val="004B3A16"/>
    <w:rsid w:val="004B3DD9"/>
    <w:rsid w:val="004B5B4D"/>
    <w:rsid w:val="004B6BAB"/>
    <w:rsid w:val="004C11BF"/>
    <w:rsid w:val="004C2DB7"/>
    <w:rsid w:val="004C53E6"/>
    <w:rsid w:val="004C65B9"/>
    <w:rsid w:val="004D0D6D"/>
    <w:rsid w:val="004D21CF"/>
    <w:rsid w:val="004D39E3"/>
    <w:rsid w:val="004D4756"/>
    <w:rsid w:val="004E2372"/>
    <w:rsid w:val="004E39D8"/>
    <w:rsid w:val="004E517F"/>
    <w:rsid w:val="004E5CBD"/>
    <w:rsid w:val="004E6FC1"/>
    <w:rsid w:val="004F2519"/>
    <w:rsid w:val="004F6A81"/>
    <w:rsid w:val="0050387C"/>
    <w:rsid w:val="00504B0F"/>
    <w:rsid w:val="005079CA"/>
    <w:rsid w:val="00510CBE"/>
    <w:rsid w:val="00515EF4"/>
    <w:rsid w:val="00515F60"/>
    <w:rsid w:val="00520418"/>
    <w:rsid w:val="00523D8C"/>
    <w:rsid w:val="005246C3"/>
    <w:rsid w:val="00525D7A"/>
    <w:rsid w:val="00530E9F"/>
    <w:rsid w:val="00532EAB"/>
    <w:rsid w:val="00533CAC"/>
    <w:rsid w:val="005349F1"/>
    <w:rsid w:val="00534C36"/>
    <w:rsid w:val="00535223"/>
    <w:rsid w:val="00535447"/>
    <w:rsid w:val="005375A5"/>
    <w:rsid w:val="005376E4"/>
    <w:rsid w:val="0054298C"/>
    <w:rsid w:val="00545406"/>
    <w:rsid w:val="00550996"/>
    <w:rsid w:val="00551D5D"/>
    <w:rsid w:val="00551F2C"/>
    <w:rsid w:val="005543AD"/>
    <w:rsid w:val="00554AAC"/>
    <w:rsid w:val="005568C4"/>
    <w:rsid w:val="0055B47D"/>
    <w:rsid w:val="00560E31"/>
    <w:rsid w:val="00563464"/>
    <w:rsid w:val="005636E2"/>
    <w:rsid w:val="00567102"/>
    <w:rsid w:val="00575ADF"/>
    <w:rsid w:val="0057651D"/>
    <w:rsid w:val="005822E9"/>
    <w:rsid w:val="00582A8D"/>
    <w:rsid w:val="00583A4E"/>
    <w:rsid w:val="00587BED"/>
    <w:rsid w:val="00587E13"/>
    <w:rsid w:val="00587FCC"/>
    <w:rsid w:val="00590460"/>
    <w:rsid w:val="0059316A"/>
    <w:rsid w:val="00595CA2"/>
    <w:rsid w:val="0059652F"/>
    <w:rsid w:val="00596559"/>
    <w:rsid w:val="00596974"/>
    <w:rsid w:val="005A2A7F"/>
    <w:rsid w:val="005B3389"/>
    <w:rsid w:val="005B3DBB"/>
    <w:rsid w:val="005B56D3"/>
    <w:rsid w:val="005C46D1"/>
    <w:rsid w:val="005C5076"/>
    <w:rsid w:val="005C6170"/>
    <w:rsid w:val="005E1834"/>
    <w:rsid w:val="005E22E0"/>
    <w:rsid w:val="005E45C6"/>
    <w:rsid w:val="005E510A"/>
    <w:rsid w:val="005E5437"/>
    <w:rsid w:val="005E5C22"/>
    <w:rsid w:val="005E6C5B"/>
    <w:rsid w:val="005E6DDE"/>
    <w:rsid w:val="005F2005"/>
    <w:rsid w:val="005F2932"/>
    <w:rsid w:val="005F2CA1"/>
    <w:rsid w:val="005F3158"/>
    <w:rsid w:val="005F422B"/>
    <w:rsid w:val="005F797F"/>
    <w:rsid w:val="00601DC4"/>
    <w:rsid w:val="006032AF"/>
    <w:rsid w:val="00606F46"/>
    <w:rsid w:val="00611CAF"/>
    <w:rsid w:val="0061604E"/>
    <w:rsid w:val="006177E1"/>
    <w:rsid w:val="00620537"/>
    <w:rsid w:val="00620D0B"/>
    <w:rsid w:val="00621551"/>
    <w:rsid w:val="006233C3"/>
    <w:rsid w:val="0062363F"/>
    <w:rsid w:val="0062574F"/>
    <w:rsid w:val="00632035"/>
    <w:rsid w:val="00633212"/>
    <w:rsid w:val="00637622"/>
    <w:rsid w:val="0064039A"/>
    <w:rsid w:val="00644515"/>
    <w:rsid w:val="00646684"/>
    <w:rsid w:val="0064686A"/>
    <w:rsid w:val="00646C3A"/>
    <w:rsid w:val="0064C1BB"/>
    <w:rsid w:val="006625E1"/>
    <w:rsid w:val="00665C0A"/>
    <w:rsid w:val="00667BFF"/>
    <w:rsid w:val="006727CF"/>
    <w:rsid w:val="0067763D"/>
    <w:rsid w:val="006818DD"/>
    <w:rsid w:val="00684515"/>
    <w:rsid w:val="00687992"/>
    <w:rsid w:val="00690EC1"/>
    <w:rsid w:val="00691F52"/>
    <w:rsid w:val="00693FD1"/>
    <w:rsid w:val="006A754B"/>
    <w:rsid w:val="006A7CC3"/>
    <w:rsid w:val="006A7F75"/>
    <w:rsid w:val="006B1666"/>
    <w:rsid w:val="006B2D04"/>
    <w:rsid w:val="006B3510"/>
    <w:rsid w:val="006B395A"/>
    <w:rsid w:val="006C4809"/>
    <w:rsid w:val="006C554E"/>
    <w:rsid w:val="006C7152"/>
    <w:rsid w:val="006C7C7A"/>
    <w:rsid w:val="006D15CD"/>
    <w:rsid w:val="006D2735"/>
    <w:rsid w:val="006D2DD5"/>
    <w:rsid w:val="006D4956"/>
    <w:rsid w:val="006D7E98"/>
    <w:rsid w:val="006E08C7"/>
    <w:rsid w:val="006E0C8B"/>
    <w:rsid w:val="006E26B4"/>
    <w:rsid w:val="006E665B"/>
    <w:rsid w:val="006F26C1"/>
    <w:rsid w:val="006F463C"/>
    <w:rsid w:val="006F67E5"/>
    <w:rsid w:val="0070025C"/>
    <w:rsid w:val="00701410"/>
    <w:rsid w:val="00704800"/>
    <w:rsid w:val="00711DD2"/>
    <w:rsid w:val="007134F4"/>
    <w:rsid w:val="00713B1C"/>
    <w:rsid w:val="0071413D"/>
    <w:rsid w:val="00714875"/>
    <w:rsid w:val="00715166"/>
    <w:rsid w:val="007153BD"/>
    <w:rsid w:val="007165F3"/>
    <w:rsid w:val="00717434"/>
    <w:rsid w:val="007260FD"/>
    <w:rsid w:val="007269EE"/>
    <w:rsid w:val="00731454"/>
    <w:rsid w:val="0073389B"/>
    <w:rsid w:val="00733CC0"/>
    <w:rsid w:val="00734FFA"/>
    <w:rsid w:val="0073782F"/>
    <w:rsid w:val="0074047E"/>
    <w:rsid w:val="00740E56"/>
    <w:rsid w:val="00743CF8"/>
    <w:rsid w:val="00744624"/>
    <w:rsid w:val="00744F1F"/>
    <w:rsid w:val="007509FD"/>
    <w:rsid w:val="00753F1F"/>
    <w:rsid w:val="00755323"/>
    <w:rsid w:val="007555EA"/>
    <w:rsid w:val="00757E39"/>
    <w:rsid w:val="00761FA3"/>
    <w:rsid w:val="0076440C"/>
    <w:rsid w:val="00764961"/>
    <w:rsid w:val="007678C2"/>
    <w:rsid w:val="00770FBB"/>
    <w:rsid w:val="00773701"/>
    <w:rsid w:val="0077510B"/>
    <w:rsid w:val="00782997"/>
    <w:rsid w:val="007849AE"/>
    <w:rsid w:val="00784C66"/>
    <w:rsid w:val="0078544C"/>
    <w:rsid w:val="00785F33"/>
    <w:rsid w:val="0079080A"/>
    <w:rsid w:val="00791E99"/>
    <w:rsid w:val="00792FE9"/>
    <w:rsid w:val="00797E05"/>
    <w:rsid w:val="007A00F6"/>
    <w:rsid w:val="007A1095"/>
    <w:rsid w:val="007A5689"/>
    <w:rsid w:val="007B58D2"/>
    <w:rsid w:val="007B745C"/>
    <w:rsid w:val="007B7B2F"/>
    <w:rsid w:val="007C24F8"/>
    <w:rsid w:val="007C3244"/>
    <w:rsid w:val="007D120F"/>
    <w:rsid w:val="007D2054"/>
    <w:rsid w:val="007D4208"/>
    <w:rsid w:val="007E2F73"/>
    <w:rsid w:val="007E4E79"/>
    <w:rsid w:val="007E505A"/>
    <w:rsid w:val="007E560E"/>
    <w:rsid w:val="007E7E33"/>
    <w:rsid w:val="007F2AB8"/>
    <w:rsid w:val="007F3080"/>
    <w:rsid w:val="007F3DD6"/>
    <w:rsid w:val="007F598C"/>
    <w:rsid w:val="00802E3D"/>
    <w:rsid w:val="00807CC4"/>
    <w:rsid w:val="00807D11"/>
    <w:rsid w:val="008116FC"/>
    <w:rsid w:val="00812ED7"/>
    <w:rsid w:val="008158A3"/>
    <w:rsid w:val="00817C78"/>
    <w:rsid w:val="008212DC"/>
    <w:rsid w:val="00821874"/>
    <w:rsid w:val="00824787"/>
    <w:rsid w:val="00826A06"/>
    <w:rsid w:val="00826FE4"/>
    <w:rsid w:val="00831A1F"/>
    <w:rsid w:val="00833F0A"/>
    <w:rsid w:val="0083552A"/>
    <w:rsid w:val="00836F0A"/>
    <w:rsid w:val="00840A1E"/>
    <w:rsid w:val="00840E0D"/>
    <w:rsid w:val="008452F8"/>
    <w:rsid w:val="0084619B"/>
    <w:rsid w:val="008474D9"/>
    <w:rsid w:val="00851BCB"/>
    <w:rsid w:val="008520F9"/>
    <w:rsid w:val="00852AC3"/>
    <w:rsid w:val="008539F3"/>
    <w:rsid w:val="008548EE"/>
    <w:rsid w:val="00860206"/>
    <w:rsid w:val="00861A3E"/>
    <w:rsid w:val="0086227E"/>
    <w:rsid w:val="00866B93"/>
    <w:rsid w:val="0087285E"/>
    <w:rsid w:val="008769CB"/>
    <w:rsid w:val="008802FD"/>
    <w:rsid w:val="00882B84"/>
    <w:rsid w:val="0088510F"/>
    <w:rsid w:val="00885B4D"/>
    <w:rsid w:val="0089172C"/>
    <w:rsid w:val="008938B0"/>
    <w:rsid w:val="0089404A"/>
    <w:rsid w:val="00894116"/>
    <w:rsid w:val="00895511"/>
    <w:rsid w:val="008956E6"/>
    <w:rsid w:val="00896BE0"/>
    <w:rsid w:val="0089A33E"/>
    <w:rsid w:val="008A328B"/>
    <w:rsid w:val="008A7178"/>
    <w:rsid w:val="008B1857"/>
    <w:rsid w:val="008B1A2E"/>
    <w:rsid w:val="008B29EE"/>
    <w:rsid w:val="008B4830"/>
    <w:rsid w:val="008B50FA"/>
    <w:rsid w:val="008B7E5C"/>
    <w:rsid w:val="008C5B15"/>
    <w:rsid w:val="008C5CAD"/>
    <w:rsid w:val="008C6042"/>
    <w:rsid w:val="008C6D9C"/>
    <w:rsid w:val="008D2499"/>
    <w:rsid w:val="008E0B16"/>
    <w:rsid w:val="008E5E6D"/>
    <w:rsid w:val="008E76CD"/>
    <w:rsid w:val="008F0924"/>
    <w:rsid w:val="008F200D"/>
    <w:rsid w:val="008F2EB0"/>
    <w:rsid w:val="008F4A09"/>
    <w:rsid w:val="008F6F06"/>
    <w:rsid w:val="008F6F4B"/>
    <w:rsid w:val="008F75C3"/>
    <w:rsid w:val="00910454"/>
    <w:rsid w:val="00913311"/>
    <w:rsid w:val="009140DB"/>
    <w:rsid w:val="0092167E"/>
    <w:rsid w:val="00923A7B"/>
    <w:rsid w:val="009260A1"/>
    <w:rsid w:val="00927335"/>
    <w:rsid w:val="00931FBB"/>
    <w:rsid w:val="009343ED"/>
    <w:rsid w:val="009349BA"/>
    <w:rsid w:val="00935F29"/>
    <w:rsid w:val="00936192"/>
    <w:rsid w:val="0094017C"/>
    <w:rsid w:val="00940CD5"/>
    <w:rsid w:val="00943438"/>
    <w:rsid w:val="009437F1"/>
    <w:rsid w:val="00943C46"/>
    <w:rsid w:val="00945774"/>
    <w:rsid w:val="00947CA4"/>
    <w:rsid w:val="0095206C"/>
    <w:rsid w:val="009523E4"/>
    <w:rsid w:val="00953981"/>
    <w:rsid w:val="009601E4"/>
    <w:rsid w:val="00963052"/>
    <w:rsid w:val="009655C0"/>
    <w:rsid w:val="00967C73"/>
    <w:rsid w:val="0097015C"/>
    <w:rsid w:val="00974451"/>
    <w:rsid w:val="009773EA"/>
    <w:rsid w:val="00986E9D"/>
    <w:rsid w:val="00990D22"/>
    <w:rsid w:val="00992E61"/>
    <w:rsid w:val="00994B7A"/>
    <w:rsid w:val="009955C0"/>
    <w:rsid w:val="00996D45"/>
    <w:rsid w:val="00997751"/>
    <w:rsid w:val="00997FAA"/>
    <w:rsid w:val="009A307D"/>
    <w:rsid w:val="009A6065"/>
    <w:rsid w:val="009A7D56"/>
    <w:rsid w:val="009A7F93"/>
    <w:rsid w:val="009B5438"/>
    <w:rsid w:val="009B6887"/>
    <w:rsid w:val="009B70AD"/>
    <w:rsid w:val="009C02AE"/>
    <w:rsid w:val="009C0BE9"/>
    <w:rsid w:val="009C4045"/>
    <w:rsid w:val="009C505E"/>
    <w:rsid w:val="009C5C35"/>
    <w:rsid w:val="009C6BE8"/>
    <w:rsid w:val="009C7C3F"/>
    <w:rsid w:val="009D1065"/>
    <w:rsid w:val="009D5271"/>
    <w:rsid w:val="009D58A3"/>
    <w:rsid w:val="009D720F"/>
    <w:rsid w:val="009E35C2"/>
    <w:rsid w:val="009F0E0F"/>
    <w:rsid w:val="009F2680"/>
    <w:rsid w:val="009F386F"/>
    <w:rsid w:val="00A024D1"/>
    <w:rsid w:val="00A02D21"/>
    <w:rsid w:val="00A136E9"/>
    <w:rsid w:val="00A1786F"/>
    <w:rsid w:val="00A213EE"/>
    <w:rsid w:val="00A23EF7"/>
    <w:rsid w:val="00A25B47"/>
    <w:rsid w:val="00A27283"/>
    <w:rsid w:val="00A32AAC"/>
    <w:rsid w:val="00A32B67"/>
    <w:rsid w:val="00A331D6"/>
    <w:rsid w:val="00A34F6A"/>
    <w:rsid w:val="00A350BB"/>
    <w:rsid w:val="00A35566"/>
    <w:rsid w:val="00A411FA"/>
    <w:rsid w:val="00A418BF"/>
    <w:rsid w:val="00A433D6"/>
    <w:rsid w:val="00A46CE4"/>
    <w:rsid w:val="00A5017A"/>
    <w:rsid w:val="00A507B9"/>
    <w:rsid w:val="00A5130B"/>
    <w:rsid w:val="00A51E6B"/>
    <w:rsid w:val="00A60E9C"/>
    <w:rsid w:val="00A654CE"/>
    <w:rsid w:val="00A65E7C"/>
    <w:rsid w:val="00A65FE9"/>
    <w:rsid w:val="00A677ED"/>
    <w:rsid w:val="00A67CF6"/>
    <w:rsid w:val="00A759B8"/>
    <w:rsid w:val="00A75D98"/>
    <w:rsid w:val="00A77E66"/>
    <w:rsid w:val="00AA1241"/>
    <w:rsid w:val="00AA1794"/>
    <w:rsid w:val="00AA26A8"/>
    <w:rsid w:val="00AA2DDA"/>
    <w:rsid w:val="00AA3193"/>
    <w:rsid w:val="00AA5B5F"/>
    <w:rsid w:val="00AB0E11"/>
    <w:rsid w:val="00AB1AD2"/>
    <w:rsid w:val="00AB1F31"/>
    <w:rsid w:val="00AB5919"/>
    <w:rsid w:val="00AB7C16"/>
    <w:rsid w:val="00AC1FD9"/>
    <w:rsid w:val="00AC469D"/>
    <w:rsid w:val="00AC5035"/>
    <w:rsid w:val="00AC568F"/>
    <w:rsid w:val="00AD233C"/>
    <w:rsid w:val="00AD25AD"/>
    <w:rsid w:val="00AD3518"/>
    <w:rsid w:val="00AD3EA5"/>
    <w:rsid w:val="00AE0890"/>
    <w:rsid w:val="00AE6A46"/>
    <w:rsid w:val="00AF258D"/>
    <w:rsid w:val="00AF2651"/>
    <w:rsid w:val="00AF3BCC"/>
    <w:rsid w:val="00AF42A7"/>
    <w:rsid w:val="00AF4693"/>
    <w:rsid w:val="00B01780"/>
    <w:rsid w:val="00B02186"/>
    <w:rsid w:val="00B0333D"/>
    <w:rsid w:val="00B042FF"/>
    <w:rsid w:val="00B04C89"/>
    <w:rsid w:val="00B0757F"/>
    <w:rsid w:val="00B1492B"/>
    <w:rsid w:val="00B151CC"/>
    <w:rsid w:val="00B175AE"/>
    <w:rsid w:val="00B20A6F"/>
    <w:rsid w:val="00B23ECE"/>
    <w:rsid w:val="00B2719D"/>
    <w:rsid w:val="00B276F8"/>
    <w:rsid w:val="00B27827"/>
    <w:rsid w:val="00B36B2D"/>
    <w:rsid w:val="00B37C0A"/>
    <w:rsid w:val="00B450C0"/>
    <w:rsid w:val="00B5235C"/>
    <w:rsid w:val="00B575B2"/>
    <w:rsid w:val="00B60454"/>
    <w:rsid w:val="00B6091D"/>
    <w:rsid w:val="00B624E7"/>
    <w:rsid w:val="00B74E2E"/>
    <w:rsid w:val="00B82258"/>
    <w:rsid w:val="00B825E9"/>
    <w:rsid w:val="00B840F9"/>
    <w:rsid w:val="00B84F78"/>
    <w:rsid w:val="00B85609"/>
    <w:rsid w:val="00B95558"/>
    <w:rsid w:val="00BA03F9"/>
    <w:rsid w:val="00BA4B7E"/>
    <w:rsid w:val="00BB12D1"/>
    <w:rsid w:val="00BB7700"/>
    <w:rsid w:val="00BC0393"/>
    <w:rsid w:val="00BC09EA"/>
    <w:rsid w:val="00BC23EB"/>
    <w:rsid w:val="00BC341F"/>
    <w:rsid w:val="00BC45F4"/>
    <w:rsid w:val="00BC5EF9"/>
    <w:rsid w:val="00BD18AC"/>
    <w:rsid w:val="00BD362B"/>
    <w:rsid w:val="00BD5256"/>
    <w:rsid w:val="00BD5BC8"/>
    <w:rsid w:val="00BD7C3E"/>
    <w:rsid w:val="00BE12C6"/>
    <w:rsid w:val="00BE2FE2"/>
    <w:rsid w:val="00BE673E"/>
    <w:rsid w:val="00BF0111"/>
    <w:rsid w:val="00BF4B13"/>
    <w:rsid w:val="00C06061"/>
    <w:rsid w:val="00C06D7A"/>
    <w:rsid w:val="00C079AA"/>
    <w:rsid w:val="00C11C84"/>
    <w:rsid w:val="00C133C9"/>
    <w:rsid w:val="00C15A21"/>
    <w:rsid w:val="00C15E55"/>
    <w:rsid w:val="00C15EBD"/>
    <w:rsid w:val="00C205D8"/>
    <w:rsid w:val="00C22F64"/>
    <w:rsid w:val="00C240B5"/>
    <w:rsid w:val="00C2554D"/>
    <w:rsid w:val="00C27AAA"/>
    <w:rsid w:val="00C30EA5"/>
    <w:rsid w:val="00C33DD4"/>
    <w:rsid w:val="00C343EF"/>
    <w:rsid w:val="00C36B3E"/>
    <w:rsid w:val="00C40B11"/>
    <w:rsid w:val="00C4109E"/>
    <w:rsid w:val="00C44ACD"/>
    <w:rsid w:val="00C46136"/>
    <w:rsid w:val="00C476C9"/>
    <w:rsid w:val="00C47D40"/>
    <w:rsid w:val="00C504B6"/>
    <w:rsid w:val="00C50B27"/>
    <w:rsid w:val="00C52BCF"/>
    <w:rsid w:val="00C532F2"/>
    <w:rsid w:val="00C53E0D"/>
    <w:rsid w:val="00C5590D"/>
    <w:rsid w:val="00C62B91"/>
    <w:rsid w:val="00C65AEB"/>
    <w:rsid w:val="00C70014"/>
    <w:rsid w:val="00C71429"/>
    <w:rsid w:val="00C71A40"/>
    <w:rsid w:val="00C71EB0"/>
    <w:rsid w:val="00C75F2E"/>
    <w:rsid w:val="00C7617D"/>
    <w:rsid w:val="00C769FF"/>
    <w:rsid w:val="00C82077"/>
    <w:rsid w:val="00C83AAE"/>
    <w:rsid w:val="00C858CB"/>
    <w:rsid w:val="00C877BF"/>
    <w:rsid w:val="00C90DA2"/>
    <w:rsid w:val="00C9183F"/>
    <w:rsid w:val="00C958BF"/>
    <w:rsid w:val="00CA06D8"/>
    <w:rsid w:val="00CA2086"/>
    <w:rsid w:val="00CA4DC0"/>
    <w:rsid w:val="00CA4DFC"/>
    <w:rsid w:val="00CA697A"/>
    <w:rsid w:val="00CA7919"/>
    <w:rsid w:val="00CB0120"/>
    <w:rsid w:val="00CB0C93"/>
    <w:rsid w:val="00CB1DAA"/>
    <w:rsid w:val="00CB229A"/>
    <w:rsid w:val="00CB3DC4"/>
    <w:rsid w:val="00CC0B43"/>
    <w:rsid w:val="00CC3225"/>
    <w:rsid w:val="00CD1370"/>
    <w:rsid w:val="00CD3E62"/>
    <w:rsid w:val="00CD5E35"/>
    <w:rsid w:val="00CD6539"/>
    <w:rsid w:val="00CE0A56"/>
    <w:rsid w:val="00CE2E25"/>
    <w:rsid w:val="00CE5EE6"/>
    <w:rsid w:val="00CF04F8"/>
    <w:rsid w:val="00CF0D18"/>
    <w:rsid w:val="00CF3EFB"/>
    <w:rsid w:val="00CF5870"/>
    <w:rsid w:val="00D00212"/>
    <w:rsid w:val="00D02350"/>
    <w:rsid w:val="00D02484"/>
    <w:rsid w:val="00D026D0"/>
    <w:rsid w:val="00D1178B"/>
    <w:rsid w:val="00D1225D"/>
    <w:rsid w:val="00D15856"/>
    <w:rsid w:val="00D23C6A"/>
    <w:rsid w:val="00D246ED"/>
    <w:rsid w:val="00D30004"/>
    <w:rsid w:val="00D3163B"/>
    <w:rsid w:val="00D36C26"/>
    <w:rsid w:val="00D43D92"/>
    <w:rsid w:val="00D458B9"/>
    <w:rsid w:val="00D45CF1"/>
    <w:rsid w:val="00D50462"/>
    <w:rsid w:val="00D516DD"/>
    <w:rsid w:val="00D55480"/>
    <w:rsid w:val="00D57AE1"/>
    <w:rsid w:val="00D62439"/>
    <w:rsid w:val="00D62D8E"/>
    <w:rsid w:val="00D63574"/>
    <w:rsid w:val="00D66043"/>
    <w:rsid w:val="00D66270"/>
    <w:rsid w:val="00D702C5"/>
    <w:rsid w:val="00D82913"/>
    <w:rsid w:val="00D83013"/>
    <w:rsid w:val="00D866DA"/>
    <w:rsid w:val="00D927D4"/>
    <w:rsid w:val="00D94429"/>
    <w:rsid w:val="00D95909"/>
    <w:rsid w:val="00D95B5C"/>
    <w:rsid w:val="00D96B42"/>
    <w:rsid w:val="00DA0444"/>
    <w:rsid w:val="00DA2946"/>
    <w:rsid w:val="00DA73A0"/>
    <w:rsid w:val="00DB2CFC"/>
    <w:rsid w:val="00DB3DD9"/>
    <w:rsid w:val="00DC056F"/>
    <w:rsid w:val="00DC2AFC"/>
    <w:rsid w:val="00DC5D5D"/>
    <w:rsid w:val="00DC7827"/>
    <w:rsid w:val="00DC7A4B"/>
    <w:rsid w:val="00DD109C"/>
    <w:rsid w:val="00DD15D1"/>
    <w:rsid w:val="00DD6128"/>
    <w:rsid w:val="00DD71CA"/>
    <w:rsid w:val="00DD7DE4"/>
    <w:rsid w:val="00DE0594"/>
    <w:rsid w:val="00DE32DA"/>
    <w:rsid w:val="00DE35C4"/>
    <w:rsid w:val="00DE5AF7"/>
    <w:rsid w:val="00DE68B4"/>
    <w:rsid w:val="00DE6CF2"/>
    <w:rsid w:val="00DF1FFD"/>
    <w:rsid w:val="00DF326D"/>
    <w:rsid w:val="00DF4643"/>
    <w:rsid w:val="00DF5964"/>
    <w:rsid w:val="00E0289A"/>
    <w:rsid w:val="00E046AB"/>
    <w:rsid w:val="00E11E89"/>
    <w:rsid w:val="00E11F6D"/>
    <w:rsid w:val="00E12895"/>
    <w:rsid w:val="00E12C02"/>
    <w:rsid w:val="00E16D82"/>
    <w:rsid w:val="00E20A0D"/>
    <w:rsid w:val="00E2131F"/>
    <w:rsid w:val="00E22ACB"/>
    <w:rsid w:val="00E23064"/>
    <w:rsid w:val="00E24198"/>
    <w:rsid w:val="00E26DEE"/>
    <w:rsid w:val="00E271A6"/>
    <w:rsid w:val="00E271B0"/>
    <w:rsid w:val="00E30BF0"/>
    <w:rsid w:val="00E31FA5"/>
    <w:rsid w:val="00E31FC7"/>
    <w:rsid w:val="00E3322E"/>
    <w:rsid w:val="00E37D35"/>
    <w:rsid w:val="00E41527"/>
    <w:rsid w:val="00E4271D"/>
    <w:rsid w:val="00E471D6"/>
    <w:rsid w:val="00E473FE"/>
    <w:rsid w:val="00E476A7"/>
    <w:rsid w:val="00E5180A"/>
    <w:rsid w:val="00E54215"/>
    <w:rsid w:val="00E55348"/>
    <w:rsid w:val="00E664A4"/>
    <w:rsid w:val="00E73162"/>
    <w:rsid w:val="00E743C6"/>
    <w:rsid w:val="00E85526"/>
    <w:rsid w:val="00E965E2"/>
    <w:rsid w:val="00E96F3E"/>
    <w:rsid w:val="00E9706E"/>
    <w:rsid w:val="00EA03FD"/>
    <w:rsid w:val="00EA2975"/>
    <w:rsid w:val="00EB45F0"/>
    <w:rsid w:val="00EB485E"/>
    <w:rsid w:val="00EB5EF7"/>
    <w:rsid w:val="00EC0F7E"/>
    <w:rsid w:val="00EC379B"/>
    <w:rsid w:val="00ED164B"/>
    <w:rsid w:val="00ED3B6B"/>
    <w:rsid w:val="00ED58F2"/>
    <w:rsid w:val="00ED7ACE"/>
    <w:rsid w:val="00EE13E6"/>
    <w:rsid w:val="00EE4787"/>
    <w:rsid w:val="00EE490D"/>
    <w:rsid w:val="00EE7409"/>
    <w:rsid w:val="00EE7EE4"/>
    <w:rsid w:val="00EF489B"/>
    <w:rsid w:val="00EF5730"/>
    <w:rsid w:val="00EF6E01"/>
    <w:rsid w:val="00EF74A3"/>
    <w:rsid w:val="00EF7693"/>
    <w:rsid w:val="00F06152"/>
    <w:rsid w:val="00F12495"/>
    <w:rsid w:val="00F12E20"/>
    <w:rsid w:val="00F162C9"/>
    <w:rsid w:val="00F17681"/>
    <w:rsid w:val="00F24ADC"/>
    <w:rsid w:val="00F25028"/>
    <w:rsid w:val="00F25180"/>
    <w:rsid w:val="00F2619A"/>
    <w:rsid w:val="00F31DCA"/>
    <w:rsid w:val="00F32604"/>
    <w:rsid w:val="00F369F8"/>
    <w:rsid w:val="00F4020E"/>
    <w:rsid w:val="00F40A59"/>
    <w:rsid w:val="00F4114F"/>
    <w:rsid w:val="00F4577E"/>
    <w:rsid w:val="00F45DDC"/>
    <w:rsid w:val="00F4625F"/>
    <w:rsid w:val="00F46C36"/>
    <w:rsid w:val="00F47433"/>
    <w:rsid w:val="00F476E7"/>
    <w:rsid w:val="00F51B46"/>
    <w:rsid w:val="00F538BD"/>
    <w:rsid w:val="00F54AE8"/>
    <w:rsid w:val="00F60560"/>
    <w:rsid w:val="00F619AB"/>
    <w:rsid w:val="00F721F3"/>
    <w:rsid w:val="00F73EB9"/>
    <w:rsid w:val="00F764BB"/>
    <w:rsid w:val="00F767C9"/>
    <w:rsid w:val="00F80F48"/>
    <w:rsid w:val="00F85935"/>
    <w:rsid w:val="00F93BE5"/>
    <w:rsid w:val="00FA16DC"/>
    <w:rsid w:val="00FA597C"/>
    <w:rsid w:val="00FB2677"/>
    <w:rsid w:val="00FB4FF1"/>
    <w:rsid w:val="00FB53B8"/>
    <w:rsid w:val="00FB61FD"/>
    <w:rsid w:val="00FB74D5"/>
    <w:rsid w:val="00FB7E2D"/>
    <w:rsid w:val="00FB7FF5"/>
    <w:rsid w:val="00FC0198"/>
    <w:rsid w:val="00FC3EA3"/>
    <w:rsid w:val="00FC53C3"/>
    <w:rsid w:val="00FC5C67"/>
    <w:rsid w:val="00FC6DD3"/>
    <w:rsid w:val="00FD4E89"/>
    <w:rsid w:val="00FE5CA2"/>
    <w:rsid w:val="00FF1975"/>
    <w:rsid w:val="00FF4910"/>
    <w:rsid w:val="00FF722F"/>
    <w:rsid w:val="0107E795"/>
    <w:rsid w:val="0239ED61"/>
    <w:rsid w:val="025E3C02"/>
    <w:rsid w:val="028B06B3"/>
    <w:rsid w:val="02CA8D43"/>
    <w:rsid w:val="02F428B9"/>
    <w:rsid w:val="0307BA99"/>
    <w:rsid w:val="0336C58B"/>
    <w:rsid w:val="0362566A"/>
    <w:rsid w:val="03E11C03"/>
    <w:rsid w:val="04127C62"/>
    <w:rsid w:val="0429DCCF"/>
    <w:rsid w:val="0488F174"/>
    <w:rsid w:val="049EE73F"/>
    <w:rsid w:val="04C9E48A"/>
    <w:rsid w:val="05059792"/>
    <w:rsid w:val="0542BB4E"/>
    <w:rsid w:val="057CEC64"/>
    <w:rsid w:val="058AF049"/>
    <w:rsid w:val="05AD3EB9"/>
    <w:rsid w:val="05B60EC4"/>
    <w:rsid w:val="05D824E0"/>
    <w:rsid w:val="0614B3A6"/>
    <w:rsid w:val="062863AF"/>
    <w:rsid w:val="063A4A02"/>
    <w:rsid w:val="0677E1CC"/>
    <w:rsid w:val="06A12BB8"/>
    <w:rsid w:val="075E8C85"/>
    <w:rsid w:val="076A07F3"/>
    <w:rsid w:val="077EF3D8"/>
    <w:rsid w:val="0788A738"/>
    <w:rsid w:val="082144F4"/>
    <w:rsid w:val="083E2DBC"/>
    <w:rsid w:val="0850C314"/>
    <w:rsid w:val="0855C69E"/>
    <w:rsid w:val="08B18040"/>
    <w:rsid w:val="08C7D0FA"/>
    <w:rsid w:val="08CC4E96"/>
    <w:rsid w:val="08ED9554"/>
    <w:rsid w:val="0913CC66"/>
    <w:rsid w:val="0942C331"/>
    <w:rsid w:val="0966F29F"/>
    <w:rsid w:val="09C416B4"/>
    <w:rsid w:val="09D2B8B9"/>
    <w:rsid w:val="09E0529E"/>
    <w:rsid w:val="0A66F345"/>
    <w:rsid w:val="0A989808"/>
    <w:rsid w:val="0AAE973E"/>
    <w:rsid w:val="0AB22D88"/>
    <w:rsid w:val="0B88D7A2"/>
    <w:rsid w:val="0B8AA472"/>
    <w:rsid w:val="0BA44B57"/>
    <w:rsid w:val="0BDA5075"/>
    <w:rsid w:val="0BDEA2A0"/>
    <w:rsid w:val="0C0C5539"/>
    <w:rsid w:val="0C2760EF"/>
    <w:rsid w:val="0D8FDE83"/>
    <w:rsid w:val="0D98A11C"/>
    <w:rsid w:val="0E758FB4"/>
    <w:rsid w:val="0EA27B96"/>
    <w:rsid w:val="0F2B1E91"/>
    <w:rsid w:val="0F4D7259"/>
    <w:rsid w:val="0F56C06F"/>
    <w:rsid w:val="0F659C3A"/>
    <w:rsid w:val="0F79DEED"/>
    <w:rsid w:val="0FE7E01C"/>
    <w:rsid w:val="0FFD94CE"/>
    <w:rsid w:val="100C54F8"/>
    <w:rsid w:val="1037B8EE"/>
    <w:rsid w:val="10F1178B"/>
    <w:rsid w:val="115751B7"/>
    <w:rsid w:val="1188E8F8"/>
    <w:rsid w:val="11CFE5B0"/>
    <w:rsid w:val="12586286"/>
    <w:rsid w:val="129CEAAC"/>
    <w:rsid w:val="12AD3806"/>
    <w:rsid w:val="12C29CB7"/>
    <w:rsid w:val="133EACB9"/>
    <w:rsid w:val="13AAAF4D"/>
    <w:rsid w:val="147046DB"/>
    <w:rsid w:val="15A8193C"/>
    <w:rsid w:val="15DCB2C8"/>
    <w:rsid w:val="15DE26C5"/>
    <w:rsid w:val="15FB01DB"/>
    <w:rsid w:val="163BA81E"/>
    <w:rsid w:val="16509D1F"/>
    <w:rsid w:val="1653ADF5"/>
    <w:rsid w:val="1702563D"/>
    <w:rsid w:val="17158A4C"/>
    <w:rsid w:val="175B03BB"/>
    <w:rsid w:val="182C6F95"/>
    <w:rsid w:val="1834DA74"/>
    <w:rsid w:val="183DF395"/>
    <w:rsid w:val="18A05F0A"/>
    <w:rsid w:val="19729FD1"/>
    <w:rsid w:val="197942D2"/>
    <w:rsid w:val="198BDCD6"/>
    <w:rsid w:val="19BC7A43"/>
    <w:rsid w:val="19C11221"/>
    <w:rsid w:val="1A1998FD"/>
    <w:rsid w:val="1A2A8D27"/>
    <w:rsid w:val="1A418764"/>
    <w:rsid w:val="1AB7806C"/>
    <w:rsid w:val="1AE50BA0"/>
    <w:rsid w:val="1AE9C5D7"/>
    <w:rsid w:val="1B4EDC0E"/>
    <w:rsid w:val="1BBA09A6"/>
    <w:rsid w:val="1C655B3B"/>
    <w:rsid w:val="1C70315E"/>
    <w:rsid w:val="1CBDDC32"/>
    <w:rsid w:val="1CF341B1"/>
    <w:rsid w:val="1CFD1399"/>
    <w:rsid w:val="1D2DCD7C"/>
    <w:rsid w:val="1DC56A86"/>
    <w:rsid w:val="1E05A014"/>
    <w:rsid w:val="1E07AB1A"/>
    <w:rsid w:val="1E32B621"/>
    <w:rsid w:val="1E911591"/>
    <w:rsid w:val="1E98E3FA"/>
    <w:rsid w:val="1EAD3519"/>
    <w:rsid w:val="1F8EAE67"/>
    <w:rsid w:val="1FBFDF17"/>
    <w:rsid w:val="1FF6882D"/>
    <w:rsid w:val="20148D0A"/>
    <w:rsid w:val="2029CF0A"/>
    <w:rsid w:val="20A2C315"/>
    <w:rsid w:val="20D599CA"/>
    <w:rsid w:val="2138E8D7"/>
    <w:rsid w:val="2151A675"/>
    <w:rsid w:val="215CC371"/>
    <w:rsid w:val="219430ED"/>
    <w:rsid w:val="21D084BC"/>
    <w:rsid w:val="2226C419"/>
    <w:rsid w:val="2279ED50"/>
    <w:rsid w:val="22821742"/>
    <w:rsid w:val="22D4B938"/>
    <w:rsid w:val="234899A2"/>
    <w:rsid w:val="2379F120"/>
    <w:rsid w:val="23B0E319"/>
    <w:rsid w:val="23F2AF35"/>
    <w:rsid w:val="24706D20"/>
    <w:rsid w:val="249B5CD0"/>
    <w:rsid w:val="25894E24"/>
    <w:rsid w:val="258CA1D8"/>
    <w:rsid w:val="2680C1A8"/>
    <w:rsid w:val="2862C06A"/>
    <w:rsid w:val="28DBE0C3"/>
    <w:rsid w:val="290960DF"/>
    <w:rsid w:val="29133AB2"/>
    <w:rsid w:val="296B3763"/>
    <w:rsid w:val="29A12ECA"/>
    <w:rsid w:val="29BBE37A"/>
    <w:rsid w:val="29E65146"/>
    <w:rsid w:val="29F7D546"/>
    <w:rsid w:val="2B215AD0"/>
    <w:rsid w:val="2B62E4FC"/>
    <w:rsid w:val="2B6F9DF1"/>
    <w:rsid w:val="2B93A5A7"/>
    <w:rsid w:val="2BBDEE62"/>
    <w:rsid w:val="2BC3B6B6"/>
    <w:rsid w:val="2C1D608A"/>
    <w:rsid w:val="2D368004"/>
    <w:rsid w:val="2E3ABDB2"/>
    <w:rsid w:val="2E4C4238"/>
    <w:rsid w:val="2E7A9FB7"/>
    <w:rsid w:val="2EA0FEB3"/>
    <w:rsid w:val="2F0BB63B"/>
    <w:rsid w:val="2F6763C8"/>
    <w:rsid w:val="2F91894E"/>
    <w:rsid w:val="2FAB995A"/>
    <w:rsid w:val="2FDF0158"/>
    <w:rsid w:val="2FEF103F"/>
    <w:rsid w:val="30353C98"/>
    <w:rsid w:val="303CCF14"/>
    <w:rsid w:val="304FC97E"/>
    <w:rsid w:val="306716CA"/>
    <w:rsid w:val="317938B8"/>
    <w:rsid w:val="31E527F3"/>
    <w:rsid w:val="321BE481"/>
    <w:rsid w:val="324B7659"/>
    <w:rsid w:val="32DB8F71"/>
    <w:rsid w:val="32E6B2A2"/>
    <w:rsid w:val="336D4D94"/>
    <w:rsid w:val="33EF80BD"/>
    <w:rsid w:val="340EBCDD"/>
    <w:rsid w:val="342A508C"/>
    <w:rsid w:val="34336EA4"/>
    <w:rsid w:val="3510D7AF"/>
    <w:rsid w:val="351BB17A"/>
    <w:rsid w:val="351EB413"/>
    <w:rsid w:val="365DFE2E"/>
    <w:rsid w:val="3667B35F"/>
    <w:rsid w:val="368DEC2F"/>
    <w:rsid w:val="36AEAFBE"/>
    <w:rsid w:val="37768BC1"/>
    <w:rsid w:val="37B6D7AB"/>
    <w:rsid w:val="37C91E27"/>
    <w:rsid w:val="384B423C"/>
    <w:rsid w:val="385DD790"/>
    <w:rsid w:val="38CBE64A"/>
    <w:rsid w:val="38D286E0"/>
    <w:rsid w:val="393C1C1D"/>
    <w:rsid w:val="3953295B"/>
    <w:rsid w:val="399EA458"/>
    <w:rsid w:val="39F4366D"/>
    <w:rsid w:val="3A41C4FB"/>
    <w:rsid w:val="3AA37D34"/>
    <w:rsid w:val="3AE4E296"/>
    <w:rsid w:val="3B564AC4"/>
    <w:rsid w:val="3B566C22"/>
    <w:rsid w:val="3B957852"/>
    <w:rsid w:val="3BA41F27"/>
    <w:rsid w:val="3BD94051"/>
    <w:rsid w:val="3C0B18F5"/>
    <w:rsid w:val="3C44F12B"/>
    <w:rsid w:val="3C732567"/>
    <w:rsid w:val="3CB7B2A9"/>
    <w:rsid w:val="3DFC275A"/>
    <w:rsid w:val="3F84771B"/>
    <w:rsid w:val="3FCFF05C"/>
    <w:rsid w:val="3FEDDDB2"/>
    <w:rsid w:val="405964F7"/>
    <w:rsid w:val="40842B00"/>
    <w:rsid w:val="41083DCA"/>
    <w:rsid w:val="4120BC45"/>
    <w:rsid w:val="4131AFFD"/>
    <w:rsid w:val="4157D52A"/>
    <w:rsid w:val="421728C6"/>
    <w:rsid w:val="4226A2A4"/>
    <w:rsid w:val="4260C756"/>
    <w:rsid w:val="42AE9296"/>
    <w:rsid w:val="435057E2"/>
    <w:rsid w:val="4580D067"/>
    <w:rsid w:val="459ABD96"/>
    <w:rsid w:val="45A9C581"/>
    <w:rsid w:val="45F87EC9"/>
    <w:rsid w:val="460B611D"/>
    <w:rsid w:val="46ABB040"/>
    <w:rsid w:val="46D3511A"/>
    <w:rsid w:val="47031A3F"/>
    <w:rsid w:val="4755AE03"/>
    <w:rsid w:val="479DED84"/>
    <w:rsid w:val="48161083"/>
    <w:rsid w:val="48389D53"/>
    <w:rsid w:val="48931247"/>
    <w:rsid w:val="4895E428"/>
    <w:rsid w:val="48D63431"/>
    <w:rsid w:val="491160FA"/>
    <w:rsid w:val="4921C9AD"/>
    <w:rsid w:val="4971434A"/>
    <w:rsid w:val="499C2D82"/>
    <w:rsid w:val="49C24E95"/>
    <w:rsid w:val="4A00473D"/>
    <w:rsid w:val="4A1AA387"/>
    <w:rsid w:val="4A7397D4"/>
    <w:rsid w:val="4AD04B0F"/>
    <w:rsid w:val="4B171F51"/>
    <w:rsid w:val="4B59239E"/>
    <w:rsid w:val="4B72C098"/>
    <w:rsid w:val="4BEB7A49"/>
    <w:rsid w:val="4BEE7E54"/>
    <w:rsid w:val="4C383FAA"/>
    <w:rsid w:val="4CBB8D58"/>
    <w:rsid w:val="4DCBA9C0"/>
    <w:rsid w:val="4DDFD798"/>
    <w:rsid w:val="4DE66809"/>
    <w:rsid w:val="4E872163"/>
    <w:rsid w:val="4EA7261F"/>
    <w:rsid w:val="4F261F16"/>
    <w:rsid w:val="4FA04E61"/>
    <w:rsid w:val="4FA77C36"/>
    <w:rsid w:val="4FC8F6C0"/>
    <w:rsid w:val="4FF37769"/>
    <w:rsid w:val="50331135"/>
    <w:rsid w:val="5120CFC8"/>
    <w:rsid w:val="51556954"/>
    <w:rsid w:val="519704D6"/>
    <w:rsid w:val="52088BC6"/>
    <w:rsid w:val="52A0C961"/>
    <w:rsid w:val="52F0A0F8"/>
    <w:rsid w:val="53386445"/>
    <w:rsid w:val="539ECAEC"/>
    <w:rsid w:val="53AD9100"/>
    <w:rsid w:val="53B336B0"/>
    <w:rsid w:val="53F99039"/>
    <w:rsid w:val="545D3DAE"/>
    <w:rsid w:val="553A9B4D"/>
    <w:rsid w:val="55761895"/>
    <w:rsid w:val="557A0EB0"/>
    <w:rsid w:val="55AC04D6"/>
    <w:rsid w:val="55C8BA06"/>
    <w:rsid w:val="562841BA"/>
    <w:rsid w:val="57A5B522"/>
    <w:rsid w:val="57BBEFF1"/>
    <w:rsid w:val="57D82447"/>
    <w:rsid w:val="5831F8C0"/>
    <w:rsid w:val="583BF335"/>
    <w:rsid w:val="5841C1C2"/>
    <w:rsid w:val="58B3F578"/>
    <w:rsid w:val="58FA0652"/>
    <w:rsid w:val="5906FCD0"/>
    <w:rsid w:val="59EF7B7E"/>
    <w:rsid w:val="5A0CF706"/>
    <w:rsid w:val="5A95577A"/>
    <w:rsid w:val="5ABCE30C"/>
    <w:rsid w:val="5AE82E5D"/>
    <w:rsid w:val="5B0261A5"/>
    <w:rsid w:val="5B2613C0"/>
    <w:rsid w:val="5B389805"/>
    <w:rsid w:val="5B713CD6"/>
    <w:rsid w:val="5B8B4BDF"/>
    <w:rsid w:val="5B8EDD11"/>
    <w:rsid w:val="5BC836FC"/>
    <w:rsid w:val="5BEB79C1"/>
    <w:rsid w:val="5C402C76"/>
    <w:rsid w:val="5C76C8CF"/>
    <w:rsid w:val="5C811BFF"/>
    <w:rsid w:val="5CB79C07"/>
    <w:rsid w:val="5CCA5D01"/>
    <w:rsid w:val="5D271C40"/>
    <w:rsid w:val="5D5BD716"/>
    <w:rsid w:val="5D7D5645"/>
    <w:rsid w:val="5D8F6E58"/>
    <w:rsid w:val="5DA0E637"/>
    <w:rsid w:val="5E99DC4A"/>
    <w:rsid w:val="5EC8D0D7"/>
    <w:rsid w:val="5ED15A59"/>
    <w:rsid w:val="5F0E64BD"/>
    <w:rsid w:val="5F3017AD"/>
    <w:rsid w:val="5FC476C0"/>
    <w:rsid w:val="5FED387D"/>
    <w:rsid w:val="600EC5E4"/>
    <w:rsid w:val="60496DB5"/>
    <w:rsid w:val="60545F6D"/>
    <w:rsid w:val="605EBD02"/>
    <w:rsid w:val="60C70615"/>
    <w:rsid w:val="61604721"/>
    <w:rsid w:val="61A38744"/>
    <w:rsid w:val="6244446B"/>
    <w:rsid w:val="626455C9"/>
    <w:rsid w:val="633D0DCD"/>
    <w:rsid w:val="637E27E9"/>
    <w:rsid w:val="63B7810D"/>
    <w:rsid w:val="63D74F88"/>
    <w:rsid w:val="64000CC3"/>
    <w:rsid w:val="64D1D7AC"/>
    <w:rsid w:val="651C288F"/>
    <w:rsid w:val="654F97F1"/>
    <w:rsid w:val="66268FD4"/>
    <w:rsid w:val="662D235E"/>
    <w:rsid w:val="662FF51D"/>
    <w:rsid w:val="666E8A34"/>
    <w:rsid w:val="669AE225"/>
    <w:rsid w:val="669C1697"/>
    <w:rsid w:val="66A5F835"/>
    <w:rsid w:val="67265707"/>
    <w:rsid w:val="672DDA23"/>
    <w:rsid w:val="6768493E"/>
    <w:rsid w:val="681BDB9A"/>
    <w:rsid w:val="685B95E0"/>
    <w:rsid w:val="68A71360"/>
    <w:rsid w:val="68C0AA8E"/>
    <w:rsid w:val="68E62ABA"/>
    <w:rsid w:val="68F58AF1"/>
    <w:rsid w:val="698C866B"/>
    <w:rsid w:val="69A69D47"/>
    <w:rsid w:val="69B31A90"/>
    <w:rsid w:val="69FDC647"/>
    <w:rsid w:val="6A85BDBC"/>
    <w:rsid w:val="6AF3CDA0"/>
    <w:rsid w:val="6B1A4571"/>
    <w:rsid w:val="6B67C6CB"/>
    <w:rsid w:val="6BD28105"/>
    <w:rsid w:val="6C8019D8"/>
    <w:rsid w:val="6D682C0E"/>
    <w:rsid w:val="6D9C969D"/>
    <w:rsid w:val="6DAAB3ED"/>
    <w:rsid w:val="6E0AC8DC"/>
    <w:rsid w:val="6E5BF8EA"/>
    <w:rsid w:val="6E6C69D4"/>
    <w:rsid w:val="6E7824FB"/>
    <w:rsid w:val="6E7EBC80"/>
    <w:rsid w:val="6E9D3EF7"/>
    <w:rsid w:val="6EA33FF1"/>
    <w:rsid w:val="6EDCF045"/>
    <w:rsid w:val="6F28E93D"/>
    <w:rsid w:val="701A8CE1"/>
    <w:rsid w:val="70408E37"/>
    <w:rsid w:val="70DB5B90"/>
    <w:rsid w:val="7127AD38"/>
    <w:rsid w:val="714A2B0D"/>
    <w:rsid w:val="719D6F80"/>
    <w:rsid w:val="720256A5"/>
    <w:rsid w:val="720F8E94"/>
    <w:rsid w:val="7223C623"/>
    <w:rsid w:val="72451847"/>
    <w:rsid w:val="731A28D2"/>
    <w:rsid w:val="7336C3DF"/>
    <w:rsid w:val="739BF1B9"/>
    <w:rsid w:val="73B46F14"/>
    <w:rsid w:val="73BB9E9A"/>
    <w:rsid w:val="73DF11BC"/>
    <w:rsid w:val="73EBD523"/>
    <w:rsid w:val="74CD885E"/>
    <w:rsid w:val="74E4EA53"/>
    <w:rsid w:val="74FB84CD"/>
    <w:rsid w:val="7517EC85"/>
    <w:rsid w:val="755EAD2D"/>
    <w:rsid w:val="75900772"/>
    <w:rsid w:val="75BA7B87"/>
    <w:rsid w:val="767BF874"/>
    <w:rsid w:val="76986BF0"/>
    <w:rsid w:val="77D47198"/>
    <w:rsid w:val="77E2E488"/>
    <w:rsid w:val="782D5531"/>
    <w:rsid w:val="785C931F"/>
    <w:rsid w:val="786FB3F9"/>
    <w:rsid w:val="78956FF2"/>
    <w:rsid w:val="78BA2FF6"/>
    <w:rsid w:val="78C01F84"/>
    <w:rsid w:val="78D2E1CB"/>
    <w:rsid w:val="7982BAA4"/>
    <w:rsid w:val="7A5D2E2C"/>
    <w:rsid w:val="7A97BBD2"/>
    <w:rsid w:val="7AD069B7"/>
    <w:rsid w:val="7AEE01DE"/>
    <w:rsid w:val="7B36D863"/>
    <w:rsid w:val="7BD02141"/>
    <w:rsid w:val="7BF7C046"/>
    <w:rsid w:val="7C4A9CCC"/>
    <w:rsid w:val="7C6C3A18"/>
    <w:rsid w:val="7CEDE18C"/>
    <w:rsid w:val="7D5A1DB2"/>
    <w:rsid w:val="7DFDDFED"/>
    <w:rsid w:val="7E29EFF0"/>
    <w:rsid w:val="7E7E282F"/>
    <w:rsid w:val="7E8711D4"/>
    <w:rsid w:val="7E9EB978"/>
    <w:rsid w:val="7EF09D3A"/>
    <w:rsid w:val="7F23334F"/>
    <w:rsid w:val="7F4D4090"/>
    <w:rsid w:val="7FA44302"/>
    <w:rsid w:val="7FCD7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2CEA1E85-6EFC-474A-9145-51E632B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C5"/>
    <w:pPr>
      <w:spacing w:after="0" w:line="360" w:lineRule="auto"/>
    </w:pPr>
    <w:rPr>
      <w:rFonts w:asciiTheme="minorBidi" w:hAnsiTheme="minorBidi"/>
      <w:sz w:val="24"/>
    </w:rPr>
  </w:style>
  <w:style w:type="paragraph" w:styleId="Heading1">
    <w:name w:val="heading 1"/>
    <w:basedOn w:val="Heading2"/>
    <w:next w:val="Normal"/>
    <w:link w:val="Heading1Char"/>
    <w:uiPriority w:val="9"/>
    <w:qFormat/>
    <w:rsid w:val="00F54AE8"/>
    <w:pPr>
      <w:outlineLvl w:val="0"/>
    </w:pPr>
    <w:rPr>
      <w:color w:val="078269"/>
    </w:rPr>
  </w:style>
  <w:style w:type="paragraph" w:styleId="Heading2">
    <w:name w:val="heading 2"/>
    <w:basedOn w:val="Normal"/>
    <w:next w:val="Normal"/>
    <w:link w:val="Heading2Char"/>
    <w:uiPriority w:val="9"/>
    <w:unhideWhenUsed/>
    <w:qFormat/>
    <w:rsid w:val="00F54AE8"/>
    <w:pPr>
      <w:autoSpaceDE w:val="0"/>
      <w:autoSpaceDN w:val="0"/>
      <w:adjustRightInd w:val="0"/>
      <w:outlineLvl w:val="1"/>
    </w:pPr>
    <w:rPr>
      <w:rFonts w:ascii="Arial" w:hAnsi="Arial" w:cs="Arial"/>
      <w:b/>
      <w:color w:val="CE4E41"/>
      <w:sz w:val="36"/>
      <w:szCs w:val="36"/>
      <w:lang w:eastAsia="en-GB"/>
    </w:rPr>
  </w:style>
  <w:style w:type="paragraph" w:styleId="Heading3">
    <w:name w:val="heading 3"/>
    <w:basedOn w:val="Normal"/>
    <w:next w:val="Normal"/>
    <w:link w:val="Heading3Char"/>
    <w:uiPriority w:val="9"/>
    <w:unhideWhenUsed/>
    <w:rsid w:val="00F54AE8"/>
    <w:pPr>
      <w:outlineLvl w:val="2"/>
    </w:pPr>
    <w:rPr>
      <w:b/>
      <w:bCs/>
      <w:color w:val="07826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0E4AD0"/>
    <w:pPr>
      <w:tabs>
        <w:tab w:val="center" w:pos="4513"/>
        <w:tab w:val="right" w:pos="9026"/>
      </w:tabs>
      <w:spacing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F54AE8"/>
    <w:rPr>
      <w:rFonts w:ascii="Arial" w:hAnsi="Arial" w:cs="Arial"/>
      <w:b/>
      <w:color w:val="078269"/>
      <w:sz w:val="36"/>
      <w:szCs w:val="36"/>
      <w:lang w:eastAsia="en-GB"/>
    </w:rPr>
  </w:style>
  <w:style w:type="character" w:customStyle="1" w:styleId="Heading2Char">
    <w:name w:val="Heading 2 Char"/>
    <w:basedOn w:val="DefaultParagraphFont"/>
    <w:link w:val="Heading2"/>
    <w:uiPriority w:val="9"/>
    <w:rsid w:val="00F54AE8"/>
    <w:rPr>
      <w:rFonts w:ascii="Arial" w:hAnsi="Arial" w:cs="Arial"/>
      <w:b/>
      <w:color w:val="CE4E41"/>
      <w:sz w:val="36"/>
      <w:szCs w:val="36"/>
      <w:lang w:eastAsia="en-GB"/>
    </w:rPr>
  </w:style>
  <w:style w:type="paragraph" w:customStyle="1" w:styleId="Pa11">
    <w:name w:val="Pa11"/>
    <w:basedOn w:val="Normal"/>
    <w:next w:val="Normal"/>
    <w:uiPriority w:val="99"/>
    <w:rsid w:val="00254911"/>
    <w:pPr>
      <w:autoSpaceDE w:val="0"/>
      <w:autoSpaceDN w:val="0"/>
      <w:adjustRightInd w:val="0"/>
      <w:spacing w:line="221" w:lineRule="atLeast"/>
    </w:pPr>
    <w:rPr>
      <w:rFonts w:ascii="Gotham Narrow Book" w:hAnsi="Gotham Narrow Book"/>
      <w:szCs w:val="24"/>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customStyle="1" w:styleId="UnresolvedMention2">
    <w:name w:val="Unresolved Mention2"/>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 w:type="paragraph" w:styleId="TOCHeading">
    <w:name w:val="TOC Heading"/>
    <w:basedOn w:val="Heading1"/>
    <w:next w:val="Normal"/>
    <w:uiPriority w:val="39"/>
    <w:unhideWhenUsed/>
    <w:qFormat/>
    <w:rsid w:val="00AA5B5F"/>
    <w:pPr>
      <w:keepNext/>
      <w:keepLines/>
      <w:spacing w:before="240" w:line="259" w:lineRule="auto"/>
      <w:outlineLvl w:val="9"/>
    </w:pPr>
    <w:rPr>
      <w:rFonts w:asciiTheme="majorHAnsi" w:eastAsiaTheme="majorEastAsia" w:hAnsiTheme="majorHAnsi" w:cstheme="majorBidi"/>
      <w:b w:val="0"/>
      <w:bCs/>
      <w:color w:val="2F5496" w:themeColor="accent1" w:themeShade="BF"/>
      <w:sz w:val="32"/>
      <w:szCs w:val="32"/>
    </w:rPr>
  </w:style>
  <w:style w:type="paragraph" w:styleId="TOC1">
    <w:name w:val="toc 1"/>
    <w:basedOn w:val="Normal"/>
    <w:next w:val="Normal"/>
    <w:autoRedefine/>
    <w:uiPriority w:val="39"/>
    <w:unhideWhenUsed/>
    <w:rsid w:val="00203580"/>
    <w:pPr>
      <w:tabs>
        <w:tab w:val="right" w:leader="dot" w:pos="9060"/>
      </w:tabs>
      <w:spacing w:after="100"/>
    </w:pPr>
    <w:rPr>
      <w:b/>
      <w:bCs/>
      <w:noProof/>
      <w:lang w:eastAsia="en-GB"/>
    </w:rPr>
  </w:style>
  <w:style w:type="paragraph" w:styleId="TOC2">
    <w:name w:val="toc 2"/>
    <w:basedOn w:val="Normal"/>
    <w:next w:val="Normal"/>
    <w:autoRedefine/>
    <w:uiPriority w:val="39"/>
    <w:unhideWhenUsed/>
    <w:rsid w:val="00F538BD"/>
    <w:pPr>
      <w:tabs>
        <w:tab w:val="right" w:leader="dot" w:pos="9060"/>
      </w:tabs>
      <w:spacing w:after="100"/>
      <w:ind w:left="220"/>
    </w:pPr>
  </w:style>
  <w:style w:type="character" w:customStyle="1" w:styleId="Mention1">
    <w:name w:val="Mention1"/>
    <w:basedOn w:val="DefaultParagraphFont"/>
    <w:uiPriority w:val="99"/>
    <w:unhideWhenUsed/>
    <w:rsid w:val="00945774"/>
    <w:rPr>
      <w:color w:val="2B579A"/>
      <w:shd w:val="clear" w:color="auto" w:fill="E1DFDD"/>
    </w:rPr>
  </w:style>
  <w:style w:type="character" w:styleId="UnresolvedMention">
    <w:name w:val="Unresolved Mention"/>
    <w:basedOn w:val="DefaultParagraphFont"/>
    <w:uiPriority w:val="99"/>
    <w:semiHidden/>
    <w:unhideWhenUsed/>
    <w:rsid w:val="003323A4"/>
    <w:rPr>
      <w:color w:val="605E5C"/>
      <w:shd w:val="clear" w:color="auto" w:fill="E1DFDD"/>
    </w:rPr>
  </w:style>
  <w:style w:type="paragraph" w:styleId="Title">
    <w:name w:val="Title"/>
    <w:basedOn w:val="Heading1"/>
    <w:next w:val="Normal"/>
    <w:link w:val="TitleChar"/>
    <w:uiPriority w:val="10"/>
    <w:rsid w:val="00840E0D"/>
    <w:rPr>
      <w:color w:val="CE4E41"/>
      <w:sz w:val="52"/>
    </w:rPr>
  </w:style>
  <w:style w:type="character" w:customStyle="1" w:styleId="TitleChar">
    <w:name w:val="Title Char"/>
    <w:basedOn w:val="DefaultParagraphFont"/>
    <w:link w:val="Title"/>
    <w:uiPriority w:val="10"/>
    <w:rsid w:val="00840E0D"/>
    <w:rPr>
      <w:rFonts w:ascii="Arial" w:hAnsi="Arial" w:cs="Arial"/>
      <w:b/>
      <w:bCs/>
      <w:color w:val="CE4E41"/>
      <w:sz w:val="52"/>
      <w:szCs w:val="40"/>
    </w:rPr>
  </w:style>
  <w:style w:type="character" w:customStyle="1" w:styleId="Heading3Char">
    <w:name w:val="Heading 3 Char"/>
    <w:basedOn w:val="DefaultParagraphFont"/>
    <w:link w:val="Heading3"/>
    <w:uiPriority w:val="9"/>
    <w:rsid w:val="00F54AE8"/>
    <w:rPr>
      <w:rFonts w:asciiTheme="minorBidi" w:hAnsiTheme="minorBidi"/>
      <w:b/>
      <w:bCs/>
      <w:color w:val="0782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820">
      <w:bodyDiv w:val="1"/>
      <w:marLeft w:val="0"/>
      <w:marRight w:val="0"/>
      <w:marTop w:val="0"/>
      <w:marBottom w:val="0"/>
      <w:divBdr>
        <w:top w:val="none" w:sz="0" w:space="0" w:color="auto"/>
        <w:left w:val="none" w:sz="0" w:space="0" w:color="auto"/>
        <w:bottom w:val="none" w:sz="0" w:space="0" w:color="auto"/>
        <w:right w:val="none" w:sz="0" w:space="0" w:color="auto"/>
      </w:divBdr>
    </w:div>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148061175">
      <w:bodyDiv w:val="1"/>
      <w:marLeft w:val="0"/>
      <w:marRight w:val="0"/>
      <w:marTop w:val="0"/>
      <w:marBottom w:val="0"/>
      <w:divBdr>
        <w:top w:val="none" w:sz="0" w:space="0" w:color="auto"/>
        <w:left w:val="none" w:sz="0" w:space="0" w:color="auto"/>
        <w:bottom w:val="none" w:sz="0" w:space="0" w:color="auto"/>
        <w:right w:val="none" w:sz="0" w:space="0" w:color="auto"/>
      </w:divBdr>
    </w:div>
    <w:div w:id="172377399">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273368946">
      <w:bodyDiv w:val="1"/>
      <w:marLeft w:val="0"/>
      <w:marRight w:val="0"/>
      <w:marTop w:val="0"/>
      <w:marBottom w:val="0"/>
      <w:divBdr>
        <w:top w:val="none" w:sz="0" w:space="0" w:color="auto"/>
        <w:left w:val="none" w:sz="0" w:space="0" w:color="auto"/>
        <w:bottom w:val="none" w:sz="0" w:space="0" w:color="auto"/>
        <w:right w:val="none" w:sz="0" w:space="0" w:color="auto"/>
      </w:divBdr>
    </w:div>
    <w:div w:id="286476450">
      <w:bodyDiv w:val="1"/>
      <w:marLeft w:val="0"/>
      <w:marRight w:val="0"/>
      <w:marTop w:val="0"/>
      <w:marBottom w:val="0"/>
      <w:divBdr>
        <w:top w:val="none" w:sz="0" w:space="0" w:color="auto"/>
        <w:left w:val="none" w:sz="0" w:space="0" w:color="auto"/>
        <w:bottom w:val="none" w:sz="0" w:space="0" w:color="auto"/>
        <w:right w:val="none" w:sz="0" w:space="0" w:color="auto"/>
      </w:divBdr>
    </w:div>
    <w:div w:id="334189806">
      <w:bodyDiv w:val="1"/>
      <w:marLeft w:val="0"/>
      <w:marRight w:val="0"/>
      <w:marTop w:val="0"/>
      <w:marBottom w:val="0"/>
      <w:divBdr>
        <w:top w:val="none" w:sz="0" w:space="0" w:color="auto"/>
        <w:left w:val="none" w:sz="0" w:space="0" w:color="auto"/>
        <w:bottom w:val="none" w:sz="0" w:space="0" w:color="auto"/>
        <w:right w:val="none" w:sz="0" w:space="0" w:color="auto"/>
      </w:divBdr>
    </w:div>
    <w:div w:id="396326638">
      <w:bodyDiv w:val="1"/>
      <w:marLeft w:val="0"/>
      <w:marRight w:val="0"/>
      <w:marTop w:val="0"/>
      <w:marBottom w:val="0"/>
      <w:divBdr>
        <w:top w:val="none" w:sz="0" w:space="0" w:color="auto"/>
        <w:left w:val="none" w:sz="0" w:space="0" w:color="auto"/>
        <w:bottom w:val="none" w:sz="0" w:space="0" w:color="auto"/>
        <w:right w:val="none" w:sz="0" w:space="0" w:color="auto"/>
      </w:divBdr>
    </w:div>
    <w:div w:id="445270628">
      <w:bodyDiv w:val="1"/>
      <w:marLeft w:val="0"/>
      <w:marRight w:val="0"/>
      <w:marTop w:val="0"/>
      <w:marBottom w:val="0"/>
      <w:divBdr>
        <w:top w:val="none" w:sz="0" w:space="0" w:color="auto"/>
        <w:left w:val="none" w:sz="0" w:space="0" w:color="auto"/>
        <w:bottom w:val="none" w:sz="0" w:space="0" w:color="auto"/>
        <w:right w:val="none" w:sz="0" w:space="0" w:color="auto"/>
      </w:divBdr>
    </w:div>
    <w:div w:id="484593943">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104007897">
          <w:marLeft w:val="446"/>
          <w:marRight w:val="0"/>
          <w:marTop w:val="200"/>
          <w:marBottom w:val="0"/>
          <w:divBdr>
            <w:top w:val="none" w:sz="0" w:space="0" w:color="auto"/>
            <w:left w:val="none" w:sz="0" w:space="0" w:color="auto"/>
            <w:bottom w:val="none" w:sz="0" w:space="0" w:color="auto"/>
            <w:right w:val="none" w:sz="0" w:space="0" w:color="auto"/>
          </w:divBdr>
        </w:div>
        <w:div w:id="951280338">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553465360">
      <w:bodyDiv w:val="1"/>
      <w:marLeft w:val="0"/>
      <w:marRight w:val="0"/>
      <w:marTop w:val="0"/>
      <w:marBottom w:val="0"/>
      <w:divBdr>
        <w:top w:val="none" w:sz="0" w:space="0" w:color="auto"/>
        <w:left w:val="none" w:sz="0" w:space="0" w:color="auto"/>
        <w:bottom w:val="none" w:sz="0" w:space="0" w:color="auto"/>
        <w:right w:val="none" w:sz="0" w:space="0" w:color="auto"/>
      </w:divBdr>
    </w:div>
    <w:div w:id="565728994">
      <w:bodyDiv w:val="1"/>
      <w:marLeft w:val="0"/>
      <w:marRight w:val="0"/>
      <w:marTop w:val="0"/>
      <w:marBottom w:val="0"/>
      <w:divBdr>
        <w:top w:val="none" w:sz="0" w:space="0" w:color="auto"/>
        <w:left w:val="none" w:sz="0" w:space="0" w:color="auto"/>
        <w:bottom w:val="none" w:sz="0" w:space="0" w:color="auto"/>
        <w:right w:val="none" w:sz="0" w:space="0" w:color="auto"/>
      </w:divBdr>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37286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898326568">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056587750">
      <w:bodyDiv w:val="1"/>
      <w:marLeft w:val="0"/>
      <w:marRight w:val="0"/>
      <w:marTop w:val="0"/>
      <w:marBottom w:val="0"/>
      <w:divBdr>
        <w:top w:val="none" w:sz="0" w:space="0" w:color="auto"/>
        <w:left w:val="none" w:sz="0" w:space="0" w:color="auto"/>
        <w:bottom w:val="none" w:sz="0" w:space="0" w:color="auto"/>
        <w:right w:val="none" w:sz="0" w:space="0" w:color="auto"/>
      </w:divBdr>
    </w:div>
    <w:div w:id="1093477552">
      <w:bodyDiv w:val="1"/>
      <w:marLeft w:val="0"/>
      <w:marRight w:val="0"/>
      <w:marTop w:val="0"/>
      <w:marBottom w:val="0"/>
      <w:divBdr>
        <w:top w:val="none" w:sz="0" w:space="0" w:color="auto"/>
        <w:left w:val="none" w:sz="0" w:space="0" w:color="auto"/>
        <w:bottom w:val="none" w:sz="0" w:space="0" w:color="auto"/>
        <w:right w:val="none" w:sz="0" w:space="0" w:color="auto"/>
      </w:divBdr>
    </w:div>
    <w:div w:id="1097823870">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7149595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9944130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63419708">
      <w:bodyDiv w:val="1"/>
      <w:marLeft w:val="0"/>
      <w:marRight w:val="0"/>
      <w:marTop w:val="0"/>
      <w:marBottom w:val="0"/>
      <w:divBdr>
        <w:top w:val="none" w:sz="0" w:space="0" w:color="auto"/>
        <w:left w:val="none" w:sz="0" w:space="0" w:color="auto"/>
        <w:bottom w:val="none" w:sz="0" w:space="0" w:color="auto"/>
        <w:right w:val="none" w:sz="0" w:space="0" w:color="auto"/>
      </w:divBdr>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664823836">
          <w:marLeft w:val="446"/>
          <w:marRight w:val="0"/>
          <w:marTop w:val="200"/>
          <w:marBottom w:val="0"/>
          <w:divBdr>
            <w:top w:val="none" w:sz="0" w:space="0" w:color="auto"/>
            <w:left w:val="none" w:sz="0" w:space="0" w:color="auto"/>
            <w:bottom w:val="none" w:sz="0" w:space="0" w:color="auto"/>
            <w:right w:val="none" w:sz="0" w:space="0" w:color="auto"/>
          </w:divBdr>
        </w:div>
        <w:div w:id="1016923263">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405689888">
      <w:bodyDiv w:val="1"/>
      <w:marLeft w:val="0"/>
      <w:marRight w:val="0"/>
      <w:marTop w:val="0"/>
      <w:marBottom w:val="0"/>
      <w:divBdr>
        <w:top w:val="none" w:sz="0" w:space="0" w:color="auto"/>
        <w:left w:val="none" w:sz="0" w:space="0" w:color="auto"/>
        <w:bottom w:val="none" w:sz="0" w:space="0" w:color="auto"/>
        <w:right w:val="none" w:sz="0" w:space="0" w:color="auto"/>
      </w:divBdr>
    </w:div>
    <w:div w:id="1631086258">
      <w:bodyDiv w:val="1"/>
      <w:marLeft w:val="0"/>
      <w:marRight w:val="0"/>
      <w:marTop w:val="0"/>
      <w:marBottom w:val="0"/>
      <w:divBdr>
        <w:top w:val="none" w:sz="0" w:space="0" w:color="auto"/>
        <w:left w:val="none" w:sz="0" w:space="0" w:color="auto"/>
        <w:bottom w:val="none" w:sz="0" w:space="0" w:color="auto"/>
        <w:right w:val="none" w:sz="0" w:space="0" w:color="auto"/>
      </w:divBdr>
    </w:div>
    <w:div w:id="1654286800">
      <w:bodyDiv w:val="1"/>
      <w:marLeft w:val="0"/>
      <w:marRight w:val="0"/>
      <w:marTop w:val="0"/>
      <w:marBottom w:val="0"/>
      <w:divBdr>
        <w:top w:val="none" w:sz="0" w:space="0" w:color="auto"/>
        <w:left w:val="none" w:sz="0" w:space="0" w:color="auto"/>
        <w:bottom w:val="none" w:sz="0" w:space="0" w:color="auto"/>
        <w:right w:val="none" w:sz="0" w:space="0" w:color="auto"/>
      </w:divBdr>
    </w:div>
    <w:div w:id="1782528684">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03966377">
      <w:bodyDiv w:val="1"/>
      <w:marLeft w:val="0"/>
      <w:marRight w:val="0"/>
      <w:marTop w:val="0"/>
      <w:marBottom w:val="0"/>
      <w:divBdr>
        <w:top w:val="none" w:sz="0" w:space="0" w:color="auto"/>
        <w:left w:val="none" w:sz="0" w:space="0" w:color="auto"/>
        <w:bottom w:val="none" w:sz="0" w:space="0" w:color="auto"/>
        <w:right w:val="none" w:sz="0" w:space="0" w:color="auto"/>
      </w:divBdr>
    </w:div>
    <w:div w:id="2022005675">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 w:id="2117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falcymdeithasol.cymru/cymwysterau-ac-ariannu/fframwaith-cymwysterau" TargetMode="External"/><Relationship Id="rId21" Type="http://schemas.openxmlformats.org/officeDocument/2006/relationships/hyperlink" Target="mailto:consultations@socialcare.wales" TargetMode="External"/><Relationship Id="rId34" Type="http://schemas.openxmlformats.org/officeDocument/2006/relationships/hyperlink" Target="https://gofalcymdeithasol.cymru/cofrestru/asesiad-gan-gyflogwr/asesiad-cyflogwr-cofrestru" TargetMode="External"/><Relationship Id="rId42" Type="http://schemas.openxmlformats.org/officeDocument/2006/relationships/hyperlink" Target="https://gofalcymdeithasol.cymru/cymwysterau-ac-ariannu/fframwaith-cymwysterau" TargetMode="External"/><Relationship Id="rId47" Type="http://schemas.openxmlformats.org/officeDocument/2006/relationships/hyperlink" Target="https://gofalcymdeithasol.cymru/cms-assets/documents/Cod-Ymarfer-Proffesiynol-2017.pdf" TargetMode="External"/><Relationship Id="rId50" Type="http://schemas.openxmlformats.org/officeDocument/2006/relationships/hyperlink" Target="https://gofalcymdeithasol.cymru/cofrestru/ffioedd" TargetMode="External"/><Relationship Id="rId55" Type="http://schemas.openxmlformats.org/officeDocument/2006/relationships/hyperlink" Target="https://forms.office.com/e/bvGLminEvP"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gofalcymdeithasol.cymru/cofrestru/asesiad-gan-gyflogwr" TargetMode="External"/><Relationship Id="rId11" Type="http://schemas.openxmlformats.org/officeDocument/2006/relationships/image" Target="media/image1.emf"/><Relationship Id="rId24" Type="http://schemas.openxmlformats.org/officeDocument/2006/relationships/hyperlink" Target="mailto:consultations@socialcare.wales" TargetMode="External"/><Relationship Id="rId32" Type="http://schemas.openxmlformats.org/officeDocument/2006/relationships/hyperlink" Target="https://gofalcymdeithasol.cymru/cofrestru/ffioedd" TargetMode="External"/><Relationship Id="rId37" Type="http://schemas.openxmlformats.org/officeDocument/2006/relationships/hyperlink" Target="https://gofalcymdeithasol.cymru/cms-assets/documents/Cod-Ymarfer-Proffesiynol-2017.pdf" TargetMode="External"/><Relationship Id="rId40" Type="http://schemas.openxmlformats.org/officeDocument/2006/relationships/hyperlink" Target="https://gofalcymdeithasol.cymru/cofrestru/adnewyddu" TargetMode="External"/><Relationship Id="rId45" Type="http://schemas.openxmlformats.org/officeDocument/2006/relationships/hyperlink" Target="https://gofalcymdeithasol.cymru/cymwysterau-ac-ariannu/fframwaith-cymwysterau" TargetMode="External"/><Relationship Id="rId53" Type="http://schemas.openxmlformats.org/officeDocument/2006/relationships/hyperlink" Target="https://gofalcymdeithasol.cymru/cofrestru/ffioedd" TargetMode="External"/><Relationship Id="rId58" Type="http://schemas.openxmlformats.org/officeDocument/2006/relationships/footer" Target="footer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header" Target="header3.xml"/><Relationship Id="rId14" Type="http://schemas.openxmlformats.org/officeDocument/2006/relationships/image" Target="media/image3.emf"/><Relationship Id="rId22" Type="http://schemas.openxmlformats.org/officeDocument/2006/relationships/hyperlink" Target="mailto:xxxxxx@socialcare.wales" TargetMode="External"/><Relationship Id="rId27" Type="http://schemas.openxmlformats.org/officeDocument/2006/relationships/hyperlink" Target="https://gofalcymdeithasol.cymru/cymwysterau-ac-ariannu/fframwaith-cymwysterau" TargetMode="External"/><Relationship Id="rId30" Type="http://schemas.openxmlformats.org/officeDocument/2006/relationships/hyperlink" Target="https://gofalcymdeithasol.cymru/delio-a-phryderon/codau-ymarfer-a-chanllawiau" TargetMode="External"/><Relationship Id="rId35" Type="http://schemas.openxmlformats.org/officeDocument/2006/relationships/hyperlink" Target="https://gofalcymdeithasol.cymru/cymwysterau-ac-ariannu/fframweithiau-sefydlu/sefydlu-ar-gyfer-iechyd-a-gofal-cymdeithasol-awif" TargetMode="External"/><Relationship Id="rId43" Type="http://schemas.openxmlformats.org/officeDocument/2006/relationships/hyperlink" Target="https://gofalcymdeithasol.cymru/delio-a-phryderon/codau-ymarfer-a-chanllawiau" TargetMode="External"/><Relationship Id="rId48" Type="http://schemas.openxmlformats.org/officeDocument/2006/relationships/hyperlink" Target="https://gofalcymdeithasol.cymru/cms-assets/documents/SCW-The-Social-Care-Manager-Mar19-CYM-V01.pdf" TargetMode="External"/><Relationship Id="rId56" Type="http://schemas.openxmlformats.org/officeDocument/2006/relationships/header" Target="header4.xm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socialcare.wales/registration/renewal"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gofalcymdeithasol.cymru/cymwysterau-ac-ariannu/fframwaith-cymwysterau" TargetMode="External"/><Relationship Id="rId33" Type="http://schemas.openxmlformats.org/officeDocument/2006/relationships/hyperlink" Target="https://gofalcymdeithasol.cymru/cymwysterau-ac-ariannu/fframwaith-cymwysterau" TargetMode="External"/><Relationship Id="rId38" Type="http://schemas.openxmlformats.org/officeDocument/2006/relationships/hyperlink" Target="https://gofalcymdeithasol.cymru/cms-assets/documents/SCW-Residential-child-care-Mar19-CYM-V01.pdf" TargetMode="External"/><Relationship Id="rId46" Type="http://schemas.openxmlformats.org/officeDocument/2006/relationships/hyperlink" Target="https://gofalcymdeithasol.cymru/cms-assets/documents/SCW-The-Social-Care-Manager-Mar19-CYM-V01.pdf" TargetMode="External"/><Relationship Id="rId59" Type="http://schemas.openxmlformats.org/officeDocument/2006/relationships/header" Target="header6.xml"/><Relationship Id="rId20" Type="http://schemas.openxmlformats.org/officeDocument/2006/relationships/hyperlink" Target="https://forms.office.com/e/bvGLminEvP" TargetMode="External"/><Relationship Id="rId41" Type="http://schemas.openxmlformats.org/officeDocument/2006/relationships/hyperlink" Target="https://gofalcymdeithasol.cymru/cofrestru/ffioedd" TargetMode="External"/><Relationship Id="rId54" Type="http://schemas.openxmlformats.org/officeDocument/2006/relationships/hyperlink" Target="https://gofalcymdeithasol.cymru/cofrestru/ffioedd"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consultations@socialcare.wales" TargetMode="External"/><Relationship Id="rId28" Type="http://schemas.openxmlformats.org/officeDocument/2006/relationships/hyperlink" Target="https://gofalcymdeithasol.cymru/cymwysterau-ac-ariannu/fframwaith-cymwysterau" TargetMode="External"/><Relationship Id="rId36" Type="http://schemas.openxmlformats.org/officeDocument/2006/relationships/hyperlink" Target="https://gofalcymdeithasol.cymru/cymwysterau-ac-ariannu/fframwaith-cymwysterau" TargetMode="External"/><Relationship Id="rId49" Type="http://schemas.openxmlformats.org/officeDocument/2006/relationships/hyperlink" Target="https://socialcare.wales/registration/fees"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gofalcymdeithasol.cymru/cms-assets/documents/SCW-Residential-child-care-Mar19-CYM-V01.pdf" TargetMode="External"/><Relationship Id="rId44" Type="http://schemas.openxmlformats.org/officeDocument/2006/relationships/hyperlink" Target="https://gofalcymdeithasol.cymru/cofrestru/ffioedd" TargetMode="External"/><Relationship Id="rId52" Type="http://schemas.openxmlformats.org/officeDocument/2006/relationships/hyperlink" Target="https://gofalcymdeithasol.cymru/cofrestru/adnewyddu" TargetMode="External"/><Relationship Id="rId60" Type="http://schemas.openxmlformats.org/officeDocument/2006/relationships/hyperlink" Target="https://gofalcymdeithasol.cymru/cymwysterau-ac-ariannu/fframwaith-cymwyster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jpg@01D674B2.BC653B80" TargetMode="External"/><Relationship Id="rId18" Type="http://schemas.openxmlformats.org/officeDocument/2006/relationships/footer" Target="footer2.xml"/><Relationship Id="rId39" Type="http://schemas.openxmlformats.org/officeDocument/2006/relationships/hyperlink" Target="https://gofalcymdeithasol.cymru/cofrestru/ffio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CONSULTATIONS</RKYVDocumentType>
  </documentManagement>
</p:properties>
</file>

<file path=customXml/itemProps1.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2.xml><?xml version="1.0" encoding="utf-8"?>
<ds:datastoreItem xmlns:ds="http://schemas.openxmlformats.org/officeDocument/2006/customXml" ds:itemID="{D75EA97F-825D-406F-B25A-88BA6F78A142}">
  <ds:schemaRefs>
    <ds:schemaRef ds:uri="http://schemas.openxmlformats.org/officeDocument/2006/bibliography"/>
  </ds:schemaRefs>
</ds:datastoreItem>
</file>

<file path=customXml/itemProps3.xml><?xml version="1.0" encoding="utf-8"?>
<ds:datastoreItem xmlns:ds="http://schemas.openxmlformats.org/officeDocument/2006/customXml" ds:itemID="{8D78F062-AEA7-4EDF-9747-E1DAD859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cp:lastModifiedBy>Rebekah Gallagher</cp:lastModifiedBy>
  <cp:revision>16</cp:revision>
  <dcterms:created xsi:type="dcterms:W3CDTF">2023-05-15T07:15:00Z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MSIP_Label_d3f1612d-fb9f-4910-9745-3218a93e4acc_Enabled">
    <vt:lpwstr>true</vt:lpwstr>
  </property>
  <property fmtid="{D5CDD505-2E9C-101B-9397-08002B2CF9AE}" pid="4" name="MSIP_Label_d3f1612d-fb9f-4910-9745-3218a93e4acc_SetDate">
    <vt:lpwstr>2023-03-06T09:55:58Z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b78f9833-36e6-45d2-b6ea-c95ade01d380</vt:lpwstr>
  </property>
  <property fmtid="{D5CDD505-2E9C-101B-9397-08002B2CF9AE}" pid="9" name="MSIP_Label_d3f1612d-fb9f-4910-9745-3218a93e4acc_ContentBits">
    <vt:lpwstr>0</vt:lpwstr>
  </property>
</Properties>
</file>