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FF2C" w14:textId="6966281F" w:rsidR="003331DE" w:rsidRPr="006255E6" w:rsidRDefault="00E07650" w:rsidP="00B92FE2">
      <w:pPr>
        <w:spacing w:after="0" w:line="240" w:lineRule="auto"/>
        <w:ind w:right="270"/>
        <w:rPr>
          <w:rFonts w:ascii="Arial" w:eastAsia="Calibri" w:hAnsi="Arial" w:cs="Arial"/>
          <w:lang w:val="cy-GB" w:eastAsia="en-GB"/>
        </w:rPr>
      </w:pPr>
      <w:r w:rsidRPr="006255E6">
        <w:rPr>
          <w:rFonts w:ascii="Arial" w:eastAsia="Calibri" w:hAnsi="Arial" w:cs="Arial"/>
          <w:noProof/>
          <w:lang w:val="en-US"/>
        </w:rPr>
        <w:drawing>
          <wp:inline distT="0" distB="0" distL="0" distR="0" wp14:anchorId="7509809C" wp14:editId="0897C71A">
            <wp:extent cx="2679192" cy="530352"/>
            <wp:effectExtent l="0" t="0" r="635"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192" cy="530352"/>
                    </a:xfrm>
                    <a:prstGeom prst="rect">
                      <a:avLst/>
                    </a:prstGeom>
                  </pic:spPr>
                </pic:pic>
              </a:graphicData>
            </a:graphic>
          </wp:inline>
        </w:drawing>
      </w:r>
    </w:p>
    <w:p w14:paraId="302DAFB6" w14:textId="20651827" w:rsidR="003331DE" w:rsidRPr="006255E6" w:rsidRDefault="00EC4458" w:rsidP="00EC4458">
      <w:pPr>
        <w:jc w:val="right"/>
        <w:rPr>
          <w:rFonts w:ascii="Arial" w:eastAsia="Calibri" w:hAnsi="Arial" w:cs="Arial"/>
          <w:lang w:val="cy-GB" w:eastAsia="en-GB"/>
        </w:rPr>
      </w:pPr>
      <w:r w:rsidRPr="006255E6">
        <w:rPr>
          <w:rFonts w:ascii="Arial" w:hAnsi="Arial" w:cs="Arial"/>
          <w:noProof/>
          <w:lang w:val="en-US"/>
        </w:rPr>
        <w:drawing>
          <wp:inline distT="0" distB="0" distL="0" distR="0" wp14:anchorId="615C5D7E" wp14:editId="2F7B95FF">
            <wp:extent cx="5002087" cy="470217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010338" cy="4709932"/>
                    </a:xfrm>
                    <a:prstGeom prst="rect">
                      <a:avLst/>
                    </a:prstGeom>
                    <a:noFill/>
                    <a:ln>
                      <a:noFill/>
                    </a:ln>
                  </pic:spPr>
                </pic:pic>
              </a:graphicData>
            </a:graphic>
          </wp:inline>
        </w:drawing>
      </w:r>
    </w:p>
    <w:p w14:paraId="46EE736E" w14:textId="0D370D27" w:rsidR="00EC4458" w:rsidRPr="00B92FE2" w:rsidRDefault="00EC4458" w:rsidP="00EC4458">
      <w:pPr>
        <w:spacing w:after="0" w:line="240" w:lineRule="auto"/>
        <w:rPr>
          <w:rFonts w:ascii="Arial" w:hAnsi="Arial" w:cs="Arial"/>
          <w:b/>
          <w:bCs/>
          <w:sz w:val="40"/>
          <w:szCs w:val="40"/>
          <w:lang w:val="cy-GB"/>
        </w:rPr>
      </w:pPr>
      <w:r w:rsidRPr="001163C1">
        <w:rPr>
          <w:rStyle w:val="Heading1Char"/>
        </w:rPr>
        <w:t>Ein hamcanion cydraddoldeb drafft ar gyfer 2022 i 2027:</w:t>
      </w:r>
      <w:r w:rsidRPr="006255E6">
        <w:rPr>
          <w:rFonts w:ascii="Arial" w:hAnsi="Arial" w:cs="Arial"/>
          <w:b/>
          <w:bCs/>
          <w:sz w:val="40"/>
          <w:szCs w:val="40"/>
          <w:lang w:val="cy-GB"/>
        </w:rPr>
        <w:t xml:space="preserve"> </w:t>
      </w:r>
      <w:r w:rsidRPr="006255E6">
        <w:rPr>
          <w:rFonts w:ascii="Arial" w:hAnsi="Arial" w:cs="Arial"/>
          <w:bCs/>
          <w:sz w:val="40"/>
          <w:szCs w:val="40"/>
          <w:lang w:val="cy-GB"/>
        </w:rPr>
        <w:t>Dod yn Gymru wrthwahaniaethol sy’n hyrwyddo cydraddoldeb ac yn gwerthfawrogi amrywiaeth mewn gofal cymdeithasol</w:t>
      </w:r>
    </w:p>
    <w:p w14:paraId="44CF1216" w14:textId="77777777" w:rsidR="00EC4458" w:rsidRPr="006255E6" w:rsidRDefault="00EC4458" w:rsidP="00EC4458">
      <w:pPr>
        <w:spacing w:after="0" w:line="240" w:lineRule="auto"/>
        <w:rPr>
          <w:rFonts w:ascii="Arial" w:hAnsi="Arial" w:cs="Arial"/>
          <w:sz w:val="40"/>
          <w:szCs w:val="40"/>
          <w:lang w:val="cy-GB"/>
        </w:rPr>
      </w:pPr>
    </w:p>
    <w:p w14:paraId="56F5A8A3" w14:textId="089B1636" w:rsidR="00EC4458" w:rsidRPr="00B92FE2" w:rsidRDefault="00EC4458" w:rsidP="00EC4458">
      <w:pPr>
        <w:spacing w:after="0" w:line="240" w:lineRule="auto"/>
        <w:rPr>
          <w:rFonts w:ascii="Arial" w:hAnsi="Arial" w:cs="Arial"/>
          <w:b/>
          <w:bCs/>
          <w:sz w:val="36"/>
          <w:szCs w:val="36"/>
          <w:lang w:val="cy-GB"/>
        </w:rPr>
      </w:pPr>
      <w:r w:rsidRPr="00B92FE2">
        <w:rPr>
          <w:rFonts w:ascii="Arial" w:hAnsi="Arial" w:cs="Arial"/>
          <w:b/>
          <w:bCs/>
          <w:sz w:val="36"/>
          <w:szCs w:val="36"/>
          <w:lang w:val="cy-GB"/>
        </w:rPr>
        <w:t>Cyfle i ddweud eich dweud ar ein blaenoriaethau ar gyfer cydraddoldeb, amrywiaeth a chynhwysiant</w:t>
      </w:r>
    </w:p>
    <w:p w14:paraId="40AFC7D2" w14:textId="3FECEC91" w:rsidR="005321D4" w:rsidRPr="00B92FE2" w:rsidRDefault="005321D4" w:rsidP="00EC4458">
      <w:pPr>
        <w:spacing w:after="0" w:line="240" w:lineRule="auto"/>
        <w:rPr>
          <w:rFonts w:ascii="Arial" w:hAnsi="Arial" w:cs="Arial"/>
          <w:b/>
          <w:bCs/>
          <w:sz w:val="36"/>
          <w:szCs w:val="36"/>
          <w:lang w:val="cy-GB"/>
        </w:rPr>
      </w:pPr>
    </w:p>
    <w:p w14:paraId="3721ADE9" w14:textId="0F1E253A" w:rsidR="00B92FE2" w:rsidRDefault="00EC4458" w:rsidP="00EC4458">
      <w:pPr>
        <w:spacing w:after="0" w:line="240" w:lineRule="auto"/>
        <w:rPr>
          <w:rFonts w:ascii="Arial" w:hAnsi="Arial" w:cs="Arial"/>
          <w:sz w:val="36"/>
          <w:szCs w:val="36"/>
          <w:lang w:val="cy-GB"/>
        </w:rPr>
      </w:pPr>
      <w:r w:rsidRPr="00B92FE2">
        <w:rPr>
          <w:rFonts w:ascii="Arial" w:hAnsi="Arial" w:cs="Arial"/>
          <w:sz w:val="36"/>
          <w:szCs w:val="36"/>
          <w:lang w:val="cy-GB"/>
        </w:rPr>
        <w:t>Mae’r ymgynghoriad yn cau ar 13 Medi 2021</w:t>
      </w:r>
    </w:p>
    <w:p w14:paraId="376AB752" w14:textId="2D49CCCB" w:rsidR="0059652F" w:rsidRPr="00B92FE2" w:rsidRDefault="00B92FE2" w:rsidP="00B92FE2">
      <w:pPr>
        <w:spacing w:after="0" w:line="240" w:lineRule="auto"/>
        <w:jc w:val="right"/>
        <w:rPr>
          <w:rFonts w:ascii="Arial" w:hAnsi="Arial" w:cs="Arial"/>
          <w:b/>
          <w:bCs/>
          <w:sz w:val="48"/>
          <w:szCs w:val="48"/>
          <w:lang w:val="cy-GB"/>
        </w:rPr>
        <w:sectPr w:rsidR="0059652F" w:rsidRPr="00B92FE2" w:rsidSect="00655F9E">
          <w:headerReference w:type="even" r:id="rId14"/>
          <w:headerReference w:type="default" r:id="rId15"/>
          <w:headerReference w:type="first" r:id="rId16"/>
          <w:pgSz w:w="11906" w:h="16838" w:code="9"/>
          <w:pgMar w:top="1440" w:right="1080" w:bottom="1440" w:left="1080" w:header="709" w:footer="709" w:gutter="0"/>
          <w:cols w:space="708"/>
          <w:titlePg/>
          <w:docGrid w:linePitch="360"/>
        </w:sectPr>
      </w:pPr>
      <w:r w:rsidRPr="00B92FE2">
        <w:rPr>
          <w:rFonts w:ascii="Arial" w:eastAsia="Calibri" w:hAnsi="Arial" w:cs="Arial"/>
          <w:noProof/>
          <w:sz w:val="36"/>
          <w:szCs w:val="36"/>
          <w:lang w:val="en-US"/>
        </w:rPr>
        <w:drawing>
          <wp:inline distT="0" distB="0" distL="0" distR="0" wp14:anchorId="20F45747" wp14:editId="58C4F0FE">
            <wp:extent cx="1715770" cy="59880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715770" cy="598805"/>
                    </a:xfrm>
                    <a:prstGeom prst="rect">
                      <a:avLst/>
                    </a:prstGeom>
                  </pic:spPr>
                </pic:pic>
              </a:graphicData>
            </a:graphic>
          </wp:inline>
        </w:drawing>
      </w:r>
      <w:r w:rsidR="00EC4458" w:rsidRPr="00B92FE2">
        <w:rPr>
          <w:rFonts w:ascii="Arial" w:hAnsi="Arial" w:cs="Arial"/>
          <w:sz w:val="36"/>
          <w:szCs w:val="36"/>
          <w:lang w:val="cy-GB"/>
        </w:rPr>
        <w:br/>
      </w:r>
      <w:r w:rsidR="00EC4458" w:rsidRPr="006255E6">
        <w:rPr>
          <w:rFonts w:ascii="Arial" w:hAnsi="Arial" w:cs="Arial"/>
          <w:sz w:val="48"/>
          <w:szCs w:val="48"/>
          <w:lang w:val="cy-GB"/>
        </w:rPr>
        <w:t xml:space="preserve"> </w:t>
      </w:r>
    </w:p>
    <w:p w14:paraId="24AF66AB" w14:textId="5D12B122" w:rsidR="00046102" w:rsidRPr="006255E6" w:rsidRDefault="00AB1DE8" w:rsidP="001163C1">
      <w:pPr>
        <w:pStyle w:val="Heading1"/>
      </w:pPr>
      <w:r w:rsidRPr="006255E6">
        <w:lastRenderedPageBreak/>
        <w:t>Manylion cyswllt</w:t>
      </w:r>
    </w:p>
    <w:p w14:paraId="78027886" w14:textId="58170BA8" w:rsidR="00046102" w:rsidRPr="009347F4" w:rsidRDefault="00AB1DE8" w:rsidP="00046102">
      <w:pPr>
        <w:spacing w:after="0" w:line="240" w:lineRule="auto"/>
        <w:ind w:right="270"/>
        <w:rPr>
          <w:rFonts w:ascii="Arial" w:eastAsia="Calibri" w:hAnsi="Arial" w:cs="Arial"/>
          <w:b/>
          <w:sz w:val="24"/>
          <w:szCs w:val="24"/>
          <w:lang w:val="cy-GB"/>
        </w:rPr>
      </w:pPr>
      <w:r w:rsidRPr="009347F4">
        <w:rPr>
          <w:rFonts w:ascii="Arial" w:eastAsia="Calibri" w:hAnsi="Arial" w:cs="Arial"/>
          <w:b/>
          <w:sz w:val="24"/>
          <w:szCs w:val="24"/>
          <w:lang w:val="cy-GB"/>
        </w:rPr>
        <w:t>Gofal Cymdeithasol Cymru</w:t>
      </w:r>
    </w:p>
    <w:p w14:paraId="11D694AF" w14:textId="437B6242" w:rsidR="00046102" w:rsidRPr="009347F4" w:rsidRDefault="00046102" w:rsidP="00046102">
      <w:pPr>
        <w:spacing w:after="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South Gate</w:t>
      </w:r>
      <w:r w:rsidR="00332398" w:rsidRPr="009347F4">
        <w:rPr>
          <w:rFonts w:ascii="Arial" w:eastAsia="Calibri" w:hAnsi="Arial" w:cs="Arial"/>
          <w:sz w:val="24"/>
          <w:szCs w:val="24"/>
          <w:lang w:val="cy-GB"/>
        </w:rPr>
        <w:t xml:space="preserve"> House</w:t>
      </w:r>
    </w:p>
    <w:p w14:paraId="7012B58B" w14:textId="77777777" w:rsidR="00046102" w:rsidRPr="009347F4" w:rsidRDefault="00046102" w:rsidP="00046102">
      <w:pPr>
        <w:spacing w:after="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Wood Street</w:t>
      </w:r>
    </w:p>
    <w:p w14:paraId="18CB89A3" w14:textId="1306D2ED" w:rsidR="00046102" w:rsidRPr="009347F4" w:rsidRDefault="00AB1DE8" w:rsidP="00046102">
      <w:pPr>
        <w:spacing w:after="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Caerdydd</w:t>
      </w:r>
    </w:p>
    <w:p w14:paraId="536BFAAB" w14:textId="77777777" w:rsidR="00046102" w:rsidRPr="009347F4" w:rsidRDefault="00046102" w:rsidP="00046102">
      <w:pPr>
        <w:spacing w:after="86"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CF10 1EW</w:t>
      </w:r>
    </w:p>
    <w:p w14:paraId="707C64C2" w14:textId="6532AF5D" w:rsidR="00046102" w:rsidRPr="009347F4" w:rsidRDefault="00AB1DE8" w:rsidP="00046102">
      <w:pPr>
        <w:spacing w:after="11"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Ffôn</w:t>
      </w:r>
      <w:r w:rsidR="00046102" w:rsidRPr="009347F4">
        <w:rPr>
          <w:rFonts w:ascii="Arial" w:eastAsia="Calibri" w:hAnsi="Arial" w:cs="Arial"/>
          <w:sz w:val="24"/>
          <w:szCs w:val="24"/>
          <w:lang w:val="cy-GB"/>
        </w:rPr>
        <w:t>: 0300 3033 444</w:t>
      </w:r>
    </w:p>
    <w:p w14:paraId="6F32633B" w14:textId="77777777" w:rsidR="00046102" w:rsidRPr="009347F4" w:rsidRDefault="00046102" w:rsidP="00046102">
      <w:pPr>
        <w:spacing w:after="86"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Minicom: 029 2078 0680</w:t>
      </w:r>
    </w:p>
    <w:p w14:paraId="7B15B8E7" w14:textId="13BF6EAC" w:rsidR="00046102" w:rsidRPr="009347F4" w:rsidRDefault="00AB1DE8" w:rsidP="00046102">
      <w:pPr>
        <w:spacing w:after="11"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E-bost</w:t>
      </w:r>
      <w:r w:rsidR="00046102" w:rsidRPr="009347F4">
        <w:rPr>
          <w:rFonts w:ascii="Arial" w:eastAsia="Calibri" w:hAnsi="Arial" w:cs="Arial"/>
          <w:sz w:val="24"/>
          <w:szCs w:val="24"/>
          <w:lang w:val="cy-GB"/>
        </w:rPr>
        <w:t xml:space="preserve">: </w:t>
      </w:r>
      <w:hyperlink r:id="rId18" w:history="1">
        <w:r w:rsidRPr="009347F4">
          <w:rPr>
            <w:rStyle w:val="Hyperlink"/>
            <w:rFonts w:ascii="Arial" w:eastAsia="Calibri" w:hAnsi="Arial" w:cs="Arial"/>
            <w:color w:val="auto"/>
            <w:sz w:val="24"/>
            <w:szCs w:val="24"/>
          </w:rPr>
          <w:t>gwybodaeth@gofalcymdeithasol.cymru</w:t>
        </w:r>
      </w:hyperlink>
    </w:p>
    <w:p w14:paraId="0B637A78" w14:textId="4569AC5A" w:rsidR="00046102" w:rsidRPr="009347F4" w:rsidRDefault="00046102" w:rsidP="00046102">
      <w:pPr>
        <w:spacing w:after="86" w:line="240" w:lineRule="auto"/>
        <w:ind w:right="270"/>
        <w:rPr>
          <w:rFonts w:ascii="Arial" w:eastAsia="Calibri" w:hAnsi="Arial" w:cs="Arial"/>
          <w:b/>
          <w:sz w:val="24"/>
          <w:szCs w:val="24"/>
          <w:lang w:val="cy-GB"/>
        </w:rPr>
      </w:pPr>
    </w:p>
    <w:p w14:paraId="025E0D83" w14:textId="77777777" w:rsidR="00046102" w:rsidRPr="009347F4" w:rsidRDefault="00046102" w:rsidP="00046102">
      <w:pPr>
        <w:spacing w:after="0" w:line="240" w:lineRule="auto"/>
        <w:ind w:right="270"/>
        <w:rPr>
          <w:rFonts w:ascii="Arial" w:eastAsia="Calibri" w:hAnsi="Arial" w:cs="Arial"/>
          <w:sz w:val="24"/>
          <w:szCs w:val="24"/>
          <w:lang w:val="cy-GB"/>
        </w:rPr>
      </w:pPr>
    </w:p>
    <w:p w14:paraId="6D390BBE" w14:textId="5DE8D596" w:rsidR="00046102" w:rsidRPr="009347F4" w:rsidRDefault="00046102" w:rsidP="00046102">
      <w:pPr>
        <w:spacing w:after="17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Twitter: @</w:t>
      </w:r>
      <w:r w:rsidR="00AA7439" w:rsidRPr="009347F4">
        <w:rPr>
          <w:rFonts w:ascii="Arial" w:eastAsia="Calibri" w:hAnsi="Arial" w:cs="Arial"/>
          <w:sz w:val="24"/>
          <w:szCs w:val="24"/>
          <w:lang w:val="cy-GB"/>
        </w:rPr>
        <w:t>GofCymdeithasol</w:t>
      </w:r>
    </w:p>
    <w:p w14:paraId="408457DC" w14:textId="33858626" w:rsidR="00046102" w:rsidRPr="009347F4" w:rsidRDefault="00046102" w:rsidP="00046102">
      <w:pPr>
        <w:spacing w:after="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 202</w:t>
      </w:r>
      <w:r w:rsidR="002445C3" w:rsidRPr="009347F4">
        <w:rPr>
          <w:rFonts w:ascii="Arial" w:eastAsia="Calibri" w:hAnsi="Arial" w:cs="Arial"/>
          <w:sz w:val="24"/>
          <w:szCs w:val="24"/>
          <w:lang w:val="cy-GB"/>
        </w:rPr>
        <w:t>1</w:t>
      </w:r>
      <w:r w:rsidRPr="009347F4">
        <w:rPr>
          <w:rFonts w:ascii="Arial" w:eastAsia="Calibri" w:hAnsi="Arial" w:cs="Arial"/>
          <w:sz w:val="24"/>
          <w:szCs w:val="24"/>
          <w:lang w:val="cy-GB"/>
        </w:rPr>
        <w:t xml:space="preserve"> </w:t>
      </w:r>
      <w:r w:rsidR="00AB1DE8" w:rsidRPr="009347F4">
        <w:rPr>
          <w:rFonts w:ascii="Arial" w:eastAsia="Calibri" w:hAnsi="Arial" w:cs="Arial"/>
          <w:sz w:val="24"/>
          <w:szCs w:val="24"/>
          <w:lang w:val="cy-GB"/>
        </w:rPr>
        <w:t>Gofal Cymdeithasol Cymru</w:t>
      </w:r>
    </w:p>
    <w:p w14:paraId="302B699D" w14:textId="77777777" w:rsidR="00046102" w:rsidRPr="009347F4" w:rsidRDefault="00046102" w:rsidP="00046102">
      <w:pPr>
        <w:spacing w:after="128" w:line="240" w:lineRule="auto"/>
        <w:ind w:right="270"/>
        <w:rPr>
          <w:rFonts w:ascii="Arial" w:eastAsia="Calibri" w:hAnsi="Arial" w:cs="Arial"/>
          <w:sz w:val="24"/>
          <w:szCs w:val="24"/>
          <w:lang w:val="cy-GB"/>
        </w:rPr>
      </w:pPr>
    </w:p>
    <w:p w14:paraId="0C7F8BF2" w14:textId="77777777" w:rsidR="00046102" w:rsidRPr="009347F4" w:rsidRDefault="00046102" w:rsidP="00046102">
      <w:pPr>
        <w:tabs>
          <w:tab w:val="left" w:pos="1870"/>
        </w:tabs>
        <w:spacing w:after="128" w:line="240" w:lineRule="auto"/>
        <w:ind w:right="270"/>
        <w:rPr>
          <w:rFonts w:ascii="Arial" w:eastAsia="Calibri" w:hAnsi="Arial" w:cs="Arial"/>
          <w:sz w:val="24"/>
          <w:szCs w:val="24"/>
          <w:lang w:val="cy-GB"/>
        </w:rPr>
      </w:pPr>
    </w:p>
    <w:p w14:paraId="14288993" w14:textId="00D3FFD7" w:rsidR="00046102" w:rsidRPr="009347F4" w:rsidRDefault="00AB1DE8" w:rsidP="00046102">
      <w:pPr>
        <w:spacing w:after="12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Cedwir pob hawl. Ni cheir atgynhyrchu unrhyw ran o’r cyhoeddiad hwn, ei gadw mewn system adferadwy na’i drosglwyddo mewn unrhyw fodd na thrwy unrhyw gyfrwng heb ganiatâd ysgrifenedig gan Ofal Cymdeithasol Cymru ymlaen llaw. Dylai ymholiadau am atgynhyrchu y tu hwnt i’r hyn a ganiateir yn benodol gan y gyfraith gael eu hanfon at Brif Weithredwr Gofal Cymdeithasol Cymru yn y cyfeiriad a roddir uchod</w:t>
      </w:r>
      <w:r w:rsidR="00046102" w:rsidRPr="009347F4">
        <w:rPr>
          <w:rFonts w:ascii="Arial" w:eastAsia="Calibri" w:hAnsi="Arial" w:cs="Arial"/>
          <w:sz w:val="24"/>
          <w:szCs w:val="24"/>
          <w:lang w:val="cy-GB"/>
        </w:rPr>
        <w:t>.</w:t>
      </w:r>
    </w:p>
    <w:p w14:paraId="72328AE4" w14:textId="77777777" w:rsidR="00046102" w:rsidRPr="009347F4" w:rsidRDefault="00046102" w:rsidP="00046102">
      <w:pPr>
        <w:spacing w:after="120" w:line="240" w:lineRule="auto"/>
        <w:ind w:right="270"/>
        <w:rPr>
          <w:rFonts w:ascii="Arial" w:eastAsia="Calibri" w:hAnsi="Arial" w:cs="Arial"/>
          <w:sz w:val="24"/>
          <w:szCs w:val="24"/>
          <w:lang w:val="cy-GB"/>
        </w:rPr>
      </w:pPr>
    </w:p>
    <w:p w14:paraId="18073967" w14:textId="0DBC9672" w:rsidR="00046102" w:rsidRPr="009347F4" w:rsidRDefault="00AB1DE8" w:rsidP="00046102">
      <w:pPr>
        <w:spacing w:after="0" w:line="240" w:lineRule="auto"/>
        <w:rPr>
          <w:rFonts w:ascii="Arial" w:eastAsia="Calibri" w:hAnsi="Arial" w:cs="Arial"/>
          <w:sz w:val="24"/>
          <w:szCs w:val="24"/>
          <w:lang w:val="cy-GB"/>
        </w:rPr>
        <w:sectPr w:rsidR="00046102" w:rsidRPr="009347F4" w:rsidSect="002A1B66">
          <w:headerReference w:type="even" r:id="rId19"/>
          <w:headerReference w:type="default" r:id="rId20"/>
          <w:footerReference w:type="even" r:id="rId21"/>
          <w:footerReference w:type="default" r:id="rId22"/>
          <w:headerReference w:type="first" r:id="rId23"/>
          <w:pgSz w:w="11900" w:h="16840"/>
          <w:pgMar w:top="1440" w:right="740" w:bottom="793" w:left="990" w:header="720" w:footer="720" w:gutter="0"/>
          <w:cols w:space="720"/>
          <w:docGrid w:linePitch="360"/>
        </w:sectPr>
      </w:pPr>
      <w:r w:rsidRPr="009347F4">
        <w:rPr>
          <w:rFonts w:ascii="Arial" w:eastAsia="Calibri" w:hAnsi="Arial" w:cs="Arial"/>
          <w:b/>
          <w:sz w:val="24"/>
          <w:szCs w:val="24"/>
          <w:lang w:val="cy-GB" w:eastAsia="en-GB"/>
        </w:rPr>
        <w:t>Fformatiau eraill</w:t>
      </w:r>
      <w:r w:rsidR="00046102" w:rsidRPr="009347F4">
        <w:rPr>
          <w:rFonts w:ascii="Arial" w:eastAsia="Calibri" w:hAnsi="Arial" w:cs="Arial"/>
          <w:b/>
          <w:sz w:val="24"/>
          <w:szCs w:val="24"/>
          <w:lang w:val="cy-GB" w:eastAsia="en-GB"/>
        </w:rPr>
        <w:t xml:space="preserve">: </w:t>
      </w:r>
      <w:r w:rsidRPr="009347F4">
        <w:rPr>
          <w:rFonts w:ascii="Arial" w:eastAsia="Calibri" w:hAnsi="Arial" w:cs="Arial"/>
          <w:sz w:val="24"/>
          <w:szCs w:val="24"/>
          <w:lang w:val="cy-GB" w:eastAsia="en-GB"/>
        </w:rPr>
        <w:t>Mae’r ddogfen hon ar gael mewn testun bras, Braille ac ieithoedd eraill, yn ôl y gofyn. Gallwch ofyn am y rhain gan ddefnyddio’r manylion cyswllt uchod. Mae’r ddogfen hon ar gael yn Saesneg hefyd.</w:t>
      </w:r>
    </w:p>
    <w:p w14:paraId="6831DF89" w14:textId="0A30A97B" w:rsidR="00046102" w:rsidRPr="006255E6" w:rsidRDefault="00AB1DE8" w:rsidP="001163C1">
      <w:pPr>
        <w:pStyle w:val="Heading1"/>
      </w:pPr>
      <w:r w:rsidRPr="006255E6">
        <w:lastRenderedPageBreak/>
        <w:t>Trosolwg</w:t>
      </w:r>
      <w:r w:rsidR="00046102" w:rsidRPr="006255E6">
        <w:t xml:space="preserve"> </w:t>
      </w:r>
      <w:r w:rsidR="00046102" w:rsidRPr="006255E6">
        <w:tab/>
      </w:r>
    </w:p>
    <w:p w14:paraId="5C5970AC" w14:textId="54072B3D" w:rsidR="00046102" w:rsidRPr="006255E6" w:rsidRDefault="00397513" w:rsidP="00861A3E">
      <w:pPr>
        <w:spacing w:after="0" w:line="240" w:lineRule="auto"/>
        <w:rPr>
          <w:rFonts w:ascii="Arial" w:eastAsia="Calibri" w:hAnsi="Arial" w:cs="Arial"/>
          <w:i/>
          <w:iCs/>
          <w:sz w:val="24"/>
          <w:szCs w:val="24"/>
          <w:lang w:val="cy-GB" w:eastAsia="en-GB"/>
        </w:rPr>
      </w:pPr>
      <w:r w:rsidRPr="006255E6">
        <w:rPr>
          <w:rFonts w:ascii="Arial" w:eastAsia="Calibri" w:hAnsi="Arial" w:cs="Arial"/>
          <w:sz w:val="24"/>
          <w:szCs w:val="24"/>
          <w:lang w:val="cy-GB" w:eastAsia="en-GB"/>
        </w:rPr>
        <w:t>Hoffem gael eich safbwyntiau a’ch syniadau chi am ein hamcanion cydraddoldeb drafft i’n helpu i ddatblygu ein</w:t>
      </w:r>
      <w:r w:rsidR="00046102" w:rsidRPr="006255E6">
        <w:rPr>
          <w:rFonts w:ascii="Arial" w:eastAsia="Calibri" w:hAnsi="Arial" w:cs="Arial"/>
          <w:sz w:val="24"/>
          <w:szCs w:val="24"/>
          <w:lang w:val="cy-GB" w:eastAsia="en-GB"/>
        </w:rPr>
        <w:t xml:space="preserve"> </w:t>
      </w:r>
      <w:r w:rsidRPr="006255E6">
        <w:rPr>
          <w:rFonts w:ascii="Arial" w:eastAsia="Calibri" w:hAnsi="Arial" w:cs="Arial"/>
          <w:i/>
          <w:iCs/>
          <w:sz w:val="24"/>
          <w:szCs w:val="24"/>
          <w:lang w:val="cy-GB" w:eastAsia="en-GB"/>
        </w:rPr>
        <w:t>Cynllun cydraddoldeb strategol ar gyfer 2022 i 2027</w:t>
      </w:r>
      <w:r w:rsidR="002A3210" w:rsidRPr="006255E6">
        <w:rPr>
          <w:rFonts w:ascii="Arial" w:eastAsia="Calibri" w:hAnsi="Arial" w:cs="Arial"/>
          <w:sz w:val="24"/>
          <w:szCs w:val="24"/>
          <w:lang w:val="cy-GB" w:eastAsia="en-GB"/>
        </w:rPr>
        <w:t>.</w:t>
      </w:r>
    </w:p>
    <w:p w14:paraId="7909D5EA" w14:textId="77777777" w:rsidR="00A433D6" w:rsidRPr="006255E6" w:rsidRDefault="00A433D6" w:rsidP="00046102">
      <w:pPr>
        <w:spacing w:after="0" w:line="360" w:lineRule="auto"/>
        <w:rPr>
          <w:rFonts w:ascii="Arial" w:eastAsia="Calibri" w:hAnsi="Arial" w:cs="Arial"/>
          <w:sz w:val="24"/>
          <w:szCs w:val="24"/>
          <w:lang w:val="cy-GB" w:eastAsia="en-GB"/>
        </w:rPr>
      </w:pPr>
    </w:p>
    <w:p w14:paraId="2282C363" w14:textId="60C4218F" w:rsidR="00B04C89" w:rsidRPr="006255E6" w:rsidRDefault="00397513" w:rsidP="00046102">
      <w:pPr>
        <w:spacing w:after="0" w:line="360" w:lineRule="auto"/>
        <w:rPr>
          <w:rFonts w:ascii="Arial" w:eastAsia="Calibri" w:hAnsi="Arial" w:cs="Arial"/>
          <w:sz w:val="24"/>
          <w:szCs w:val="24"/>
          <w:lang w:val="cy-GB" w:eastAsia="en-GB"/>
        </w:rPr>
      </w:pPr>
      <w:r w:rsidRPr="006255E6">
        <w:rPr>
          <w:rFonts w:ascii="Arial" w:eastAsia="Calibri" w:hAnsi="Arial" w:cs="Arial"/>
          <w:sz w:val="24"/>
          <w:szCs w:val="24"/>
          <w:lang w:val="cy-GB" w:eastAsia="en-GB"/>
        </w:rPr>
        <w:t>Mae’r ymgynghoriad hwn yn r</w:t>
      </w:r>
      <w:r w:rsidR="008A2A68" w:rsidRPr="006255E6">
        <w:rPr>
          <w:rFonts w:ascii="Arial" w:eastAsia="Calibri" w:hAnsi="Arial" w:cs="Arial"/>
          <w:sz w:val="24"/>
          <w:szCs w:val="24"/>
          <w:lang w:val="cy-GB" w:eastAsia="en-GB"/>
        </w:rPr>
        <w:t>h</w:t>
      </w:r>
      <w:r w:rsidRPr="006255E6">
        <w:rPr>
          <w:rFonts w:ascii="Arial" w:eastAsia="Calibri" w:hAnsi="Arial" w:cs="Arial"/>
          <w:sz w:val="24"/>
          <w:szCs w:val="24"/>
          <w:lang w:val="cy-GB" w:eastAsia="en-GB"/>
        </w:rPr>
        <w:t xml:space="preserve">an o ymrwymiad Gofal Cymdeithasol Cymru i ddod yn sefydliad sy’n </w:t>
      </w:r>
      <w:r w:rsidR="008A2A68" w:rsidRPr="006255E6">
        <w:rPr>
          <w:rFonts w:ascii="Arial" w:eastAsia="Calibri" w:hAnsi="Arial" w:cs="Arial"/>
          <w:sz w:val="24"/>
          <w:szCs w:val="24"/>
          <w:lang w:val="cy-GB" w:eastAsia="en-GB"/>
        </w:rPr>
        <w:t xml:space="preserve">mynd ati’n </w:t>
      </w:r>
      <w:r w:rsidRPr="006255E6">
        <w:rPr>
          <w:rFonts w:ascii="Arial" w:eastAsia="Calibri" w:hAnsi="Arial" w:cs="Arial"/>
          <w:sz w:val="24"/>
          <w:szCs w:val="24"/>
          <w:lang w:val="cy-GB" w:eastAsia="en-GB"/>
        </w:rPr>
        <w:t>weithredol i wella bywydau pobl sydd â nodweddion gwarchodedig drwy</w:t>
      </w:r>
      <w:r w:rsidR="00B04C89" w:rsidRPr="006255E6">
        <w:rPr>
          <w:rFonts w:ascii="Arial" w:eastAsia="Calibri" w:hAnsi="Arial" w:cs="Arial"/>
          <w:sz w:val="24"/>
          <w:szCs w:val="24"/>
          <w:lang w:val="cy-GB" w:eastAsia="en-GB"/>
        </w:rPr>
        <w:t>:</w:t>
      </w:r>
      <w:r w:rsidR="00A433D6" w:rsidRPr="006255E6">
        <w:rPr>
          <w:rFonts w:ascii="Arial" w:eastAsia="Calibri" w:hAnsi="Arial" w:cs="Arial"/>
          <w:sz w:val="24"/>
          <w:szCs w:val="24"/>
          <w:lang w:val="cy-GB" w:eastAsia="en-GB"/>
        </w:rPr>
        <w:t xml:space="preserve"> </w:t>
      </w:r>
    </w:p>
    <w:p w14:paraId="503342D0" w14:textId="62C9F90C" w:rsidR="00B04C89" w:rsidRPr="006255E6" w:rsidRDefault="00397513" w:rsidP="00BE12C6">
      <w:pPr>
        <w:pStyle w:val="ListParagraph"/>
        <w:numPr>
          <w:ilvl w:val="0"/>
          <w:numId w:val="9"/>
        </w:numPr>
        <w:spacing w:after="0" w:line="360" w:lineRule="auto"/>
        <w:rPr>
          <w:rFonts w:ascii="Arial" w:eastAsia="Calibri" w:hAnsi="Arial" w:cs="Arial"/>
          <w:sz w:val="24"/>
          <w:szCs w:val="24"/>
          <w:lang w:val="cy-GB" w:eastAsia="en-GB"/>
        </w:rPr>
      </w:pPr>
      <w:r w:rsidRPr="006255E6">
        <w:rPr>
          <w:rFonts w:ascii="Arial" w:eastAsia="Calibri" w:hAnsi="Arial" w:cs="Arial"/>
          <w:sz w:val="24"/>
          <w:szCs w:val="24"/>
          <w:lang w:val="cy-GB" w:eastAsia="en-GB"/>
        </w:rPr>
        <w:t>fynd i’r afael â gwahaniaethu</w:t>
      </w:r>
    </w:p>
    <w:p w14:paraId="777A5664" w14:textId="15CCD765" w:rsidR="00B04C89" w:rsidRPr="006255E6" w:rsidRDefault="00397513" w:rsidP="00BE12C6">
      <w:pPr>
        <w:pStyle w:val="ListParagraph"/>
        <w:numPr>
          <w:ilvl w:val="0"/>
          <w:numId w:val="9"/>
        </w:numPr>
        <w:spacing w:after="0" w:line="360" w:lineRule="auto"/>
        <w:rPr>
          <w:rFonts w:ascii="Arial" w:eastAsia="Calibri" w:hAnsi="Arial" w:cs="Arial"/>
          <w:sz w:val="24"/>
          <w:szCs w:val="24"/>
          <w:lang w:val="cy-GB" w:eastAsia="en-GB"/>
        </w:rPr>
      </w:pPr>
      <w:r w:rsidRPr="006255E6">
        <w:rPr>
          <w:rFonts w:ascii="Arial" w:eastAsia="Calibri" w:hAnsi="Arial" w:cs="Arial"/>
          <w:sz w:val="24"/>
          <w:szCs w:val="24"/>
          <w:lang w:val="cy-GB" w:eastAsia="en-GB"/>
        </w:rPr>
        <w:t>hyrwyddo cydraddoldeb ac amrywiaeth</w:t>
      </w:r>
    </w:p>
    <w:p w14:paraId="62F22B2C" w14:textId="1E70FF75" w:rsidR="00B04C89" w:rsidRPr="006255E6" w:rsidRDefault="00397513" w:rsidP="00BE12C6">
      <w:pPr>
        <w:pStyle w:val="ListParagraph"/>
        <w:numPr>
          <w:ilvl w:val="0"/>
          <w:numId w:val="9"/>
        </w:numPr>
        <w:spacing w:after="0" w:line="360" w:lineRule="auto"/>
        <w:rPr>
          <w:rFonts w:ascii="Arial" w:eastAsia="Calibri" w:hAnsi="Arial" w:cs="Arial"/>
          <w:sz w:val="24"/>
          <w:szCs w:val="24"/>
          <w:lang w:val="cy-GB" w:eastAsia="en-GB"/>
        </w:rPr>
      </w:pPr>
      <w:r w:rsidRPr="006255E6">
        <w:rPr>
          <w:rFonts w:ascii="Arial" w:eastAsia="Calibri" w:hAnsi="Arial" w:cs="Arial"/>
          <w:sz w:val="24"/>
          <w:szCs w:val="24"/>
          <w:lang w:val="cy-GB" w:eastAsia="en-GB"/>
        </w:rPr>
        <w:t>creu cymdeithas fwy cynhwysol</w:t>
      </w:r>
      <w:r w:rsidR="00A433D6" w:rsidRPr="006255E6">
        <w:rPr>
          <w:rFonts w:ascii="Arial" w:eastAsia="Calibri" w:hAnsi="Arial" w:cs="Arial"/>
          <w:sz w:val="24"/>
          <w:szCs w:val="24"/>
          <w:lang w:val="cy-GB" w:eastAsia="en-GB"/>
        </w:rPr>
        <w:t xml:space="preserve">. </w:t>
      </w:r>
    </w:p>
    <w:p w14:paraId="0082B701" w14:textId="48C8FCAE" w:rsidR="00A433D6" w:rsidRPr="006255E6" w:rsidRDefault="00397513" w:rsidP="00046102">
      <w:pPr>
        <w:spacing w:after="0" w:line="360" w:lineRule="auto"/>
        <w:rPr>
          <w:rFonts w:ascii="Arial" w:eastAsia="Calibri" w:hAnsi="Arial" w:cs="Arial"/>
          <w:sz w:val="24"/>
          <w:szCs w:val="24"/>
          <w:lang w:val="cy-GB" w:eastAsia="en-GB"/>
        </w:rPr>
      </w:pPr>
      <w:r w:rsidRPr="006255E6">
        <w:rPr>
          <w:rFonts w:ascii="Arial" w:eastAsia="Calibri" w:hAnsi="Arial" w:cs="Arial"/>
          <w:sz w:val="24"/>
          <w:szCs w:val="24"/>
          <w:lang w:val="cy-GB" w:eastAsia="en-GB"/>
        </w:rPr>
        <w:t>Rydym yn cydnabod ein rôl i fod yn arweinydd yn y meysydd hyn mewn gofal cymdeithasol a’r blynyddoedd cynnar, a chydweithio ag eraill yn y sector i greu newid gwirioneddol ac ystyrlon</w:t>
      </w:r>
      <w:r w:rsidR="00A433D6" w:rsidRPr="006255E6">
        <w:rPr>
          <w:rFonts w:ascii="Arial" w:eastAsia="Calibri" w:hAnsi="Arial" w:cs="Arial"/>
          <w:sz w:val="24"/>
          <w:szCs w:val="24"/>
          <w:lang w:val="cy-GB" w:eastAsia="en-GB"/>
        </w:rPr>
        <w:t xml:space="preserve">. </w:t>
      </w:r>
    </w:p>
    <w:p w14:paraId="6E445185" w14:textId="10A08F0A" w:rsidR="00046102" w:rsidRPr="006255E6" w:rsidRDefault="00046102" w:rsidP="00046102">
      <w:pPr>
        <w:spacing w:after="0" w:line="360" w:lineRule="auto"/>
        <w:rPr>
          <w:rFonts w:ascii="Arial" w:eastAsia="Calibri" w:hAnsi="Arial" w:cs="Arial"/>
          <w:sz w:val="24"/>
          <w:szCs w:val="24"/>
          <w:lang w:val="cy-GB" w:eastAsia="en-GB"/>
        </w:rPr>
      </w:pPr>
    </w:p>
    <w:p w14:paraId="47FB6B94" w14:textId="50E4AEF4" w:rsidR="00A433D6" w:rsidRPr="006255E6" w:rsidRDefault="00397513" w:rsidP="00046102">
      <w:pPr>
        <w:spacing w:after="0" w:line="360" w:lineRule="auto"/>
        <w:rPr>
          <w:rFonts w:ascii="Arial" w:eastAsia="Calibri" w:hAnsi="Arial" w:cs="Arial"/>
          <w:sz w:val="24"/>
          <w:szCs w:val="24"/>
          <w:lang w:val="cy-GB" w:eastAsia="en-GB"/>
        </w:rPr>
      </w:pPr>
      <w:r w:rsidRPr="006255E6">
        <w:rPr>
          <w:rFonts w:ascii="Arial" w:eastAsia="Calibri" w:hAnsi="Arial" w:cs="Arial"/>
          <w:sz w:val="24"/>
          <w:szCs w:val="24"/>
          <w:lang w:val="cy-GB" w:eastAsia="en-GB"/>
        </w:rPr>
        <w:t>Rydym yn deall na all ein hymrwymiad i wrthwynebu gwahaniaethu fyth bod yn oddefol. Rhaid i ni fod yn onest ac yn agored am ble’r ydym a’r hyn y mae angen i ni ei wneud. Mae’r amcanion sydd wedi’u hamlinellu yn yr ymgynghoriad hwn yn rhan o hynny, ond bydd angen i ni fynd ymhellach yn ein gwaith os ydym am fodloni ein huchelgeisiau ni ac uchelgeisiau ein dinasyddion</w:t>
      </w:r>
      <w:r w:rsidR="00A433D6" w:rsidRPr="006255E6">
        <w:rPr>
          <w:rFonts w:ascii="Arial" w:eastAsia="Calibri" w:hAnsi="Arial" w:cs="Arial"/>
          <w:sz w:val="24"/>
          <w:szCs w:val="24"/>
          <w:lang w:val="cy-GB" w:eastAsia="en-GB"/>
        </w:rPr>
        <w:t xml:space="preserve">. </w:t>
      </w:r>
    </w:p>
    <w:p w14:paraId="596E5A29" w14:textId="77777777" w:rsidR="00A433D6" w:rsidRPr="006255E6" w:rsidRDefault="00A433D6" w:rsidP="00046102">
      <w:pPr>
        <w:spacing w:after="0" w:line="360" w:lineRule="auto"/>
        <w:rPr>
          <w:rFonts w:ascii="Arial" w:eastAsia="Calibri" w:hAnsi="Arial" w:cs="Arial"/>
          <w:sz w:val="24"/>
          <w:szCs w:val="24"/>
          <w:lang w:val="cy-GB" w:eastAsia="en-GB"/>
        </w:rPr>
      </w:pPr>
    </w:p>
    <w:p w14:paraId="4DF84FC1" w14:textId="4302A3CA" w:rsidR="00046102" w:rsidRPr="0008489F" w:rsidRDefault="00397513" w:rsidP="0008489F">
      <w:pPr>
        <w:pStyle w:val="Heading2"/>
      </w:pPr>
      <w:r w:rsidRPr="0008489F">
        <w:t>Sut i ymateb</w:t>
      </w:r>
      <w:r w:rsidR="00046102" w:rsidRPr="0008489F">
        <w:t xml:space="preserve"> </w:t>
      </w:r>
      <w:r w:rsidR="00046102" w:rsidRPr="0008489F">
        <w:tab/>
      </w:r>
    </w:p>
    <w:p w14:paraId="4A188371" w14:textId="0F8E048C" w:rsidR="00046102" w:rsidRPr="006255E6" w:rsidRDefault="00397513" w:rsidP="00046102">
      <w:pPr>
        <w:spacing w:after="0" w:line="360" w:lineRule="auto"/>
        <w:rPr>
          <w:rFonts w:ascii="Arial" w:eastAsia="Calibri" w:hAnsi="Arial" w:cs="Arial"/>
          <w:sz w:val="24"/>
          <w:lang w:val="cy-GB" w:eastAsia="en-GB"/>
        </w:rPr>
      </w:pPr>
      <w:r w:rsidRPr="006255E6">
        <w:rPr>
          <w:rFonts w:ascii="Arial" w:eastAsia="Calibri" w:hAnsi="Arial" w:cs="Arial"/>
          <w:sz w:val="24"/>
          <w:lang w:val="cy-GB" w:eastAsia="en-GB"/>
        </w:rPr>
        <w:t>Os hoffech ddweud eich dweud am ein hamcanion cydraddoldeb arfaethedig, gallwch wneud hynny drwy</w:t>
      </w:r>
      <w:r w:rsidR="00046102" w:rsidRPr="006255E6">
        <w:rPr>
          <w:rFonts w:ascii="Arial" w:eastAsia="Calibri" w:hAnsi="Arial" w:cs="Arial"/>
          <w:sz w:val="24"/>
          <w:lang w:val="cy-GB" w:eastAsia="en-GB"/>
        </w:rPr>
        <w:t>:</w:t>
      </w:r>
    </w:p>
    <w:p w14:paraId="64E59125" w14:textId="733BD638" w:rsidR="00046102" w:rsidRPr="006255E6" w:rsidRDefault="00397513" w:rsidP="00D36C26">
      <w:pPr>
        <w:pStyle w:val="ListParagraph"/>
        <w:numPr>
          <w:ilvl w:val="0"/>
          <w:numId w:val="3"/>
        </w:numPr>
        <w:spacing w:after="0" w:line="360" w:lineRule="auto"/>
        <w:ind w:left="720"/>
        <w:rPr>
          <w:rFonts w:ascii="Arial" w:eastAsia="Calibri" w:hAnsi="Arial" w:cs="Arial"/>
          <w:sz w:val="24"/>
          <w:szCs w:val="24"/>
          <w:lang w:val="cy-GB" w:eastAsia="en-GB"/>
        </w:rPr>
      </w:pPr>
      <w:r w:rsidRPr="006255E6">
        <w:rPr>
          <w:rFonts w:ascii="Arial" w:eastAsia="Calibri" w:hAnsi="Arial" w:cs="Arial"/>
          <w:sz w:val="24"/>
          <w:szCs w:val="24"/>
          <w:lang w:val="cy-GB" w:eastAsia="en-GB"/>
        </w:rPr>
        <w:t>lenwi’r holiadur ar-lein yn</w:t>
      </w:r>
      <w:r w:rsidR="00ED164B" w:rsidRPr="00DE5AB2">
        <w:rPr>
          <w:rFonts w:ascii="Arial" w:hAnsi="Arial" w:cs="Arial"/>
          <w:sz w:val="24"/>
          <w:szCs w:val="24"/>
          <w:lang w:val="cy-GB"/>
        </w:rPr>
        <w:t xml:space="preserve"> </w:t>
      </w:r>
      <w:hyperlink r:id="rId24" w:history="1">
        <w:r w:rsidR="00DE5AB2" w:rsidRPr="00DE5AB2">
          <w:rPr>
            <w:rStyle w:val="Hyperlink"/>
            <w:rFonts w:ascii="Arial" w:hAnsi="Arial" w:cs="Arial"/>
            <w:color w:val="auto"/>
            <w:sz w:val="24"/>
            <w:szCs w:val="24"/>
          </w:rPr>
          <w:t>www.surveymonkey.co.uk/r/GJYJ256</w:t>
        </w:r>
      </w:hyperlink>
    </w:p>
    <w:p w14:paraId="55FE14C1" w14:textId="73CEAED5" w:rsidR="00046102" w:rsidRPr="006255E6" w:rsidRDefault="00397513" w:rsidP="00D36C26">
      <w:pPr>
        <w:pStyle w:val="ListParagraph"/>
        <w:numPr>
          <w:ilvl w:val="0"/>
          <w:numId w:val="3"/>
        </w:numPr>
        <w:spacing w:after="0" w:line="360" w:lineRule="auto"/>
        <w:ind w:left="720"/>
        <w:rPr>
          <w:rFonts w:ascii="Arial" w:eastAsia="Calibri" w:hAnsi="Arial" w:cs="Arial"/>
          <w:sz w:val="24"/>
          <w:szCs w:val="24"/>
          <w:u w:val="single"/>
          <w:lang w:val="cy-GB" w:eastAsia="en-GB"/>
        </w:rPr>
      </w:pPr>
      <w:r w:rsidRPr="006255E6">
        <w:rPr>
          <w:rFonts w:ascii="Arial" w:eastAsia="Calibri" w:hAnsi="Arial" w:cs="Arial"/>
          <w:sz w:val="24"/>
          <w:szCs w:val="24"/>
          <w:lang w:val="cy-GB" w:eastAsia="en-GB"/>
        </w:rPr>
        <w:t>llenwi’r ddogfen hon a’i hanfon drwy’r e-bost at</w:t>
      </w:r>
      <w:r w:rsidR="00B04C89" w:rsidRPr="006255E6">
        <w:rPr>
          <w:rFonts w:ascii="Arial" w:eastAsia="Calibri" w:hAnsi="Arial" w:cs="Arial"/>
          <w:sz w:val="24"/>
          <w:szCs w:val="24"/>
          <w:lang w:val="cy-GB" w:eastAsia="en-GB"/>
        </w:rPr>
        <w:t xml:space="preserve"> </w:t>
      </w:r>
      <w:hyperlink r:id="rId25" w:history="1">
        <w:r w:rsidR="00332398" w:rsidRPr="006255E6">
          <w:rPr>
            <w:rStyle w:val="Hyperlink"/>
            <w:rFonts w:ascii="Arial" w:eastAsia="Calibri" w:hAnsi="Arial" w:cs="Arial"/>
            <w:color w:val="auto"/>
            <w:sz w:val="24"/>
            <w:szCs w:val="24"/>
            <w:lang w:val="cy-GB" w:eastAsia="en-GB"/>
          </w:rPr>
          <w:t>abubakar.askira@gofalcymdeithasol.cymru</w:t>
        </w:r>
      </w:hyperlink>
      <w:r w:rsidR="00B04C89" w:rsidRPr="006255E6">
        <w:rPr>
          <w:rFonts w:ascii="Arial" w:eastAsia="Calibri" w:hAnsi="Arial" w:cs="Arial"/>
          <w:sz w:val="24"/>
          <w:szCs w:val="24"/>
          <w:u w:val="single"/>
          <w:lang w:val="cy-GB" w:eastAsia="en-GB"/>
        </w:rPr>
        <w:t xml:space="preserve"> </w:t>
      </w:r>
    </w:p>
    <w:p w14:paraId="309BB5CC" w14:textId="13C9AA6F" w:rsidR="00046102" w:rsidRPr="006255E6" w:rsidRDefault="00397513" w:rsidP="00D36C26">
      <w:pPr>
        <w:pStyle w:val="ListParagraph"/>
        <w:numPr>
          <w:ilvl w:val="0"/>
          <w:numId w:val="3"/>
        </w:numPr>
        <w:spacing w:after="0" w:line="360" w:lineRule="auto"/>
        <w:ind w:left="720"/>
        <w:rPr>
          <w:rFonts w:ascii="Arial" w:eastAsia="Calibri" w:hAnsi="Arial" w:cs="Arial"/>
          <w:sz w:val="24"/>
          <w:szCs w:val="24"/>
          <w:lang w:val="cy-GB" w:eastAsia="en-GB"/>
        </w:rPr>
      </w:pPr>
      <w:r w:rsidRPr="006255E6">
        <w:rPr>
          <w:rFonts w:ascii="Arial" w:eastAsia="Calibri" w:hAnsi="Arial" w:cs="Arial"/>
          <w:sz w:val="24"/>
          <w:szCs w:val="24"/>
          <w:lang w:val="cy-GB" w:eastAsia="en-GB"/>
        </w:rPr>
        <w:t>gofyn i gael sgwrs yn un o’ch cyfarfodydd rheolaidd â ni</w:t>
      </w:r>
      <w:r w:rsidR="00701410" w:rsidRPr="006255E6">
        <w:rPr>
          <w:rFonts w:ascii="Arial" w:eastAsia="Calibri" w:hAnsi="Arial" w:cs="Arial"/>
          <w:sz w:val="24"/>
          <w:szCs w:val="24"/>
          <w:lang w:val="cy-GB" w:eastAsia="en-GB"/>
        </w:rPr>
        <w:t>.</w:t>
      </w:r>
    </w:p>
    <w:p w14:paraId="609A2DB2" w14:textId="77777777" w:rsidR="00046102" w:rsidRPr="006255E6" w:rsidRDefault="00046102" w:rsidP="00046102">
      <w:pPr>
        <w:spacing w:after="0" w:line="360" w:lineRule="auto"/>
        <w:ind w:right="431"/>
        <w:rPr>
          <w:rFonts w:ascii="Arial" w:eastAsia="Calibri" w:hAnsi="Arial" w:cs="Arial"/>
          <w:sz w:val="24"/>
          <w:lang w:val="cy-GB" w:eastAsia="en-GB"/>
        </w:rPr>
      </w:pPr>
    </w:p>
    <w:p w14:paraId="15D7F6A9" w14:textId="7018A499" w:rsidR="00046102" w:rsidRPr="006255E6" w:rsidRDefault="00397513" w:rsidP="00046102">
      <w:pPr>
        <w:spacing w:after="0" w:line="360" w:lineRule="auto"/>
        <w:ind w:right="431"/>
        <w:rPr>
          <w:rFonts w:ascii="Arial" w:eastAsia="Calibri" w:hAnsi="Arial" w:cs="Arial"/>
          <w:sz w:val="24"/>
          <w:lang w:val="cy-GB" w:eastAsia="en-GB"/>
        </w:rPr>
      </w:pPr>
      <w:r w:rsidRPr="006255E6">
        <w:rPr>
          <w:rFonts w:ascii="Arial" w:eastAsia="Calibri" w:hAnsi="Arial" w:cs="Arial"/>
          <w:sz w:val="24"/>
          <w:lang w:val="cy-GB" w:eastAsia="en-GB"/>
        </w:rPr>
        <w:t>Dyddiad cau’r ymgynghoriad yw</w:t>
      </w:r>
      <w:r w:rsidR="00046102" w:rsidRPr="006255E6">
        <w:rPr>
          <w:rFonts w:ascii="Arial" w:eastAsia="Calibri" w:hAnsi="Arial" w:cs="Arial"/>
          <w:sz w:val="24"/>
          <w:lang w:val="cy-GB" w:eastAsia="en-GB"/>
        </w:rPr>
        <w:t xml:space="preserve"> </w:t>
      </w:r>
      <w:r w:rsidR="00ED164B" w:rsidRPr="006255E6">
        <w:rPr>
          <w:rFonts w:ascii="Arial" w:eastAsia="Calibri" w:hAnsi="Arial" w:cs="Arial"/>
          <w:b/>
          <w:bCs/>
          <w:sz w:val="24"/>
          <w:lang w:val="cy-GB" w:eastAsia="en-GB"/>
        </w:rPr>
        <w:t>5</w:t>
      </w:r>
      <w:r w:rsidR="00046102" w:rsidRPr="006255E6">
        <w:rPr>
          <w:rFonts w:ascii="Arial" w:eastAsia="Calibri" w:hAnsi="Arial" w:cs="Arial"/>
          <w:b/>
          <w:bCs/>
          <w:sz w:val="24"/>
          <w:lang w:val="cy-GB" w:eastAsia="en-GB"/>
        </w:rPr>
        <w:t>pm,</w:t>
      </w:r>
      <w:r w:rsidR="001E0792" w:rsidRPr="006255E6">
        <w:rPr>
          <w:rFonts w:ascii="Arial" w:eastAsia="Calibri" w:hAnsi="Arial" w:cs="Arial"/>
          <w:b/>
          <w:bCs/>
          <w:sz w:val="24"/>
          <w:lang w:val="cy-GB" w:eastAsia="en-GB"/>
        </w:rPr>
        <w:t xml:space="preserve"> </w:t>
      </w:r>
      <w:r w:rsidR="004176C8" w:rsidRPr="006255E6">
        <w:rPr>
          <w:rFonts w:ascii="Arial" w:eastAsia="Calibri" w:hAnsi="Arial" w:cs="Arial"/>
          <w:b/>
          <w:bCs/>
          <w:sz w:val="24"/>
          <w:lang w:val="cy-GB" w:eastAsia="en-GB"/>
        </w:rPr>
        <w:t xml:space="preserve">13 </w:t>
      </w:r>
      <w:r w:rsidRPr="006255E6">
        <w:rPr>
          <w:rFonts w:ascii="Arial" w:eastAsia="Calibri" w:hAnsi="Arial" w:cs="Arial"/>
          <w:b/>
          <w:bCs/>
          <w:sz w:val="24"/>
          <w:lang w:val="cy-GB" w:eastAsia="en-GB"/>
        </w:rPr>
        <w:t>Medi</w:t>
      </w:r>
      <w:r w:rsidR="004176C8" w:rsidRPr="006255E6">
        <w:rPr>
          <w:rFonts w:ascii="Arial" w:eastAsia="Calibri" w:hAnsi="Arial" w:cs="Arial"/>
          <w:b/>
          <w:bCs/>
          <w:sz w:val="24"/>
          <w:lang w:val="cy-GB" w:eastAsia="en-GB"/>
        </w:rPr>
        <w:t xml:space="preserve"> 2021</w:t>
      </w:r>
      <w:r w:rsidR="00332398" w:rsidRPr="006255E6">
        <w:rPr>
          <w:rFonts w:ascii="Arial" w:eastAsia="Calibri" w:hAnsi="Arial" w:cs="Arial"/>
          <w:sz w:val="24"/>
          <w:lang w:val="cy-GB" w:eastAsia="en-GB"/>
        </w:rPr>
        <w:t>.</w:t>
      </w:r>
    </w:p>
    <w:p w14:paraId="72A98317" w14:textId="77777777" w:rsidR="001E0792" w:rsidRPr="006255E6" w:rsidRDefault="001E0792" w:rsidP="00046102">
      <w:pPr>
        <w:spacing w:after="0" w:line="360" w:lineRule="auto"/>
        <w:ind w:right="431"/>
        <w:rPr>
          <w:rFonts w:ascii="Arial" w:eastAsia="Calibri" w:hAnsi="Arial" w:cs="Arial"/>
          <w:sz w:val="24"/>
          <w:lang w:val="cy-GB" w:eastAsia="en-GB"/>
        </w:rPr>
      </w:pPr>
    </w:p>
    <w:p w14:paraId="1942A309" w14:textId="4EA54123" w:rsidR="00046102" w:rsidRPr="006255E6" w:rsidRDefault="00397513" w:rsidP="00046102">
      <w:pPr>
        <w:spacing w:after="0" w:line="360" w:lineRule="auto"/>
        <w:ind w:right="431"/>
        <w:rPr>
          <w:rFonts w:ascii="Arial" w:eastAsia="Calibri" w:hAnsi="Arial" w:cs="Arial"/>
          <w:sz w:val="24"/>
          <w:lang w:val="cy-GB" w:eastAsia="en-GB"/>
        </w:rPr>
      </w:pPr>
      <w:r w:rsidRPr="006255E6">
        <w:rPr>
          <w:rFonts w:ascii="Arial" w:eastAsia="Calibri" w:hAnsi="Arial" w:cs="Arial"/>
          <w:sz w:val="24"/>
          <w:lang w:val="cy-GB" w:eastAsia="en-GB"/>
        </w:rPr>
        <w:t>Diolch i chi am roi o’ch amser i roi gwybod i ni am eich barn chi</w:t>
      </w:r>
      <w:r w:rsidR="00046102" w:rsidRPr="006255E6">
        <w:rPr>
          <w:rFonts w:ascii="Arial" w:eastAsia="Calibri" w:hAnsi="Arial" w:cs="Arial"/>
          <w:sz w:val="24"/>
          <w:lang w:val="cy-GB" w:eastAsia="en-GB"/>
        </w:rPr>
        <w:t>.</w:t>
      </w:r>
    </w:p>
    <w:p w14:paraId="2C755D86" w14:textId="77777777" w:rsidR="00046102" w:rsidRPr="006255E6" w:rsidRDefault="00046102" w:rsidP="00046102">
      <w:pPr>
        <w:spacing w:after="0" w:line="360" w:lineRule="auto"/>
        <w:ind w:left="360"/>
        <w:rPr>
          <w:rFonts w:ascii="Arial" w:eastAsia="Calibri" w:hAnsi="Arial" w:cs="Arial"/>
          <w:sz w:val="24"/>
          <w:szCs w:val="24"/>
          <w:lang w:val="cy-GB" w:eastAsia="en-GB"/>
        </w:rPr>
      </w:pPr>
    </w:p>
    <w:p w14:paraId="2D919B92" w14:textId="77777777" w:rsidR="00046102" w:rsidRPr="006255E6" w:rsidRDefault="00046102" w:rsidP="00046102">
      <w:pPr>
        <w:spacing w:after="0" w:line="360" w:lineRule="auto"/>
        <w:rPr>
          <w:rFonts w:ascii="Arial" w:eastAsia="Calibri" w:hAnsi="Arial" w:cs="Arial"/>
          <w:sz w:val="24"/>
          <w:szCs w:val="24"/>
          <w:lang w:val="cy-GB" w:eastAsia="en-GB"/>
        </w:rPr>
      </w:pPr>
    </w:p>
    <w:p w14:paraId="54D56FC3" w14:textId="77777777" w:rsidR="00046102" w:rsidRPr="006255E6" w:rsidRDefault="00046102" w:rsidP="00046102">
      <w:pPr>
        <w:spacing w:after="0" w:line="360" w:lineRule="auto"/>
        <w:jc w:val="center"/>
        <w:rPr>
          <w:rFonts w:ascii="Arial" w:hAnsi="Arial" w:cs="Arial"/>
          <w:b/>
          <w:bCs/>
          <w:sz w:val="28"/>
          <w:szCs w:val="28"/>
          <w:lang w:val="cy-GB"/>
        </w:rPr>
        <w:sectPr w:rsidR="00046102" w:rsidRPr="006255E6" w:rsidSect="009A6065">
          <w:pgSz w:w="11906" w:h="16838"/>
          <w:pgMar w:top="1418" w:right="1418" w:bottom="1418" w:left="1418" w:header="709" w:footer="709" w:gutter="0"/>
          <w:cols w:space="708"/>
          <w:docGrid w:linePitch="360"/>
        </w:sectPr>
      </w:pPr>
    </w:p>
    <w:p w14:paraId="1B2D6C93" w14:textId="72B99F5D" w:rsidR="00046102" w:rsidRPr="006255E6" w:rsidRDefault="00397513" w:rsidP="0008489F">
      <w:pPr>
        <w:pStyle w:val="Heading1"/>
      </w:pPr>
      <w:r w:rsidRPr="006255E6">
        <w:lastRenderedPageBreak/>
        <w:t>Ein hamcanion cydraddoldeb drafft ar gyfer</w:t>
      </w:r>
      <w:r w:rsidR="00046102" w:rsidRPr="006255E6">
        <w:t xml:space="preserve"> 202</w:t>
      </w:r>
      <w:r w:rsidR="00E96F3E" w:rsidRPr="006255E6">
        <w:t>2</w:t>
      </w:r>
      <w:r w:rsidR="00046102" w:rsidRPr="006255E6">
        <w:t xml:space="preserve"> </w:t>
      </w:r>
      <w:r w:rsidRPr="006255E6">
        <w:t>i</w:t>
      </w:r>
      <w:r w:rsidR="00046102" w:rsidRPr="006255E6">
        <w:t xml:space="preserve"> 202</w:t>
      </w:r>
      <w:r w:rsidR="00E96F3E" w:rsidRPr="006255E6">
        <w:t>7</w:t>
      </w:r>
      <w:r w:rsidR="00046102" w:rsidRPr="006255E6">
        <w:t xml:space="preserve">: </w:t>
      </w:r>
      <w:r w:rsidRPr="006255E6">
        <w:t>ymgynghoriad</w:t>
      </w:r>
    </w:p>
    <w:p w14:paraId="38AB09FC" w14:textId="77777777" w:rsidR="00046102" w:rsidRPr="006255E6" w:rsidRDefault="00046102" w:rsidP="00046102">
      <w:pPr>
        <w:spacing w:after="0" w:line="360" w:lineRule="auto"/>
        <w:rPr>
          <w:rFonts w:ascii="Arial" w:hAnsi="Arial" w:cs="Arial"/>
          <w:sz w:val="24"/>
          <w:szCs w:val="24"/>
          <w:lang w:val="cy-GB"/>
        </w:rPr>
      </w:pPr>
    </w:p>
    <w:p w14:paraId="14AAE66F" w14:textId="13CF4436" w:rsidR="00046102" w:rsidRPr="006255E6" w:rsidRDefault="00397513" w:rsidP="0008489F">
      <w:pPr>
        <w:pStyle w:val="Heading2"/>
        <w:rPr>
          <w:lang w:eastAsia="en-GB"/>
        </w:rPr>
      </w:pPr>
      <w:r w:rsidRPr="006255E6">
        <w:rPr>
          <w:lang w:eastAsia="en-GB"/>
        </w:rPr>
        <w:t>Rhagair gan ein Cadeirydd a’n Prif Weithredwr</w:t>
      </w:r>
    </w:p>
    <w:p w14:paraId="03A52F74" w14:textId="18DE59AA" w:rsidR="001C7AD0" w:rsidRPr="006255E6" w:rsidRDefault="00397513" w:rsidP="005E22E0">
      <w:pPr>
        <w:spacing w:after="0" w:line="360" w:lineRule="auto"/>
        <w:rPr>
          <w:rFonts w:ascii="Arial" w:hAnsi="Arial" w:cs="Arial"/>
          <w:sz w:val="24"/>
          <w:szCs w:val="24"/>
          <w:lang w:val="cy-GB"/>
        </w:rPr>
      </w:pPr>
      <w:r w:rsidRPr="006255E6">
        <w:rPr>
          <w:rFonts w:ascii="Arial" w:hAnsi="Arial" w:cs="Arial"/>
          <w:sz w:val="24"/>
          <w:szCs w:val="24"/>
          <w:lang w:val="cy-GB" w:eastAsia="en-GB"/>
        </w:rPr>
        <w:t xml:space="preserve">Rydym yn datblygu cynllun cydraddoldeb strategol newydd. Bydd y cynllun hwn yn cynnig cyfle i ni alinio ag uchelgeisiau ein </w:t>
      </w:r>
      <w:r w:rsidRPr="006255E6">
        <w:rPr>
          <w:rFonts w:ascii="Arial" w:hAnsi="Arial" w:cs="Arial"/>
          <w:i/>
          <w:iCs/>
          <w:sz w:val="24"/>
          <w:szCs w:val="24"/>
          <w:lang w:val="cy-GB" w:eastAsia="en-GB"/>
        </w:rPr>
        <w:t>Cynllun strategol ar gyfer 2022 i 2017</w:t>
      </w:r>
      <w:r w:rsidRPr="006255E6">
        <w:rPr>
          <w:rFonts w:ascii="Arial" w:hAnsi="Arial" w:cs="Arial"/>
          <w:sz w:val="24"/>
          <w:szCs w:val="24"/>
          <w:lang w:val="cy-GB" w:eastAsia="en-GB"/>
        </w:rPr>
        <w:t>, yr ydym yn ei ddatblygu ar hyn o bryd, a’u hadlewyrchu. Bydd hefyd yn rhoi cyfle i ni ymateb i’r anghydraddoldebau cyfredol a pharhaus a amlygwyd ac a waethygwyd gan y pandemig Covid-19</w:t>
      </w:r>
      <w:r w:rsidR="001C7AD0" w:rsidRPr="006255E6">
        <w:rPr>
          <w:rFonts w:ascii="Arial" w:hAnsi="Arial" w:cs="Arial"/>
          <w:sz w:val="24"/>
          <w:szCs w:val="24"/>
          <w:lang w:val="cy-GB"/>
        </w:rPr>
        <w:t xml:space="preserve">. </w:t>
      </w:r>
    </w:p>
    <w:p w14:paraId="728B2588" w14:textId="77777777" w:rsidR="000D2A2B" w:rsidRPr="006255E6" w:rsidRDefault="000D2A2B" w:rsidP="005E22E0">
      <w:pPr>
        <w:spacing w:after="0" w:line="360" w:lineRule="auto"/>
        <w:rPr>
          <w:rFonts w:ascii="Arial" w:hAnsi="Arial" w:cs="Arial"/>
          <w:sz w:val="24"/>
          <w:szCs w:val="24"/>
          <w:lang w:val="cy-GB"/>
        </w:rPr>
      </w:pPr>
    </w:p>
    <w:p w14:paraId="1DBE6394" w14:textId="72F318BB" w:rsidR="00E85526" w:rsidRPr="006255E6" w:rsidRDefault="00623D50" w:rsidP="005E22E0">
      <w:pPr>
        <w:spacing w:line="360" w:lineRule="auto"/>
        <w:rPr>
          <w:rFonts w:ascii="Arial" w:hAnsi="Arial" w:cs="Arial"/>
          <w:bCs/>
          <w:sz w:val="24"/>
          <w:szCs w:val="24"/>
          <w:lang w:val="cy-GB"/>
        </w:rPr>
      </w:pPr>
      <w:r w:rsidRPr="006255E6">
        <w:rPr>
          <w:rFonts w:ascii="Arial" w:hAnsi="Arial" w:cs="Arial"/>
          <w:bCs/>
          <w:sz w:val="24"/>
          <w:szCs w:val="24"/>
          <w:lang w:val="cy-GB"/>
        </w:rPr>
        <w:t>Mae’r pandemig wedi dangos pa mor dyngedfennol y mae’r gweithluoedd gofal cymdeithasol a’r blynyddoedd cynnar i les</w:t>
      </w:r>
      <w:r w:rsidR="00332398" w:rsidRPr="006255E6">
        <w:rPr>
          <w:rFonts w:ascii="Arial" w:hAnsi="Arial" w:cs="Arial"/>
          <w:bCs/>
          <w:sz w:val="24"/>
          <w:szCs w:val="24"/>
          <w:lang w:val="cy-GB"/>
        </w:rPr>
        <w:t>iant</w:t>
      </w:r>
      <w:r w:rsidRPr="006255E6">
        <w:rPr>
          <w:rFonts w:ascii="Arial" w:hAnsi="Arial" w:cs="Arial"/>
          <w:bCs/>
          <w:sz w:val="24"/>
          <w:szCs w:val="24"/>
          <w:lang w:val="cy-GB"/>
        </w:rPr>
        <w:t xml:space="preserve"> pobl o bob oed mewn cymunedau ledled Cymru. Mae’r gweithwyr hyn wedi bodloni heriau enfawr y pandemig drwy eu hymrwymiad a’u proffesiynoldeb. Erbyn hyn, mae mwy o gydnabyddiaeth gan y cyhoedd bod gweithwyr gofal cymdeithasol a’r blynyddoedd cynnar yn weithwyr allweddol – ac nid yn ystod argyfwng yn unig</w:t>
      </w:r>
      <w:r w:rsidR="00E85526" w:rsidRPr="006255E6">
        <w:rPr>
          <w:rFonts w:ascii="Arial" w:hAnsi="Arial" w:cs="Arial"/>
          <w:bCs/>
          <w:sz w:val="24"/>
          <w:szCs w:val="24"/>
          <w:lang w:val="cy-GB"/>
        </w:rPr>
        <w:t>.</w:t>
      </w:r>
    </w:p>
    <w:p w14:paraId="56128EC1" w14:textId="7308B30B" w:rsidR="00E85526" w:rsidRPr="006255E6" w:rsidRDefault="005145ED" w:rsidP="005E22E0">
      <w:pPr>
        <w:spacing w:line="360" w:lineRule="auto"/>
        <w:rPr>
          <w:rFonts w:ascii="Arial" w:hAnsi="Arial" w:cs="Arial"/>
          <w:sz w:val="24"/>
          <w:szCs w:val="24"/>
          <w:lang w:val="cy-GB" w:eastAsia="en-GB"/>
        </w:rPr>
      </w:pPr>
      <w:r w:rsidRPr="006255E6">
        <w:rPr>
          <w:rFonts w:ascii="Arial" w:hAnsi="Arial" w:cs="Arial"/>
          <w:sz w:val="24"/>
          <w:szCs w:val="24"/>
          <w:lang w:val="cy-GB" w:eastAsia="en-GB"/>
        </w:rPr>
        <w:t>Yn anffodus, mae’r pandemig wedi effeithio’n fawr ar y gweithlu gofal cymdeithasol.  Mae’r gweithlu gofal cymdeithasol ymhlith y grwpiau galwedigaethol sydd â’r</w:t>
      </w:r>
      <w:r w:rsidR="00DE0594" w:rsidRPr="006255E6">
        <w:rPr>
          <w:rFonts w:ascii="Arial" w:hAnsi="Arial" w:cs="Arial"/>
          <w:sz w:val="24"/>
          <w:szCs w:val="24"/>
          <w:lang w:val="cy-GB" w:eastAsia="en-GB"/>
        </w:rPr>
        <w:t xml:space="preserve"> </w:t>
      </w:r>
      <w:hyperlink r:id="rId26" w:anchor="deaths-involving-covid-19-among-male-and-female-health-and-social-care-workers-before-and-during-lockdown" w:history="1">
        <w:r w:rsidRPr="006255E6">
          <w:rPr>
            <w:rStyle w:val="Hyperlink"/>
            <w:rFonts w:ascii="Arial" w:hAnsi="Arial" w:cs="Arial"/>
            <w:color w:val="auto"/>
            <w:sz w:val="24"/>
            <w:szCs w:val="24"/>
            <w:lang w:val="cy-GB" w:eastAsia="en-GB"/>
          </w:rPr>
          <w:t>risg fwyaf o farw o Covid-19, yn enwedig gweithwyr cartrefi gofal a gweithwyr gofal cartref</w:t>
        </w:r>
      </w:hyperlink>
      <w:r w:rsidR="00DE0594" w:rsidRPr="006255E6">
        <w:rPr>
          <w:rFonts w:ascii="Arial" w:hAnsi="Arial" w:cs="Arial"/>
          <w:sz w:val="24"/>
          <w:szCs w:val="24"/>
          <w:lang w:val="cy-GB" w:eastAsia="en-GB"/>
        </w:rPr>
        <w:t xml:space="preserve">. </w:t>
      </w:r>
      <w:r w:rsidR="00AA7439" w:rsidRPr="006255E6">
        <w:rPr>
          <w:rFonts w:ascii="Arial" w:hAnsi="Arial" w:cs="Arial"/>
          <w:sz w:val="24"/>
          <w:szCs w:val="24"/>
          <w:lang w:val="cy-GB"/>
        </w:rPr>
        <w:t>Mae’r effaith ar iechyd corfforol ac iechyd meddwl gweithwyr wedi dod i’r amlwg hefyd, a bu’n rhaid i bobl ymdopi â heriau newydd ac anodd dros ben.</w:t>
      </w:r>
    </w:p>
    <w:p w14:paraId="42153597" w14:textId="2FC9A99A" w:rsidR="004D21CF" w:rsidRPr="006255E6" w:rsidRDefault="005145ED" w:rsidP="005E22E0">
      <w:pPr>
        <w:spacing w:line="360" w:lineRule="auto"/>
        <w:rPr>
          <w:rFonts w:ascii="Arial" w:hAnsi="Arial" w:cs="Arial"/>
          <w:sz w:val="24"/>
          <w:szCs w:val="24"/>
          <w:lang w:val="cy-GB"/>
        </w:rPr>
      </w:pPr>
      <w:r w:rsidRPr="006255E6">
        <w:rPr>
          <w:rFonts w:ascii="Arial" w:hAnsi="Arial" w:cs="Arial"/>
          <w:sz w:val="24"/>
          <w:szCs w:val="24"/>
          <w:lang w:val="cy-GB" w:eastAsia="en-GB"/>
        </w:rPr>
        <w:t>Mae effaith y pandemig ar bobl hŷn a phobl anabl, lleiafrifoedd ethnig, rhai menywod a phobl sy’n byw dan anfantais economaidd-gymdeithasol yn rhybudd i’r sector cymdeithasol a’r gymdeithas. Rhaid i ni sicrhau bod ein gwaith i gefnogi adferiad Covid-19 yn cael ei lywio gan</w:t>
      </w:r>
      <w:r w:rsidR="004D21CF" w:rsidRPr="006255E6">
        <w:rPr>
          <w:rFonts w:ascii="Arial" w:hAnsi="Arial" w:cs="Arial"/>
          <w:sz w:val="24"/>
          <w:szCs w:val="24"/>
          <w:lang w:val="cy-GB"/>
        </w:rPr>
        <w:t>:</w:t>
      </w:r>
      <w:r w:rsidR="000E7D65" w:rsidRPr="006255E6">
        <w:rPr>
          <w:rFonts w:ascii="Arial" w:hAnsi="Arial" w:cs="Arial"/>
          <w:sz w:val="24"/>
          <w:szCs w:val="24"/>
          <w:lang w:val="cy-GB"/>
        </w:rPr>
        <w:t xml:space="preserve"> </w:t>
      </w:r>
    </w:p>
    <w:p w14:paraId="6D301F6E" w14:textId="5156232E" w:rsidR="004D21CF" w:rsidRPr="006255E6" w:rsidRDefault="005145ED" w:rsidP="005E22E0">
      <w:pPr>
        <w:pStyle w:val="ListParagraph"/>
        <w:numPr>
          <w:ilvl w:val="0"/>
          <w:numId w:val="10"/>
        </w:numPr>
        <w:spacing w:line="360" w:lineRule="auto"/>
        <w:rPr>
          <w:rFonts w:ascii="Arial" w:hAnsi="Arial" w:cs="Arial"/>
          <w:sz w:val="24"/>
          <w:szCs w:val="24"/>
          <w:lang w:val="cy-GB"/>
        </w:rPr>
      </w:pPr>
      <w:r w:rsidRPr="006255E6">
        <w:rPr>
          <w:rFonts w:ascii="Arial" w:hAnsi="Arial" w:cs="Arial"/>
          <w:sz w:val="24"/>
          <w:szCs w:val="24"/>
          <w:lang w:val="cy-GB"/>
        </w:rPr>
        <w:t>dystiolaeth gyfredol</w:t>
      </w:r>
    </w:p>
    <w:p w14:paraId="4E75223A" w14:textId="36CD4279" w:rsidR="004D21CF" w:rsidRPr="006255E6" w:rsidRDefault="005145ED" w:rsidP="005E22E0">
      <w:pPr>
        <w:pStyle w:val="ListParagraph"/>
        <w:numPr>
          <w:ilvl w:val="0"/>
          <w:numId w:val="10"/>
        </w:numPr>
        <w:spacing w:line="360" w:lineRule="auto"/>
        <w:rPr>
          <w:rFonts w:ascii="Arial" w:hAnsi="Arial" w:cs="Arial"/>
          <w:sz w:val="24"/>
          <w:szCs w:val="24"/>
          <w:lang w:val="cy-GB"/>
        </w:rPr>
      </w:pPr>
      <w:r w:rsidRPr="006255E6">
        <w:rPr>
          <w:rFonts w:ascii="Arial" w:hAnsi="Arial" w:cs="Arial"/>
          <w:sz w:val="24"/>
          <w:szCs w:val="24"/>
          <w:lang w:val="cy-GB"/>
        </w:rPr>
        <w:t>ein hymgysylltiad â phobl eraill</w:t>
      </w:r>
    </w:p>
    <w:p w14:paraId="7D1CFABA" w14:textId="0958A715" w:rsidR="000E7D65" w:rsidRPr="006255E6" w:rsidRDefault="00AA7439" w:rsidP="005E22E0">
      <w:pPr>
        <w:pStyle w:val="ListParagraph"/>
        <w:numPr>
          <w:ilvl w:val="0"/>
          <w:numId w:val="10"/>
        </w:numPr>
        <w:spacing w:line="360" w:lineRule="auto"/>
        <w:rPr>
          <w:rFonts w:ascii="Arial" w:hAnsi="Arial" w:cs="Arial"/>
          <w:sz w:val="24"/>
          <w:szCs w:val="24"/>
          <w:lang w:val="cy-GB" w:eastAsia="en-GB"/>
        </w:rPr>
      </w:pPr>
      <w:r w:rsidRPr="006255E6">
        <w:rPr>
          <w:rFonts w:ascii="Arial" w:hAnsi="Arial" w:cs="Arial"/>
          <w:sz w:val="24"/>
          <w:szCs w:val="24"/>
          <w:lang w:val="cy-GB"/>
        </w:rPr>
        <w:t>y defnydd o asesiadau o’r effaith ar gydraddoldeb i ddeall yn well yr effaith y gallai ein penderfyniadau ei chael ar wahanol fathau o bobl</w:t>
      </w:r>
      <w:r w:rsidRPr="006255E6">
        <w:rPr>
          <w:rStyle w:val="FootnoteReference"/>
          <w:rFonts w:ascii="Arial" w:hAnsi="Arial" w:cs="Arial"/>
          <w:sz w:val="24"/>
          <w:szCs w:val="24"/>
          <w:lang w:val="cy-GB"/>
        </w:rPr>
        <w:t xml:space="preserve"> </w:t>
      </w:r>
      <w:r w:rsidR="000E7D65" w:rsidRPr="006255E6">
        <w:rPr>
          <w:rStyle w:val="FootnoteReference"/>
          <w:rFonts w:ascii="Arial" w:hAnsi="Arial" w:cs="Arial"/>
          <w:sz w:val="24"/>
          <w:szCs w:val="24"/>
          <w:lang w:val="cy-GB"/>
        </w:rPr>
        <w:footnoteReference w:id="1"/>
      </w:r>
      <w:r w:rsidR="000E7D65" w:rsidRPr="006255E6">
        <w:rPr>
          <w:rFonts w:ascii="Arial" w:hAnsi="Arial" w:cs="Arial"/>
          <w:sz w:val="24"/>
          <w:szCs w:val="24"/>
          <w:lang w:val="cy-GB"/>
        </w:rPr>
        <w:t>.</w:t>
      </w:r>
    </w:p>
    <w:p w14:paraId="18D78D2D" w14:textId="703F7E07" w:rsidR="00046102" w:rsidRPr="006255E6" w:rsidRDefault="00B909EE" w:rsidP="005E22E0">
      <w:pPr>
        <w:spacing w:line="360" w:lineRule="auto"/>
        <w:rPr>
          <w:rFonts w:ascii="Arial" w:hAnsi="Arial" w:cs="Arial"/>
          <w:sz w:val="24"/>
          <w:szCs w:val="24"/>
          <w:lang w:val="cy-GB" w:eastAsia="en-GB"/>
        </w:rPr>
      </w:pPr>
      <w:r w:rsidRPr="006255E6">
        <w:rPr>
          <w:rFonts w:ascii="Arial" w:hAnsi="Arial" w:cs="Arial"/>
          <w:sz w:val="24"/>
          <w:szCs w:val="24"/>
          <w:lang w:val="cy-GB" w:eastAsia="en-GB"/>
        </w:rPr>
        <w:lastRenderedPageBreak/>
        <w:t>Mae’r pandemig wedi gwneud i ni ganolbwyntio ein cynllun cydraddoldeb strategol a’n hamcanion cydraddoldeb ar fynd i’r afael â’r anghydraddoldebau</w:t>
      </w:r>
      <w:r w:rsidR="008736FA" w:rsidRPr="006255E6">
        <w:rPr>
          <w:rFonts w:ascii="Arial" w:hAnsi="Arial" w:cs="Arial"/>
          <w:sz w:val="24"/>
          <w:szCs w:val="24"/>
          <w:lang w:val="cy-GB" w:eastAsia="en-GB"/>
        </w:rPr>
        <w:t xml:space="preserve"> a waethygwyd gan Covid-19, ac rydym yn ymrwymo i roi cydraddoldeb a hawliau dynol wrth wraidd ein penderfyniadau</w:t>
      </w:r>
      <w:r w:rsidR="000E7D65" w:rsidRPr="006255E6">
        <w:rPr>
          <w:rFonts w:ascii="Arial" w:hAnsi="Arial" w:cs="Arial"/>
          <w:sz w:val="28"/>
          <w:szCs w:val="28"/>
          <w:lang w:val="cy-GB"/>
        </w:rPr>
        <w:t xml:space="preserve">. </w:t>
      </w:r>
    </w:p>
    <w:p w14:paraId="23E8C9F8" w14:textId="5405BD8E" w:rsidR="004A3B0B" w:rsidRPr="006255E6" w:rsidRDefault="00FD78F9" w:rsidP="005E22E0">
      <w:pPr>
        <w:spacing w:after="0" w:line="360" w:lineRule="auto"/>
        <w:rPr>
          <w:rFonts w:ascii="Arial" w:hAnsi="Arial" w:cs="Arial"/>
          <w:sz w:val="24"/>
          <w:szCs w:val="24"/>
          <w:lang w:val="cy-GB"/>
        </w:rPr>
      </w:pPr>
      <w:r w:rsidRPr="006255E6">
        <w:rPr>
          <w:rFonts w:ascii="Arial" w:hAnsi="Arial" w:cs="Arial"/>
          <w:sz w:val="24"/>
          <w:szCs w:val="24"/>
          <w:lang w:val="cy-GB"/>
        </w:rPr>
        <w:t>Rydym yn ymrwymo i fod yn sefydliad wrthwahaniaethol – drwy roi cydraddoldeb, amrywiaeth a chynhwysiant wrth wraidd ein gwaith. Rhaid i’n cefnogaeth i’r sector ar ôl Covid-19 gydnabod yr effaith y mae wedi’i chael ar y rhai â nodweddion gwarchodedig</w:t>
      </w:r>
      <w:r w:rsidR="0001532A" w:rsidRPr="006255E6">
        <w:rPr>
          <w:rFonts w:ascii="Arial" w:hAnsi="Arial" w:cs="Arial"/>
          <w:sz w:val="24"/>
          <w:szCs w:val="24"/>
          <w:lang w:val="cy-GB"/>
        </w:rPr>
        <w:t xml:space="preserve">. </w:t>
      </w:r>
    </w:p>
    <w:p w14:paraId="6B8026F2" w14:textId="77777777" w:rsidR="004A3B0B" w:rsidRPr="006255E6" w:rsidRDefault="004A3B0B" w:rsidP="005E22E0">
      <w:pPr>
        <w:spacing w:after="0" w:line="360" w:lineRule="auto"/>
        <w:rPr>
          <w:rFonts w:ascii="Arial" w:hAnsi="Arial" w:cs="Arial"/>
          <w:sz w:val="24"/>
          <w:szCs w:val="24"/>
          <w:lang w:val="cy-GB"/>
        </w:rPr>
      </w:pPr>
    </w:p>
    <w:p w14:paraId="00248C45" w14:textId="53EB8607" w:rsidR="00785F33" w:rsidRPr="006255E6" w:rsidRDefault="00FD78F9" w:rsidP="005E22E0">
      <w:pPr>
        <w:spacing w:after="0" w:line="360" w:lineRule="auto"/>
        <w:rPr>
          <w:rFonts w:ascii="Arial" w:hAnsi="Arial" w:cs="Arial"/>
          <w:sz w:val="24"/>
          <w:szCs w:val="24"/>
          <w:lang w:val="cy-GB"/>
        </w:rPr>
      </w:pPr>
      <w:r w:rsidRPr="006255E6">
        <w:rPr>
          <w:rFonts w:ascii="Arial" w:hAnsi="Arial" w:cs="Arial"/>
          <w:sz w:val="24"/>
          <w:szCs w:val="24"/>
          <w:lang w:val="cy-GB"/>
        </w:rPr>
        <w:t>Rydym hefyd yn cydnabod y gallwn wneud mwy mewn rhai meysydd, a byddwn yn blaenoriaethu’r meysydd lle y gallwn wneud y gwahaniaeth mwyaf, yn unol â’n cylch gwaith a’n cyfrifoldebau.</w:t>
      </w:r>
      <w:r w:rsidR="00690EC1" w:rsidRPr="006255E6">
        <w:rPr>
          <w:rFonts w:ascii="Arial" w:hAnsi="Arial" w:cs="Arial"/>
          <w:sz w:val="24"/>
          <w:szCs w:val="24"/>
          <w:lang w:val="cy-GB"/>
        </w:rPr>
        <w:t xml:space="preserve"> </w:t>
      </w:r>
    </w:p>
    <w:p w14:paraId="68DF419E" w14:textId="77777777" w:rsidR="00785F33" w:rsidRPr="006255E6" w:rsidRDefault="00785F33" w:rsidP="005E22E0">
      <w:pPr>
        <w:spacing w:after="0" w:line="360" w:lineRule="auto"/>
        <w:rPr>
          <w:rFonts w:ascii="Arial" w:hAnsi="Arial" w:cs="Arial"/>
          <w:sz w:val="24"/>
          <w:szCs w:val="24"/>
          <w:lang w:val="cy-GB"/>
        </w:rPr>
      </w:pPr>
    </w:p>
    <w:p w14:paraId="77C96CF0" w14:textId="74428A35" w:rsidR="00163045" w:rsidRPr="006255E6" w:rsidRDefault="00FD78F9" w:rsidP="005E22E0">
      <w:pPr>
        <w:spacing w:after="0" w:line="360" w:lineRule="auto"/>
        <w:rPr>
          <w:rFonts w:ascii="Arial" w:hAnsi="Arial" w:cs="Arial"/>
          <w:sz w:val="24"/>
          <w:szCs w:val="24"/>
          <w:lang w:val="cy-GB"/>
        </w:rPr>
      </w:pPr>
      <w:r w:rsidRPr="006255E6">
        <w:rPr>
          <w:rFonts w:ascii="Arial" w:hAnsi="Arial" w:cs="Arial"/>
          <w:sz w:val="24"/>
          <w:szCs w:val="24"/>
          <w:lang w:val="cy-GB"/>
        </w:rPr>
        <w:t>Mae’r ymgynghoriad hwn yn rhoi gwybodaeth am y pum maes rydym yn cynnig canolbwyntio arnynt yn ein gwaith ar gydraddoldeb ac amrywiaeth yn y dyfodol.  Llywiwyd yr amcanion cydraddoldeb hyn gan gyfres o ddigwyddiadau ymgysylltu â phobl sy’n rhannu un neu fwy o’r nodweddion gwarchodedig</w:t>
      </w:r>
      <w:r w:rsidR="00163045" w:rsidRPr="006255E6">
        <w:rPr>
          <w:rFonts w:ascii="Arial" w:hAnsi="Arial" w:cs="Arial"/>
          <w:sz w:val="24"/>
          <w:szCs w:val="24"/>
          <w:lang w:val="cy-GB"/>
        </w:rPr>
        <w:t xml:space="preserve">. </w:t>
      </w:r>
    </w:p>
    <w:p w14:paraId="0CBEE8F5" w14:textId="77777777" w:rsidR="004D21CF" w:rsidRPr="006255E6" w:rsidRDefault="004D21CF" w:rsidP="005E22E0">
      <w:pPr>
        <w:spacing w:after="0" w:line="360" w:lineRule="auto"/>
        <w:rPr>
          <w:rFonts w:ascii="Arial" w:hAnsi="Arial" w:cs="Arial"/>
          <w:sz w:val="24"/>
          <w:szCs w:val="24"/>
          <w:lang w:val="cy-GB"/>
        </w:rPr>
      </w:pPr>
    </w:p>
    <w:p w14:paraId="153A6966" w14:textId="18D29B48" w:rsidR="00046102" w:rsidRPr="006255E6" w:rsidRDefault="003F1DB4" w:rsidP="005E22E0">
      <w:pPr>
        <w:spacing w:after="0" w:line="360" w:lineRule="auto"/>
        <w:rPr>
          <w:rFonts w:ascii="Arial" w:hAnsi="Arial" w:cs="Arial"/>
          <w:sz w:val="24"/>
          <w:szCs w:val="24"/>
          <w:lang w:val="cy-GB"/>
        </w:rPr>
      </w:pPr>
      <w:r w:rsidRPr="006255E6">
        <w:rPr>
          <w:rFonts w:ascii="Arial" w:hAnsi="Arial" w:cs="Arial"/>
          <w:sz w:val="24"/>
          <w:szCs w:val="24"/>
          <w:lang w:val="cy-GB"/>
        </w:rPr>
        <w:t>Nawr, rydym yn gofyn i chi ein helpu i wneud yn siŵr eu bod yn ein rhoi ar y trywydd iawn. A ydym yn canolbwyntio ar y pethau cywir? A ydym yn bod yn ddigon mentrus? Beth fydd canlyniadau ein gwaith</w:t>
      </w:r>
      <w:r w:rsidR="00046102" w:rsidRPr="006255E6">
        <w:rPr>
          <w:rFonts w:ascii="Arial" w:hAnsi="Arial" w:cs="Arial"/>
          <w:sz w:val="24"/>
          <w:szCs w:val="24"/>
          <w:lang w:val="cy-GB"/>
        </w:rPr>
        <w:t>?</w:t>
      </w:r>
    </w:p>
    <w:p w14:paraId="7CEA1C95" w14:textId="77777777" w:rsidR="00046102" w:rsidRPr="006255E6" w:rsidRDefault="00046102" w:rsidP="005E22E0">
      <w:pPr>
        <w:spacing w:after="0" w:line="360" w:lineRule="auto"/>
        <w:rPr>
          <w:rFonts w:ascii="Arial" w:hAnsi="Arial" w:cs="Arial"/>
          <w:sz w:val="24"/>
          <w:szCs w:val="24"/>
          <w:lang w:val="cy-GB"/>
        </w:rPr>
      </w:pPr>
    </w:p>
    <w:p w14:paraId="3C57789D" w14:textId="07549A5A" w:rsidR="00046102" w:rsidRPr="006255E6" w:rsidRDefault="003F1DB4" w:rsidP="005E22E0">
      <w:pPr>
        <w:spacing w:after="0" w:line="360" w:lineRule="auto"/>
        <w:rPr>
          <w:rFonts w:ascii="Arial" w:hAnsi="Arial" w:cs="Arial"/>
          <w:sz w:val="24"/>
          <w:szCs w:val="24"/>
          <w:lang w:val="cy-GB"/>
        </w:rPr>
      </w:pPr>
      <w:r w:rsidRPr="006255E6">
        <w:rPr>
          <w:rFonts w:ascii="Arial" w:hAnsi="Arial" w:cs="Arial"/>
          <w:sz w:val="24"/>
          <w:szCs w:val="24"/>
          <w:lang w:val="cy-GB"/>
        </w:rPr>
        <w:t>Mae angen eich adborth arnom i lunio ein blaenoriaethau cydraddoldeb er mwyn i ni fod yn hyderus y bydd y cynllun cydraddoldeb strategol pum mlynedd nesaf yn helpu i gael gwared â’r anfanteision y mae pobl yn eu hwynebu oherwydd nodweddion gwarchodedig.</w:t>
      </w:r>
      <w:r w:rsidR="004D0D6D" w:rsidRPr="006255E6">
        <w:rPr>
          <w:rFonts w:ascii="Arial" w:hAnsi="Arial" w:cs="Arial"/>
          <w:sz w:val="21"/>
          <w:szCs w:val="21"/>
          <w:shd w:val="clear" w:color="auto" w:fill="FFFFFF"/>
          <w:lang w:val="cy-GB"/>
        </w:rPr>
        <w:t> </w:t>
      </w:r>
      <w:r w:rsidR="004D0D6D" w:rsidRPr="006255E6" w:rsidDel="009C6BE8">
        <w:rPr>
          <w:rFonts w:ascii="Arial" w:hAnsi="Arial" w:cs="Arial"/>
          <w:sz w:val="24"/>
          <w:szCs w:val="24"/>
          <w:lang w:val="cy-GB"/>
        </w:rPr>
        <w:t xml:space="preserve"> </w:t>
      </w:r>
      <w:r w:rsidR="00CA2086" w:rsidRPr="006255E6">
        <w:rPr>
          <w:rFonts w:ascii="Arial" w:hAnsi="Arial" w:cs="Arial"/>
          <w:sz w:val="24"/>
          <w:szCs w:val="24"/>
          <w:lang w:val="cy-GB"/>
        </w:rPr>
        <w:t xml:space="preserve"> </w:t>
      </w:r>
    </w:p>
    <w:p w14:paraId="02BAFBE0" w14:textId="77777777" w:rsidR="00046102" w:rsidRPr="006255E6" w:rsidRDefault="00046102" w:rsidP="005E22E0">
      <w:pPr>
        <w:spacing w:after="0" w:line="360" w:lineRule="auto"/>
        <w:rPr>
          <w:rFonts w:ascii="Arial" w:hAnsi="Arial" w:cs="Arial"/>
          <w:sz w:val="24"/>
          <w:szCs w:val="24"/>
          <w:lang w:val="cy-GB"/>
        </w:rPr>
      </w:pPr>
    </w:p>
    <w:p w14:paraId="5A5D75DF" w14:textId="77777777" w:rsidR="00046102" w:rsidRPr="006255E6" w:rsidRDefault="00046102" w:rsidP="005E22E0">
      <w:pPr>
        <w:spacing w:after="0" w:line="360" w:lineRule="auto"/>
        <w:rPr>
          <w:rFonts w:ascii="Arial" w:hAnsi="Arial" w:cs="Arial"/>
          <w:sz w:val="24"/>
          <w:szCs w:val="24"/>
          <w:lang w:val="cy-GB"/>
        </w:rPr>
      </w:pPr>
    </w:p>
    <w:p w14:paraId="4E7FE061" w14:textId="5F8166D2" w:rsidR="00046102" w:rsidRPr="006255E6" w:rsidRDefault="00046102" w:rsidP="005E22E0">
      <w:pPr>
        <w:spacing w:after="0" w:line="360" w:lineRule="auto"/>
        <w:rPr>
          <w:rFonts w:ascii="Arial" w:hAnsi="Arial" w:cs="Arial"/>
          <w:sz w:val="24"/>
          <w:szCs w:val="24"/>
          <w:lang w:val="cy-GB"/>
        </w:rPr>
      </w:pPr>
      <w:r w:rsidRPr="006255E6">
        <w:rPr>
          <w:rFonts w:ascii="Arial" w:hAnsi="Arial" w:cs="Arial"/>
          <w:sz w:val="24"/>
          <w:szCs w:val="24"/>
          <w:lang w:val="cy-GB"/>
        </w:rPr>
        <w:t xml:space="preserve">Mick Giannasi, </w:t>
      </w:r>
      <w:r w:rsidR="003F1DB4" w:rsidRPr="006255E6">
        <w:rPr>
          <w:rFonts w:ascii="Arial" w:hAnsi="Arial" w:cs="Arial"/>
          <w:sz w:val="24"/>
          <w:szCs w:val="24"/>
          <w:lang w:val="cy-GB"/>
        </w:rPr>
        <w:t>Cadeirydd</w:t>
      </w:r>
      <w:r w:rsidRPr="006255E6">
        <w:rPr>
          <w:rFonts w:ascii="Arial" w:hAnsi="Arial" w:cs="Arial"/>
          <w:sz w:val="24"/>
          <w:szCs w:val="24"/>
          <w:lang w:val="cy-GB"/>
        </w:rPr>
        <w:t xml:space="preserve">, </w:t>
      </w:r>
      <w:r w:rsidR="003F1DB4" w:rsidRPr="006255E6">
        <w:rPr>
          <w:rFonts w:ascii="Arial" w:hAnsi="Arial" w:cs="Arial"/>
          <w:sz w:val="24"/>
          <w:szCs w:val="24"/>
          <w:lang w:val="cy-GB"/>
        </w:rPr>
        <w:t>a</w:t>
      </w:r>
      <w:r w:rsidRPr="006255E6">
        <w:rPr>
          <w:rFonts w:ascii="Arial" w:hAnsi="Arial" w:cs="Arial"/>
          <w:sz w:val="24"/>
          <w:szCs w:val="24"/>
          <w:lang w:val="cy-GB"/>
        </w:rPr>
        <w:t xml:space="preserve"> Sue Evans, </w:t>
      </w:r>
      <w:r w:rsidR="003F1DB4" w:rsidRPr="006255E6">
        <w:rPr>
          <w:rFonts w:ascii="Arial" w:hAnsi="Arial" w:cs="Arial"/>
          <w:sz w:val="24"/>
          <w:szCs w:val="24"/>
          <w:lang w:val="cy-GB"/>
        </w:rPr>
        <w:t>Prif Weithredwr</w:t>
      </w:r>
    </w:p>
    <w:p w14:paraId="1ACFB717" w14:textId="77777777" w:rsidR="00046102" w:rsidRPr="006255E6" w:rsidRDefault="00046102" w:rsidP="00046102">
      <w:pPr>
        <w:spacing w:after="0" w:line="240" w:lineRule="auto"/>
        <w:ind w:right="270"/>
        <w:jc w:val="both"/>
        <w:rPr>
          <w:rFonts w:ascii="Arial" w:eastAsia="Calibri" w:hAnsi="Arial" w:cs="Arial"/>
          <w:b/>
          <w:bCs/>
          <w:sz w:val="28"/>
          <w:szCs w:val="28"/>
          <w:lang w:val="cy-GB" w:eastAsia="en-GB"/>
        </w:rPr>
        <w:sectPr w:rsidR="00046102" w:rsidRPr="006255E6" w:rsidSect="002A1B66">
          <w:headerReference w:type="even" r:id="rId27"/>
          <w:headerReference w:type="default" r:id="rId28"/>
          <w:footerReference w:type="default" r:id="rId29"/>
          <w:headerReference w:type="first" r:id="rId30"/>
          <w:pgSz w:w="11906" w:h="16838"/>
          <w:pgMar w:top="1418" w:right="1418" w:bottom="1418" w:left="1418" w:header="709" w:footer="709" w:gutter="0"/>
          <w:pgNumType w:start="1"/>
          <w:cols w:space="708"/>
          <w:docGrid w:linePitch="360"/>
        </w:sectPr>
      </w:pPr>
    </w:p>
    <w:p w14:paraId="2DAFBCA2" w14:textId="75DF8475" w:rsidR="00046102" w:rsidRPr="006255E6" w:rsidRDefault="003F1DB4" w:rsidP="0008489F">
      <w:pPr>
        <w:pStyle w:val="Heading2"/>
        <w:rPr>
          <w:lang w:eastAsia="en-GB"/>
        </w:rPr>
      </w:pPr>
      <w:r w:rsidRPr="006255E6">
        <w:rPr>
          <w:lang w:eastAsia="en-GB"/>
        </w:rPr>
        <w:lastRenderedPageBreak/>
        <w:t>Pwy ydym ni</w:t>
      </w:r>
      <w:r w:rsidR="00046102" w:rsidRPr="006255E6">
        <w:rPr>
          <w:lang w:eastAsia="en-GB"/>
        </w:rPr>
        <w:t>?</w:t>
      </w:r>
    </w:p>
    <w:p w14:paraId="436902FD" w14:textId="60C4A6D8" w:rsidR="00046102" w:rsidRPr="006255E6" w:rsidRDefault="003F1DB4" w:rsidP="00046102">
      <w:pPr>
        <w:spacing w:after="0" w:line="360" w:lineRule="auto"/>
        <w:rPr>
          <w:rFonts w:ascii="Arial" w:hAnsi="Arial" w:cs="Arial"/>
          <w:bCs/>
          <w:sz w:val="24"/>
          <w:szCs w:val="24"/>
          <w:lang w:val="cy-GB"/>
        </w:rPr>
      </w:pPr>
      <w:r w:rsidRPr="006255E6">
        <w:rPr>
          <w:rFonts w:ascii="Arial" w:hAnsi="Arial" w:cs="Arial"/>
          <w:bCs/>
          <w:sz w:val="24"/>
          <w:szCs w:val="24"/>
          <w:lang w:val="cy-GB"/>
        </w:rPr>
        <w:t>Ni yw’r sefydliad arweiniol yng Nghymru ar gyfer rheoleiddio’r gweithlu gofal cymdeithasol, gwella gwasanaethau, ymchwil a data, a datblygu’r gweithlu</w:t>
      </w:r>
      <w:r w:rsidR="00E96F3E" w:rsidRPr="006255E6">
        <w:rPr>
          <w:rFonts w:ascii="Arial" w:hAnsi="Arial" w:cs="Arial"/>
          <w:bCs/>
          <w:sz w:val="24"/>
          <w:szCs w:val="24"/>
          <w:lang w:val="cy-GB"/>
        </w:rPr>
        <w:t>.</w:t>
      </w:r>
      <w:r w:rsidR="00A213EE" w:rsidRPr="006255E6">
        <w:rPr>
          <w:rFonts w:ascii="Arial" w:hAnsi="Arial" w:cs="Arial"/>
          <w:bCs/>
          <w:sz w:val="24"/>
          <w:szCs w:val="24"/>
          <w:lang w:val="cy-GB"/>
        </w:rPr>
        <w:t xml:space="preserve"> </w:t>
      </w:r>
    </w:p>
    <w:p w14:paraId="2EA46D7E" w14:textId="77777777" w:rsidR="00046102" w:rsidRPr="006255E6" w:rsidRDefault="00046102" w:rsidP="00046102">
      <w:pPr>
        <w:spacing w:after="0" w:line="360" w:lineRule="auto"/>
        <w:rPr>
          <w:rFonts w:ascii="Arial" w:hAnsi="Arial" w:cs="Arial"/>
          <w:bCs/>
          <w:sz w:val="24"/>
          <w:szCs w:val="24"/>
          <w:lang w:val="cy-GB"/>
        </w:rPr>
      </w:pPr>
    </w:p>
    <w:p w14:paraId="75093C7C" w14:textId="72B04FCC" w:rsidR="00046102" w:rsidRPr="006255E6" w:rsidRDefault="003F1DB4" w:rsidP="00046102">
      <w:pPr>
        <w:spacing w:after="0" w:line="360" w:lineRule="auto"/>
        <w:rPr>
          <w:rFonts w:ascii="Arial" w:hAnsi="Arial" w:cs="Arial"/>
          <w:sz w:val="24"/>
          <w:szCs w:val="24"/>
          <w:lang w:val="cy-GB"/>
        </w:rPr>
      </w:pPr>
      <w:r w:rsidRPr="006255E6">
        <w:rPr>
          <w:rFonts w:ascii="Arial" w:hAnsi="Arial" w:cs="Arial"/>
          <w:bCs/>
          <w:sz w:val="24"/>
          <w:szCs w:val="24"/>
          <w:lang w:val="cy-GB"/>
        </w:rPr>
        <w:t>Mae ein rôl yn y blynyddoedd cynnar ar raddfa lai. Rydym yn bartner strategol i Lywodraeth Cymru ac yn cefnogi datblygiad, cymorth a phroffesiynoldeb parhaus y gweithlu</w:t>
      </w:r>
      <w:r w:rsidR="00046102" w:rsidRPr="006255E6">
        <w:rPr>
          <w:rFonts w:ascii="Arial" w:hAnsi="Arial" w:cs="Arial"/>
          <w:sz w:val="24"/>
          <w:szCs w:val="24"/>
          <w:lang w:val="cy-GB"/>
        </w:rPr>
        <w:t xml:space="preserve">. </w:t>
      </w:r>
    </w:p>
    <w:p w14:paraId="7E624659" w14:textId="77777777" w:rsidR="00046102" w:rsidRPr="006255E6" w:rsidRDefault="00046102" w:rsidP="00046102">
      <w:pPr>
        <w:spacing w:after="0" w:line="360" w:lineRule="auto"/>
        <w:rPr>
          <w:rFonts w:ascii="Arial" w:hAnsi="Arial" w:cs="Arial"/>
          <w:bCs/>
          <w:sz w:val="24"/>
          <w:szCs w:val="24"/>
          <w:lang w:val="cy-GB"/>
        </w:rPr>
      </w:pPr>
    </w:p>
    <w:p w14:paraId="5CE0A973" w14:textId="77777777" w:rsidR="00046102" w:rsidRPr="006255E6" w:rsidRDefault="00046102" w:rsidP="00046102">
      <w:pPr>
        <w:spacing w:after="0" w:line="360" w:lineRule="auto"/>
        <w:rPr>
          <w:rFonts w:ascii="Arial" w:hAnsi="Arial" w:cs="Arial"/>
          <w:bCs/>
          <w:sz w:val="24"/>
          <w:szCs w:val="24"/>
          <w:lang w:val="cy-GB"/>
        </w:rPr>
      </w:pPr>
    </w:p>
    <w:p w14:paraId="31D188EE" w14:textId="1201111C" w:rsidR="00046102" w:rsidRPr="006255E6" w:rsidRDefault="003F1DB4" w:rsidP="0008489F">
      <w:pPr>
        <w:pStyle w:val="Heading2"/>
        <w:rPr>
          <w:lang w:eastAsia="en-GB"/>
        </w:rPr>
      </w:pPr>
      <w:r w:rsidRPr="006255E6">
        <w:rPr>
          <w:lang w:eastAsia="en-GB"/>
        </w:rPr>
        <w:t>Beth ydym yn ei wneud</w:t>
      </w:r>
      <w:r w:rsidR="00046102" w:rsidRPr="006255E6">
        <w:rPr>
          <w:lang w:eastAsia="en-GB"/>
        </w:rPr>
        <w:t>?</w:t>
      </w:r>
    </w:p>
    <w:p w14:paraId="733F7A0B" w14:textId="3E2B15A4" w:rsidR="00046102" w:rsidRPr="006255E6" w:rsidRDefault="003F1DB4" w:rsidP="00046102">
      <w:pPr>
        <w:spacing w:after="0" w:line="360" w:lineRule="auto"/>
        <w:ind w:right="270"/>
        <w:rPr>
          <w:rFonts w:ascii="Arial" w:hAnsi="Arial" w:cs="Arial"/>
          <w:sz w:val="24"/>
          <w:szCs w:val="24"/>
          <w:lang w:val="cy-GB"/>
        </w:rPr>
      </w:pPr>
      <w:r w:rsidRPr="006255E6">
        <w:rPr>
          <w:rFonts w:ascii="Arial" w:hAnsi="Arial" w:cs="Arial"/>
          <w:sz w:val="24"/>
          <w:szCs w:val="24"/>
          <w:lang w:val="cy-GB"/>
        </w:rPr>
        <w:t>Rydym</w:t>
      </w:r>
      <w:r w:rsidR="00046102" w:rsidRPr="006255E6">
        <w:rPr>
          <w:rFonts w:ascii="Arial" w:hAnsi="Arial" w:cs="Arial"/>
          <w:sz w:val="24"/>
          <w:szCs w:val="24"/>
          <w:lang w:val="cy-GB"/>
        </w:rPr>
        <w:t>:</w:t>
      </w:r>
    </w:p>
    <w:p w14:paraId="6539E76A" w14:textId="0155E59F" w:rsidR="00046102" w:rsidRPr="006255E6" w:rsidRDefault="003F1DB4" w:rsidP="00D36C26">
      <w:pPr>
        <w:pStyle w:val="ListParagraph"/>
        <w:numPr>
          <w:ilvl w:val="0"/>
          <w:numId w:val="2"/>
        </w:numPr>
        <w:spacing w:after="0" w:line="360" w:lineRule="auto"/>
        <w:ind w:right="270"/>
        <w:rPr>
          <w:rFonts w:ascii="Arial" w:hAnsi="Arial" w:cs="Arial"/>
          <w:sz w:val="24"/>
          <w:szCs w:val="24"/>
          <w:lang w:val="cy-GB"/>
        </w:rPr>
      </w:pPr>
      <w:r w:rsidRPr="006255E6">
        <w:rPr>
          <w:rFonts w:ascii="Arial" w:hAnsi="Arial" w:cs="Arial"/>
          <w:sz w:val="24"/>
          <w:szCs w:val="24"/>
          <w:lang w:val="cy-GB"/>
        </w:rPr>
        <w:t>yn</w:t>
      </w:r>
      <w:r w:rsidRPr="006255E6">
        <w:rPr>
          <w:rFonts w:ascii="Arial" w:hAnsi="Arial" w:cs="Arial"/>
          <w:b/>
          <w:bCs/>
          <w:sz w:val="24"/>
          <w:szCs w:val="24"/>
          <w:lang w:val="cy-GB"/>
        </w:rPr>
        <w:t xml:space="preserve"> datblygu’r gweithlu</w:t>
      </w:r>
      <w:r w:rsidR="00046102" w:rsidRPr="006255E6">
        <w:rPr>
          <w:rFonts w:ascii="Arial" w:hAnsi="Arial" w:cs="Arial"/>
          <w:sz w:val="24"/>
          <w:szCs w:val="24"/>
          <w:lang w:val="cy-GB"/>
        </w:rPr>
        <w:t xml:space="preserve"> </w:t>
      </w:r>
      <w:r w:rsidRPr="006255E6">
        <w:rPr>
          <w:rFonts w:ascii="Arial" w:hAnsi="Arial" w:cs="Arial"/>
          <w:sz w:val="24"/>
          <w:szCs w:val="24"/>
          <w:lang w:val="cy-GB"/>
        </w:rPr>
        <w:t>fel bod ganddynt y wybodaeth a’r sgiliau i ddiogelu, grymuso a chefnogi’r rhai y mae angen cymorth a gofal arnynt</w:t>
      </w:r>
    </w:p>
    <w:p w14:paraId="796FAB3D" w14:textId="649FA68D" w:rsidR="00046102" w:rsidRPr="006255E6" w:rsidRDefault="003F1DB4" w:rsidP="00D36C26">
      <w:pPr>
        <w:pStyle w:val="ListParagraph"/>
        <w:numPr>
          <w:ilvl w:val="0"/>
          <w:numId w:val="2"/>
        </w:numPr>
        <w:spacing w:after="0" w:line="360" w:lineRule="auto"/>
        <w:ind w:right="270"/>
        <w:rPr>
          <w:rFonts w:ascii="Arial" w:hAnsi="Arial" w:cs="Arial"/>
          <w:sz w:val="24"/>
          <w:szCs w:val="24"/>
          <w:lang w:val="cy-GB"/>
        </w:rPr>
      </w:pPr>
      <w:r w:rsidRPr="006255E6">
        <w:rPr>
          <w:rFonts w:ascii="Arial" w:hAnsi="Arial" w:cs="Arial"/>
          <w:sz w:val="24"/>
          <w:szCs w:val="24"/>
          <w:lang w:val="cy-GB"/>
        </w:rPr>
        <w:t xml:space="preserve">yn </w:t>
      </w:r>
      <w:r w:rsidRPr="006255E6">
        <w:rPr>
          <w:rFonts w:ascii="Arial" w:hAnsi="Arial" w:cs="Arial"/>
          <w:b/>
          <w:bCs/>
          <w:sz w:val="24"/>
          <w:szCs w:val="24"/>
          <w:lang w:val="cy-GB"/>
        </w:rPr>
        <w:t>cydweithio â phobl eraill i wella gwasanaethau</w:t>
      </w:r>
      <w:r w:rsidR="00046102" w:rsidRPr="006255E6">
        <w:rPr>
          <w:rFonts w:ascii="Arial" w:hAnsi="Arial" w:cs="Arial"/>
          <w:sz w:val="24"/>
          <w:szCs w:val="24"/>
          <w:lang w:val="cy-GB"/>
        </w:rPr>
        <w:t xml:space="preserve"> </w:t>
      </w:r>
      <w:r w:rsidRPr="006255E6">
        <w:rPr>
          <w:rFonts w:ascii="Arial" w:hAnsi="Arial" w:cs="Arial"/>
          <w:sz w:val="24"/>
          <w:szCs w:val="24"/>
          <w:lang w:val="cy-GB"/>
        </w:rPr>
        <w:t>ar gyfer meysydd y cytundeb eu bod yn flaenoriaeth genedlaethol</w:t>
      </w:r>
    </w:p>
    <w:p w14:paraId="4C094C47" w14:textId="6379B5D3" w:rsidR="00046102" w:rsidRPr="006255E6" w:rsidRDefault="003F1DB4" w:rsidP="00D36C26">
      <w:pPr>
        <w:pStyle w:val="ListParagraph"/>
        <w:numPr>
          <w:ilvl w:val="0"/>
          <w:numId w:val="2"/>
        </w:numPr>
        <w:spacing w:after="0" w:line="360" w:lineRule="auto"/>
        <w:ind w:right="270"/>
        <w:rPr>
          <w:rFonts w:ascii="Arial" w:hAnsi="Arial" w:cs="Arial"/>
          <w:sz w:val="24"/>
          <w:szCs w:val="24"/>
          <w:lang w:val="cy-GB"/>
        </w:rPr>
      </w:pPr>
      <w:r w:rsidRPr="006255E6">
        <w:rPr>
          <w:rFonts w:ascii="Arial" w:hAnsi="Arial" w:cs="Arial"/>
          <w:sz w:val="24"/>
          <w:szCs w:val="24"/>
          <w:lang w:val="cy-GB"/>
        </w:rPr>
        <w:t xml:space="preserve">yn </w:t>
      </w:r>
      <w:r w:rsidRPr="006255E6">
        <w:rPr>
          <w:rFonts w:ascii="Arial" w:hAnsi="Arial" w:cs="Arial"/>
          <w:b/>
          <w:bCs/>
          <w:sz w:val="24"/>
          <w:szCs w:val="24"/>
          <w:lang w:val="cy-GB"/>
        </w:rPr>
        <w:t>rhoi gwybodaeth</w:t>
      </w:r>
      <w:r w:rsidR="00046102" w:rsidRPr="006255E6">
        <w:rPr>
          <w:rFonts w:ascii="Arial" w:hAnsi="Arial" w:cs="Arial"/>
          <w:sz w:val="24"/>
          <w:szCs w:val="24"/>
          <w:lang w:val="cy-GB"/>
        </w:rPr>
        <w:t xml:space="preserve"> </w:t>
      </w:r>
      <w:r w:rsidRPr="006255E6">
        <w:rPr>
          <w:rFonts w:ascii="Arial" w:hAnsi="Arial" w:cs="Arial"/>
          <w:sz w:val="24"/>
          <w:szCs w:val="24"/>
          <w:lang w:val="cy-GB"/>
        </w:rPr>
        <w:t>i’r cyhoedd, y gweithlu a sefydliadau eraill</w:t>
      </w:r>
    </w:p>
    <w:p w14:paraId="1BC02938" w14:textId="7D550594" w:rsidR="00046102" w:rsidRPr="006255E6" w:rsidRDefault="003F1DB4" w:rsidP="00D36C26">
      <w:pPr>
        <w:pStyle w:val="ListParagraph"/>
        <w:numPr>
          <w:ilvl w:val="0"/>
          <w:numId w:val="2"/>
        </w:numPr>
        <w:spacing w:after="0" w:line="360" w:lineRule="auto"/>
        <w:ind w:right="270"/>
        <w:rPr>
          <w:rFonts w:ascii="Arial" w:eastAsia="Calibri" w:hAnsi="Arial" w:cs="Arial"/>
          <w:bCs/>
          <w:sz w:val="24"/>
          <w:szCs w:val="24"/>
          <w:lang w:val="cy-GB"/>
        </w:rPr>
      </w:pPr>
      <w:r w:rsidRPr="006255E6">
        <w:rPr>
          <w:rFonts w:ascii="Arial" w:eastAsia="Calibri" w:hAnsi="Arial" w:cs="Arial"/>
          <w:bCs/>
          <w:sz w:val="24"/>
          <w:szCs w:val="24"/>
          <w:lang w:val="cy-GB"/>
        </w:rPr>
        <w:t xml:space="preserve">yn </w:t>
      </w:r>
      <w:r w:rsidRPr="006255E6">
        <w:rPr>
          <w:rFonts w:ascii="Arial" w:eastAsia="Calibri" w:hAnsi="Arial" w:cs="Arial"/>
          <w:b/>
          <w:sz w:val="24"/>
          <w:szCs w:val="24"/>
          <w:lang w:val="cy-GB"/>
        </w:rPr>
        <w:t>rhannu ymarfer</w:t>
      </w:r>
      <w:r w:rsidR="00046102" w:rsidRPr="006255E6">
        <w:rPr>
          <w:rFonts w:ascii="Arial" w:eastAsia="Calibri" w:hAnsi="Arial" w:cs="Arial"/>
          <w:bCs/>
          <w:sz w:val="24"/>
          <w:szCs w:val="24"/>
          <w:lang w:val="cy-GB"/>
        </w:rPr>
        <w:t xml:space="preserve"> </w:t>
      </w:r>
      <w:r w:rsidRPr="006255E6">
        <w:rPr>
          <w:rFonts w:ascii="Arial" w:eastAsia="Calibri" w:hAnsi="Arial" w:cs="Arial"/>
          <w:bCs/>
          <w:sz w:val="24"/>
          <w:szCs w:val="24"/>
          <w:lang w:val="cy-GB"/>
        </w:rPr>
        <w:t>â’r gweithlu er mwyn iddynt allu cynnig yr ymateb gorau i fodloni anghenion cymorth</w:t>
      </w:r>
    </w:p>
    <w:p w14:paraId="35FA12A0" w14:textId="3C08E9DC" w:rsidR="00046102" w:rsidRPr="006255E6" w:rsidRDefault="003F1DB4" w:rsidP="00D36C26">
      <w:pPr>
        <w:pStyle w:val="ListParagraph"/>
        <w:numPr>
          <w:ilvl w:val="0"/>
          <w:numId w:val="2"/>
        </w:numPr>
        <w:spacing w:after="0" w:line="360" w:lineRule="auto"/>
        <w:ind w:right="270"/>
        <w:rPr>
          <w:rFonts w:ascii="Arial" w:eastAsia="Calibri" w:hAnsi="Arial" w:cs="Arial"/>
          <w:bCs/>
          <w:sz w:val="24"/>
          <w:szCs w:val="24"/>
          <w:lang w:val="cy-GB"/>
        </w:rPr>
      </w:pPr>
      <w:r w:rsidRPr="006255E6">
        <w:rPr>
          <w:rFonts w:ascii="Arial" w:eastAsia="Calibri" w:hAnsi="Arial" w:cs="Arial"/>
          <w:bCs/>
          <w:sz w:val="24"/>
          <w:szCs w:val="24"/>
          <w:lang w:val="cy-GB"/>
        </w:rPr>
        <w:t xml:space="preserve">yn </w:t>
      </w:r>
      <w:r w:rsidRPr="006255E6">
        <w:rPr>
          <w:rFonts w:ascii="Arial" w:eastAsia="Calibri" w:hAnsi="Arial" w:cs="Arial"/>
          <w:b/>
          <w:sz w:val="24"/>
          <w:szCs w:val="24"/>
          <w:lang w:val="cy-GB"/>
        </w:rPr>
        <w:t>pennu blaenoriaethau ar gyfer ymchwil</w:t>
      </w:r>
      <w:r w:rsidR="00046102" w:rsidRPr="006255E6">
        <w:rPr>
          <w:rFonts w:ascii="Arial" w:eastAsia="Calibri" w:hAnsi="Arial" w:cs="Arial"/>
          <w:bCs/>
          <w:sz w:val="24"/>
          <w:szCs w:val="24"/>
          <w:lang w:val="cy-GB"/>
        </w:rPr>
        <w:t xml:space="preserve"> </w:t>
      </w:r>
      <w:r w:rsidRPr="006255E6">
        <w:rPr>
          <w:rFonts w:ascii="Arial" w:eastAsia="Calibri" w:hAnsi="Arial" w:cs="Arial"/>
          <w:bCs/>
          <w:sz w:val="24"/>
          <w:szCs w:val="24"/>
          <w:lang w:val="cy-GB"/>
        </w:rPr>
        <w:t>i gael tystiolaeth o’r hyn sy’n gweithio’n dda</w:t>
      </w:r>
    </w:p>
    <w:p w14:paraId="55A95053" w14:textId="60854A97" w:rsidR="00046102" w:rsidRPr="006255E6" w:rsidRDefault="003F1DB4" w:rsidP="00D36C26">
      <w:pPr>
        <w:pStyle w:val="ListParagraph"/>
        <w:numPr>
          <w:ilvl w:val="0"/>
          <w:numId w:val="2"/>
        </w:numPr>
        <w:spacing w:after="0" w:line="360" w:lineRule="auto"/>
        <w:ind w:right="270"/>
        <w:rPr>
          <w:rFonts w:ascii="Arial" w:eastAsia="Calibri" w:hAnsi="Arial" w:cs="Arial"/>
          <w:bCs/>
          <w:sz w:val="24"/>
          <w:szCs w:val="24"/>
          <w:lang w:val="cy-GB"/>
        </w:rPr>
      </w:pPr>
      <w:r w:rsidRPr="006255E6">
        <w:rPr>
          <w:rFonts w:ascii="Arial" w:eastAsia="Calibri" w:hAnsi="Arial" w:cs="Arial"/>
          <w:bCs/>
          <w:sz w:val="24"/>
          <w:szCs w:val="24"/>
          <w:lang w:val="cy-GB"/>
        </w:rPr>
        <w:t xml:space="preserve">yn </w:t>
      </w:r>
      <w:r w:rsidRPr="006255E6">
        <w:rPr>
          <w:rFonts w:ascii="Arial" w:eastAsia="Calibri" w:hAnsi="Arial" w:cs="Arial"/>
          <w:b/>
          <w:sz w:val="24"/>
          <w:szCs w:val="24"/>
          <w:lang w:val="cy-GB"/>
        </w:rPr>
        <w:t>gosod safonau</w:t>
      </w:r>
      <w:r w:rsidR="00046102" w:rsidRPr="006255E6">
        <w:rPr>
          <w:rFonts w:ascii="Arial" w:eastAsia="Calibri" w:hAnsi="Arial" w:cs="Arial"/>
          <w:bCs/>
          <w:sz w:val="24"/>
          <w:szCs w:val="24"/>
          <w:lang w:val="cy-GB"/>
        </w:rPr>
        <w:t xml:space="preserve"> </w:t>
      </w:r>
      <w:r w:rsidRPr="006255E6">
        <w:rPr>
          <w:rFonts w:ascii="Arial" w:eastAsia="Calibri" w:hAnsi="Arial" w:cs="Arial"/>
          <w:bCs/>
          <w:sz w:val="24"/>
          <w:szCs w:val="24"/>
          <w:lang w:val="cy-GB"/>
        </w:rPr>
        <w:t>ar gyfer y gweithlu gofal a chymorth, a’u gwneud yn atebol am eu gwaith</w:t>
      </w:r>
      <w:r w:rsidR="00046102" w:rsidRPr="006255E6">
        <w:rPr>
          <w:rFonts w:ascii="Arial" w:eastAsia="Calibri" w:hAnsi="Arial" w:cs="Arial"/>
          <w:bCs/>
          <w:sz w:val="24"/>
          <w:szCs w:val="24"/>
          <w:lang w:val="cy-GB"/>
        </w:rPr>
        <w:t>.</w:t>
      </w:r>
    </w:p>
    <w:p w14:paraId="5B7B75F0" w14:textId="77777777" w:rsidR="00046102" w:rsidRPr="006255E6" w:rsidRDefault="00046102" w:rsidP="00046102">
      <w:pPr>
        <w:spacing w:after="0" w:line="360" w:lineRule="auto"/>
        <w:ind w:right="270"/>
        <w:rPr>
          <w:rFonts w:ascii="Arial" w:eastAsia="Calibri" w:hAnsi="Arial" w:cs="Arial"/>
          <w:b/>
          <w:sz w:val="24"/>
          <w:szCs w:val="24"/>
          <w:lang w:val="cy-GB"/>
        </w:rPr>
      </w:pPr>
    </w:p>
    <w:p w14:paraId="2A6866B5" w14:textId="49064289" w:rsidR="00046102" w:rsidRPr="006255E6" w:rsidRDefault="003F1DB4" w:rsidP="00046102">
      <w:pPr>
        <w:spacing w:after="0" w:line="360" w:lineRule="auto"/>
        <w:rPr>
          <w:rFonts w:ascii="Arial" w:hAnsi="Arial" w:cs="Arial"/>
          <w:bCs/>
          <w:sz w:val="24"/>
          <w:szCs w:val="24"/>
          <w:lang w:val="cy-GB"/>
        </w:rPr>
      </w:pPr>
      <w:r w:rsidRPr="006255E6">
        <w:rPr>
          <w:rFonts w:ascii="Arial" w:hAnsi="Arial" w:cs="Arial"/>
          <w:bCs/>
          <w:sz w:val="24"/>
          <w:szCs w:val="24"/>
          <w:lang w:val="cy-GB"/>
        </w:rPr>
        <w:t xml:space="preserve">Rydym yn cefnogi ac yn </w:t>
      </w:r>
      <w:r w:rsidR="001C0124" w:rsidRPr="006255E6">
        <w:rPr>
          <w:rFonts w:ascii="Arial" w:hAnsi="Arial" w:cs="Arial"/>
          <w:bCs/>
          <w:sz w:val="24"/>
          <w:szCs w:val="24"/>
          <w:lang w:val="cy-GB"/>
        </w:rPr>
        <w:t>hybu arloesi, ac yn rhannu gwybodaeth, ymarfer a phrofiadau ar draws gofal cymdeithasol yng Nghymru. Rydym yn cydweithio â phartneriaid i wneud yn siŵr y gallwn gydweithio â’n gilydd i wella canlyniadau i bobl a theuluoedd sy’n defnyddio gofal a chymorth, yn ogystal â’r rhai sy’n eu darparu. Byddwn yn gweithredu fel arweinydd, hyrwyddwr a llais ar gyfer gofal cymdeithasol a’r blynyddoedd cynnar, gan gynnig her a chymorth adeiladol i weithwyr proffesiynol a darparwyr</w:t>
      </w:r>
      <w:r w:rsidR="00046102" w:rsidRPr="006255E6">
        <w:rPr>
          <w:rFonts w:ascii="Arial" w:hAnsi="Arial" w:cs="Arial"/>
          <w:bCs/>
          <w:sz w:val="24"/>
          <w:szCs w:val="24"/>
          <w:lang w:val="cy-GB"/>
        </w:rPr>
        <w:t>.</w:t>
      </w:r>
    </w:p>
    <w:p w14:paraId="02390486" w14:textId="77777777" w:rsidR="00046102" w:rsidRPr="006255E6" w:rsidRDefault="00046102" w:rsidP="00046102">
      <w:pPr>
        <w:spacing w:after="0" w:line="360" w:lineRule="auto"/>
        <w:rPr>
          <w:rFonts w:ascii="Arial" w:hAnsi="Arial" w:cs="Arial"/>
          <w:bCs/>
          <w:sz w:val="24"/>
          <w:szCs w:val="24"/>
          <w:lang w:val="cy-GB"/>
        </w:rPr>
      </w:pPr>
    </w:p>
    <w:p w14:paraId="606F4931" w14:textId="0C76CBC5" w:rsidR="00046102" w:rsidRPr="006255E6" w:rsidRDefault="001D32B4" w:rsidP="00046102">
      <w:pPr>
        <w:spacing w:after="0" w:line="360" w:lineRule="auto"/>
        <w:rPr>
          <w:rFonts w:ascii="Arial" w:hAnsi="Arial" w:cs="Arial"/>
          <w:bCs/>
          <w:sz w:val="24"/>
          <w:szCs w:val="24"/>
          <w:lang w:val="cy-GB"/>
        </w:rPr>
      </w:pPr>
      <w:r w:rsidRPr="006255E6">
        <w:rPr>
          <w:rFonts w:ascii="Arial" w:hAnsi="Arial" w:cs="Arial"/>
          <w:bCs/>
          <w:sz w:val="24"/>
          <w:szCs w:val="24"/>
          <w:lang w:val="cy-GB"/>
        </w:rPr>
        <w:t>Mae ein gwaith wedi’i danategu gan yr egwyddor bod oedolion a phlant sy’n defnyddio gofal a chymorth, yn ogystal â’</w:t>
      </w:r>
      <w:r w:rsidR="00DC1313" w:rsidRPr="006255E6">
        <w:rPr>
          <w:rFonts w:ascii="Arial" w:hAnsi="Arial" w:cs="Arial"/>
          <w:bCs/>
          <w:sz w:val="24"/>
          <w:szCs w:val="24"/>
          <w:lang w:val="cy-GB"/>
        </w:rPr>
        <w:t>u</w:t>
      </w:r>
      <w:r w:rsidRPr="006255E6">
        <w:rPr>
          <w:rFonts w:ascii="Arial" w:hAnsi="Arial" w:cs="Arial"/>
          <w:bCs/>
          <w:sz w:val="24"/>
          <w:szCs w:val="24"/>
          <w:lang w:val="cy-GB"/>
        </w:rPr>
        <w:t xml:space="preserve"> teuluoedd a’u gofalwyr, yn cydweithio â’i gilydd i greu cymorth sy’n gweithio iddyn nhw. Mae’r dull hwn wedi’i ysgogi gan werthoedd ac wedi’i adeiladu ar yr egwyddor mai’r rhai sy’n defnyddio gwasanaeth sydd yn y sefyllfa orau i </w:t>
      </w:r>
      <w:r w:rsidRPr="006255E6">
        <w:rPr>
          <w:rFonts w:ascii="Arial" w:hAnsi="Arial" w:cs="Arial"/>
          <w:bCs/>
          <w:sz w:val="24"/>
          <w:szCs w:val="24"/>
          <w:lang w:val="cy-GB"/>
        </w:rPr>
        <w:lastRenderedPageBreak/>
        <w:t>helpu i’w lunio. Byddwn yn gwneud hyn yn uniongyrchol yn ein gwaith, lle bo hynny’n briodol, ond byddwn hefyd yn gwneud yn siŵr ein bod yn dilyn y dull hwn yn ein holl gyngor ar dystiolaeth i’r sector</w:t>
      </w:r>
      <w:r w:rsidR="00046102" w:rsidRPr="006255E6">
        <w:rPr>
          <w:rFonts w:ascii="Arial" w:hAnsi="Arial" w:cs="Arial"/>
          <w:bCs/>
          <w:sz w:val="24"/>
          <w:szCs w:val="24"/>
          <w:lang w:val="cy-GB"/>
        </w:rPr>
        <w:t xml:space="preserve">.  </w:t>
      </w:r>
    </w:p>
    <w:p w14:paraId="7C9167BD" w14:textId="77777777" w:rsidR="00B042FF" w:rsidRPr="006255E6" w:rsidRDefault="00B042FF" w:rsidP="00046102">
      <w:pPr>
        <w:spacing w:after="0" w:line="360" w:lineRule="auto"/>
        <w:rPr>
          <w:rFonts w:ascii="Arial" w:hAnsi="Arial" w:cs="Arial"/>
          <w:bCs/>
          <w:sz w:val="24"/>
          <w:szCs w:val="24"/>
          <w:lang w:val="cy-GB"/>
        </w:rPr>
      </w:pPr>
    </w:p>
    <w:p w14:paraId="634232F8" w14:textId="6D668B46" w:rsidR="006D2DD5" w:rsidRPr="006255E6" w:rsidRDefault="00190263" w:rsidP="0008489F">
      <w:pPr>
        <w:pStyle w:val="Heading2"/>
        <w:rPr>
          <w:lang w:eastAsia="en-GB"/>
        </w:rPr>
      </w:pPr>
      <w:r w:rsidRPr="006255E6">
        <w:rPr>
          <w:lang w:eastAsia="en-GB"/>
        </w:rPr>
        <w:t>Ein gweledigaeth</w:t>
      </w:r>
    </w:p>
    <w:p w14:paraId="7DAA520B" w14:textId="56160BEE" w:rsidR="006D2DD5" w:rsidRPr="006255E6" w:rsidRDefault="00190263" w:rsidP="006D2DD5">
      <w:pPr>
        <w:spacing w:after="0" w:line="360" w:lineRule="auto"/>
        <w:rPr>
          <w:rFonts w:ascii="Arial" w:eastAsia="Times New Roman" w:hAnsi="Arial" w:cs="Arial"/>
          <w:kern w:val="24"/>
          <w:sz w:val="24"/>
          <w:szCs w:val="24"/>
          <w:lang w:val="cy-GB" w:eastAsia="en-GB"/>
        </w:rPr>
      </w:pPr>
      <w:r w:rsidRPr="006255E6">
        <w:rPr>
          <w:rFonts w:ascii="Arial" w:eastAsia="Times New Roman" w:hAnsi="Arial" w:cs="Arial"/>
          <w:kern w:val="24"/>
          <w:sz w:val="24"/>
          <w:szCs w:val="24"/>
          <w:lang w:val="cy-GB" w:eastAsia="en-GB"/>
        </w:rPr>
        <w:t>Hoffem wella canlyniadau i blant ac oedolion sy’n dibynnu ar ofal a chymorth da, yn ogystal â’u teuluoedd a’u gofalwyr, er mwyn iddynt allu byw bywyd sydd o bwys iddyn nhw.</w:t>
      </w:r>
    </w:p>
    <w:p w14:paraId="35406FD4" w14:textId="7620B61F" w:rsidR="006D2DD5" w:rsidRPr="006255E6" w:rsidRDefault="006D2DD5" w:rsidP="00046102">
      <w:pPr>
        <w:spacing w:after="0" w:line="240" w:lineRule="auto"/>
        <w:rPr>
          <w:rFonts w:ascii="Arial" w:hAnsi="Arial" w:cs="Arial"/>
          <w:bCs/>
          <w:sz w:val="24"/>
          <w:szCs w:val="24"/>
          <w:lang w:val="cy-GB"/>
        </w:rPr>
      </w:pPr>
    </w:p>
    <w:p w14:paraId="5FF7C3C3" w14:textId="77777777" w:rsidR="00B042FF" w:rsidRPr="006255E6" w:rsidRDefault="00B042FF" w:rsidP="00046102">
      <w:pPr>
        <w:spacing w:after="0" w:line="240" w:lineRule="auto"/>
        <w:rPr>
          <w:rFonts w:ascii="Arial" w:hAnsi="Arial" w:cs="Arial"/>
          <w:bCs/>
          <w:sz w:val="24"/>
          <w:szCs w:val="24"/>
          <w:lang w:val="cy-GB"/>
        </w:rPr>
      </w:pPr>
    </w:p>
    <w:p w14:paraId="473B5A54" w14:textId="43B79D8B" w:rsidR="00986E9D" w:rsidRPr="006255E6" w:rsidRDefault="00190263" w:rsidP="0008489F">
      <w:pPr>
        <w:pStyle w:val="Heading2"/>
        <w:rPr>
          <w:lang w:eastAsia="en-GB"/>
        </w:rPr>
      </w:pPr>
      <w:r w:rsidRPr="006255E6">
        <w:rPr>
          <w:lang w:eastAsia="en-GB"/>
        </w:rPr>
        <w:t>Ein cynllun cydraddoldeb strategol</w:t>
      </w:r>
    </w:p>
    <w:p w14:paraId="4B051C0F" w14:textId="469436ED" w:rsidR="00986E9D" w:rsidRPr="006255E6" w:rsidRDefault="00190263" w:rsidP="00986E9D">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Mae gennym ddyletswydd statudol i gyhoeddi cynllun cydraddoldeb strategol. Byddwn yn defnyddio’r hyn rydym yn ei ddysgu o’r ymgynghoriad hwn i ddatblygu’r cynllun</w:t>
      </w:r>
      <w:r w:rsidR="00986E9D" w:rsidRPr="006255E6">
        <w:rPr>
          <w:rFonts w:ascii="Arial" w:hAnsi="Arial" w:cs="Arial"/>
          <w:bCs/>
          <w:sz w:val="24"/>
          <w:szCs w:val="24"/>
          <w:lang w:val="cy-GB"/>
        </w:rPr>
        <w:t xml:space="preserve">. </w:t>
      </w:r>
    </w:p>
    <w:p w14:paraId="1E125999" w14:textId="77777777" w:rsidR="00986E9D" w:rsidRPr="006255E6" w:rsidRDefault="00986E9D" w:rsidP="00986E9D">
      <w:pPr>
        <w:autoSpaceDE w:val="0"/>
        <w:autoSpaceDN w:val="0"/>
        <w:adjustRightInd w:val="0"/>
        <w:spacing w:after="0" w:line="360" w:lineRule="auto"/>
        <w:rPr>
          <w:rFonts w:ascii="Arial" w:hAnsi="Arial" w:cs="Arial"/>
          <w:bCs/>
          <w:sz w:val="24"/>
          <w:szCs w:val="24"/>
          <w:lang w:val="cy-GB"/>
        </w:rPr>
      </w:pPr>
    </w:p>
    <w:p w14:paraId="4103F682" w14:textId="76D3D34B" w:rsidR="00986E9D" w:rsidRPr="006255E6" w:rsidRDefault="00190263" w:rsidP="00986E9D">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Ond ein huchelgais yw mynd y tu hwnt i’r cynllun a hyrwyddo cydraddoldeb a mynd i’r afael â gwahaniaethau yn ein holl waith. Hoffem chwarae rôl arweiniol mewn sicrhau bod Cymru’n gwrthwynebu gwahaniaethu, felly byddwn yn wyliadwrus, yn codi’n lleisiau ac yn herio gwahaniaethu ar ba ffurf bynnag.</w:t>
      </w:r>
    </w:p>
    <w:p w14:paraId="516267F7" w14:textId="77777777" w:rsidR="00986E9D" w:rsidRPr="006255E6" w:rsidRDefault="00986E9D" w:rsidP="00046102">
      <w:pPr>
        <w:spacing w:after="0" w:line="240" w:lineRule="auto"/>
        <w:rPr>
          <w:rFonts w:ascii="Arial" w:hAnsi="Arial" w:cs="Arial"/>
          <w:bCs/>
          <w:sz w:val="24"/>
          <w:szCs w:val="24"/>
          <w:lang w:val="cy-GB"/>
        </w:rPr>
      </w:pPr>
    </w:p>
    <w:p w14:paraId="48F477AD" w14:textId="77777777" w:rsidR="006D2DD5" w:rsidRPr="006255E6" w:rsidRDefault="006D2DD5" w:rsidP="00046102">
      <w:pPr>
        <w:spacing w:after="0" w:line="240" w:lineRule="auto"/>
        <w:rPr>
          <w:rFonts w:ascii="Arial" w:hAnsi="Arial" w:cs="Arial"/>
          <w:bCs/>
          <w:sz w:val="24"/>
          <w:szCs w:val="24"/>
          <w:lang w:val="cy-GB"/>
        </w:rPr>
      </w:pPr>
    </w:p>
    <w:p w14:paraId="34813E96" w14:textId="0EF756D0" w:rsidR="00986E9D" w:rsidRPr="006255E6" w:rsidRDefault="00190263" w:rsidP="007B2831">
      <w:pPr>
        <w:pStyle w:val="Heading2"/>
      </w:pPr>
      <w:r w:rsidRPr="006255E6">
        <w:t>Datblygu ein hamcanion cydraddoldeb ar gyfer</w:t>
      </w:r>
      <w:r w:rsidR="00986E9D" w:rsidRPr="006255E6">
        <w:t xml:space="preserve"> 202</w:t>
      </w:r>
      <w:r w:rsidR="0032720B" w:rsidRPr="006255E6">
        <w:t>2</w:t>
      </w:r>
      <w:r w:rsidR="00986E9D" w:rsidRPr="006255E6">
        <w:t xml:space="preserve"> </w:t>
      </w:r>
      <w:r w:rsidRPr="006255E6">
        <w:t>i</w:t>
      </w:r>
      <w:r w:rsidR="00986E9D" w:rsidRPr="006255E6">
        <w:t xml:space="preserve"> 202</w:t>
      </w:r>
      <w:r w:rsidR="0032720B" w:rsidRPr="006255E6">
        <w:t>7</w:t>
      </w:r>
    </w:p>
    <w:p w14:paraId="5D4ACFD7" w14:textId="77777777" w:rsidR="00986E9D" w:rsidRPr="006255E6" w:rsidRDefault="00986E9D" w:rsidP="00986E9D">
      <w:pPr>
        <w:spacing w:after="0" w:line="360" w:lineRule="auto"/>
        <w:rPr>
          <w:rFonts w:ascii="Arial" w:hAnsi="Arial" w:cs="Arial"/>
          <w:sz w:val="24"/>
          <w:szCs w:val="24"/>
          <w:lang w:val="cy-GB"/>
        </w:rPr>
      </w:pPr>
    </w:p>
    <w:p w14:paraId="1A1452A9" w14:textId="062060B6" w:rsidR="00986E9D" w:rsidRPr="006255E6" w:rsidRDefault="00D0396C" w:rsidP="00986E9D">
      <w:pPr>
        <w:spacing w:after="0" w:line="360" w:lineRule="auto"/>
        <w:rPr>
          <w:rFonts w:ascii="Arial" w:hAnsi="Arial" w:cs="Arial"/>
          <w:sz w:val="24"/>
          <w:szCs w:val="24"/>
          <w:lang w:val="cy-GB" w:eastAsia="en-GB"/>
        </w:rPr>
      </w:pPr>
      <w:r w:rsidRPr="006255E6">
        <w:rPr>
          <w:rFonts w:ascii="Arial" w:hAnsi="Arial" w:cs="Arial"/>
          <w:sz w:val="24"/>
          <w:szCs w:val="24"/>
          <w:lang w:val="cy-GB"/>
        </w:rPr>
        <w:t>Mae’r ymgynghoriad hwn yn amlinellu ein hamcanion cydraddoldeb drafft a’r canlyniadau rydym yn gobeithio eu cyflawni wrth ymateb i wersi parhaus ac effaith y pandemig Covid</w:t>
      </w:r>
      <w:r w:rsidR="005539DD" w:rsidRPr="006255E6">
        <w:rPr>
          <w:rFonts w:ascii="Arial" w:hAnsi="Arial" w:cs="Arial"/>
          <w:sz w:val="24"/>
          <w:szCs w:val="24"/>
          <w:lang w:val="cy-GB"/>
        </w:rPr>
        <w:noBreakHyphen/>
      </w:r>
      <w:r w:rsidRPr="006255E6">
        <w:rPr>
          <w:rFonts w:ascii="Arial" w:hAnsi="Arial" w:cs="Arial"/>
          <w:sz w:val="24"/>
          <w:szCs w:val="24"/>
          <w:lang w:val="cy-GB"/>
        </w:rPr>
        <w:t>19</w:t>
      </w:r>
      <w:r w:rsidR="00986E9D" w:rsidRPr="006255E6">
        <w:rPr>
          <w:rFonts w:ascii="Arial" w:hAnsi="Arial" w:cs="Arial"/>
          <w:sz w:val="24"/>
          <w:szCs w:val="24"/>
          <w:lang w:val="cy-GB" w:eastAsia="en-GB"/>
        </w:rPr>
        <w:t xml:space="preserve">. </w:t>
      </w:r>
    </w:p>
    <w:p w14:paraId="18B3D1EC" w14:textId="77777777" w:rsidR="00986E9D" w:rsidRPr="006255E6" w:rsidRDefault="00986E9D" w:rsidP="00986E9D">
      <w:pPr>
        <w:spacing w:after="0" w:line="360" w:lineRule="auto"/>
        <w:rPr>
          <w:rFonts w:ascii="Arial" w:hAnsi="Arial" w:cs="Arial"/>
          <w:sz w:val="24"/>
          <w:szCs w:val="24"/>
          <w:lang w:val="cy-GB" w:eastAsia="en-GB"/>
        </w:rPr>
      </w:pPr>
    </w:p>
    <w:p w14:paraId="45890ADF" w14:textId="674400F9" w:rsidR="00986E9D" w:rsidRPr="006255E6" w:rsidRDefault="005539DD" w:rsidP="00986E9D">
      <w:pPr>
        <w:spacing w:after="0" w:line="360" w:lineRule="auto"/>
        <w:rPr>
          <w:rFonts w:ascii="Arial" w:hAnsi="Arial" w:cs="Arial"/>
          <w:sz w:val="24"/>
          <w:szCs w:val="24"/>
          <w:lang w:val="cy-GB"/>
        </w:rPr>
      </w:pPr>
      <w:r w:rsidRPr="006255E6">
        <w:rPr>
          <w:rFonts w:ascii="Arial" w:hAnsi="Arial" w:cs="Arial"/>
          <w:sz w:val="24"/>
          <w:szCs w:val="24"/>
          <w:lang w:val="cy-GB"/>
        </w:rPr>
        <w:t>Llywiwyd ein hamcanion cydraddoldeb drafft gan nifer o ffynonellau tystiolaeth, fel</w:t>
      </w:r>
      <w:r w:rsidR="00986E9D" w:rsidRPr="006255E6">
        <w:rPr>
          <w:rFonts w:ascii="Arial" w:hAnsi="Arial" w:cs="Arial"/>
          <w:sz w:val="24"/>
          <w:szCs w:val="24"/>
          <w:lang w:val="cy-GB"/>
        </w:rPr>
        <w:t xml:space="preserve">: </w:t>
      </w:r>
    </w:p>
    <w:p w14:paraId="3572F96F" w14:textId="6D0EEA6D" w:rsidR="00986E9D" w:rsidRPr="006255E6" w:rsidRDefault="00731AF6" w:rsidP="00D36C26">
      <w:pPr>
        <w:pStyle w:val="ListParagraph"/>
        <w:numPr>
          <w:ilvl w:val="0"/>
          <w:numId w:val="5"/>
        </w:numPr>
        <w:spacing w:after="0" w:line="360" w:lineRule="auto"/>
        <w:ind w:left="714" w:hanging="357"/>
        <w:rPr>
          <w:rFonts w:ascii="Arial" w:hAnsi="Arial" w:cs="Arial"/>
          <w:sz w:val="24"/>
          <w:szCs w:val="24"/>
          <w:lang w:val="cy-GB"/>
        </w:rPr>
      </w:pPr>
      <w:hyperlink r:id="rId31" w:history="1">
        <w:r w:rsidR="00BC018F" w:rsidRPr="006255E6">
          <w:rPr>
            <w:rStyle w:val="Hyperlink"/>
            <w:rFonts w:ascii="Arial" w:hAnsi="Arial" w:cs="Arial"/>
            <w:i/>
            <w:iCs/>
            <w:color w:val="auto"/>
            <w:sz w:val="24"/>
            <w:szCs w:val="24"/>
            <w:lang w:val="cy-GB"/>
          </w:rPr>
          <w:t>Amlygu'r materion: anghydraddoldeb a'r pandemig</w:t>
        </w:r>
      </w:hyperlink>
      <w:r w:rsidR="00BC018F" w:rsidRPr="006255E6">
        <w:rPr>
          <w:rFonts w:ascii="Arial" w:hAnsi="Arial" w:cs="Arial"/>
          <w:i/>
          <w:iCs/>
          <w:sz w:val="24"/>
          <w:szCs w:val="24"/>
          <w:lang w:val="cy-GB"/>
        </w:rPr>
        <w:t xml:space="preserve"> </w:t>
      </w:r>
      <w:r w:rsidR="00DC1313" w:rsidRPr="006255E6">
        <w:rPr>
          <w:rFonts w:ascii="Arial" w:hAnsi="Arial" w:cs="Arial"/>
          <w:sz w:val="24"/>
          <w:szCs w:val="24"/>
        </w:rPr>
        <w:t xml:space="preserve">– </w:t>
      </w:r>
      <w:r w:rsidR="00BC018F" w:rsidRPr="006255E6">
        <w:rPr>
          <w:rFonts w:ascii="Arial" w:hAnsi="Arial" w:cs="Arial"/>
          <w:sz w:val="24"/>
          <w:szCs w:val="24"/>
          <w:lang w:val="cy-GB"/>
        </w:rPr>
        <w:t xml:space="preserve">Pwyllgor Cydraddoldeb, Llywodraeth Leol a Chymunedau’r Senedd, Awst </w:t>
      </w:r>
      <w:r w:rsidR="00986E9D" w:rsidRPr="006255E6">
        <w:rPr>
          <w:rFonts w:ascii="Arial" w:hAnsi="Arial" w:cs="Arial"/>
          <w:sz w:val="24"/>
          <w:szCs w:val="24"/>
          <w:lang w:val="cy-GB"/>
        </w:rPr>
        <w:t>2020</w:t>
      </w:r>
    </w:p>
    <w:p w14:paraId="16D7EACC" w14:textId="79EBAB2E" w:rsidR="00986E9D" w:rsidRPr="006255E6" w:rsidRDefault="00731AF6" w:rsidP="00D36C26">
      <w:pPr>
        <w:pStyle w:val="ListParagraph"/>
        <w:numPr>
          <w:ilvl w:val="0"/>
          <w:numId w:val="5"/>
        </w:numPr>
        <w:spacing w:after="0" w:line="360" w:lineRule="auto"/>
        <w:ind w:left="714" w:hanging="357"/>
        <w:rPr>
          <w:rFonts w:ascii="Arial" w:hAnsi="Arial" w:cs="Arial"/>
          <w:sz w:val="24"/>
          <w:szCs w:val="24"/>
          <w:lang w:val="cy-GB"/>
        </w:rPr>
      </w:pPr>
      <w:hyperlink r:id="rId32" w:history="1">
        <w:r w:rsidR="00BC018F" w:rsidRPr="006255E6">
          <w:rPr>
            <w:rStyle w:val="Hyperlink"/>
            <w:rFonts w:ascii="Arial" w:hAnsi="Arial" w:cs="Arial"/>
            <w:i/>
            <w:iCs/>
            <w:color w:val="auto"/>
            <w:sz w:val="24"/>
            <w:szCs w:val="24"/>
            <w:lang w:val="cy-GB"/>
          </w:rPr>
          <w:t>Grŵp Cynghorol BAME y Prif Weinidog ar Covid-19: Adroddiad yr Is-grŵp Economaidd-gymdeithasol</w:t>
        </w:r>
      </w:hyperlink>
      <w:r w:rsidR="00986E9D" w:rsidRPr="006255E6">
        <w:rPr>
          <w:rFonts w:ascii="Arial" w:hAnsi="Arial" w:cs="Arial"/>
          <w:sz w:val="24"/>
          <w:szCs w:val="24"/>
          <w:lang w:val="cy-GB"/>
        </w:rPr>
        <w:t xml:space="preserve"> – </w:t>
      </w:r>
      <w:r w:rsidR="00BC018F" w:rsidRPr="006255E6">
        <w:rPr>
          <w:rFonts w:ascii="Arial" w:hAnsi="Arial" w:cs="Arial"/>
          <w:sz w:val="24"/>
          <w:szCs w:val="24"/>
          <w:lang w:val="cy-GB"/>
        </w:rPr>
        <w:t>Mehefin</w:t>
      </w:r>
      <w:r w:rsidR="00986E9D" w:rsidRPr="006255E6">
        <w:rPr>
          <w:rFonts w:ascii="Arial" w:hAnsi="Arial" w:cs="Arial"/>
          <w:sz w:val="24"/>
          <w:szCs w:val="24"/>
          <w:lang w:val="cy-GB"/>
        </w:rPr>
        <w:t xml:space="preserve"> 2020</w:t>
      </w:r>
    </w:p>
    <w:p w14:paraId="745754EB" w14:textId="6AD11BD4" w:rsidR="00986E9D" w:rsidRPr="006255E6" w:rsidRDefault="00C528ED" w:rsidP="00D36C26">
      <w:pPr>
        <w:pStyle w:val="ListParagraph"/>
        <w:numPr>
          <w:ilvl w:val="0"/>
          <w:numId w:val="5"/>
        </w:numPr>
        <w:spacing w:after="0" w:line="360" w:lineRule="auto"/>
        <w:ind w:left="714" w:hanging="357"/>
        <w:rPr>
          <w:rFonts w:ascii="Arial" w:hAnsi="Arial" w:cs="Arial"/>
          <w:sz w:val="24"/>
          <w:szCs w:val="24"/>
          <w:lang w:val="cy-GB"/>
        </w:rPr>
      </w:pPr>
      <w:r w:rsidRPr="006255E6">
        <w:rPr>
          <w:rFonts w:ascii="Arial" w:hAnsi="Arial" w:cs="Arial"/>
          <w:sz w:val="24"/>
          <w:szCs w:val="24"/>
          <w:lang w:val="cy-GB"/>
        </w:rPr>
        <w:t>Comisiwn Cydraddoldeb a Hawliau Dynol</w:t>
      </w:r>
      <w:r w:rsidR="00986E9D" w:rsidRPr="006255E6">
        <w:rPr>
          <w:rFonts w:ascii="Arial" w:hAnsi="Arial" w:cs="Arial"/>
          <w:sz w:val="24"/>
          <w:szCs w:val="24"/>
          <w:lang w:val="cy-GB"/>
        </w:rPr>
        <w:t xml:space="preserve">, </w:t>
      </w:r>
      <w:hyperlink r:id="rId33" w:history="1">
        <w:r w:rsidR="00AA7439" w:rsidRPr="006255E6">
          <w:rPr>
            <w:rStyle w:val="Hyperlink"/>
            <w:rFonts w:ascii="Arial" w:hAnsi="Arial" w:cs="Arial"/>
            <w:i/>
            <w:iCs/>
            <w:color w:val="auto"/>
            <w:sz w:val="24"/>
            <w:szCs w:val="24"/>
            <w:lang w:val="cy-GB"/>
          </w:rPr>
          <w:t>Papur Briffio 1: Ailadeiladu Cymru fwy cyfartal a theg: Canolbwyntio ar effaith anghyfartal y pandemig Coronafeirws</w:t>
        </w:r>
      </w:hyperlink>
      <w:r w:rsidR="00986E9D" w:rsidRPr="006255E6">
        <w:rPr>
          <w:rFonts w:ascii="Arial" w:hAnsi="Arial" w:cs="Arial"/>
          <w:sz w:val="24"/>
          <w:szCs w:val="24"/>
          <w:lang w:val="cy-GB"/>
        </w:rPr>
        <w:t xml:space="preserve"> – </w:t>
      </w:r>
      <w:r w:rsidRPr="006255E6">
        <w:rPr>
          <w:rFonts w:ascii="Arial" w:hAnsi="Arial" w:cs="Arial"/>
          <w:sz w:val="24"/>
          <w:szCs w:val="24"/>
          <w:lang w:val="cy-GB"/>
        </w:rPr>
        <w:t>Mai</w:t>
      </w:r>
      <w:r w:rsidR="00986E9D" w:rsidRPr="006255E6">
        <w:rPr>
          <w:rFonts w:ascii="Arial" w:hAnsi="Arial" w:cs="Arial"/>
          <w:sz w:val="24"/>
          <w:szCs w:val="24"/>
          <w:lang w:val="cy-GB"/>
        </w:rPr>
        <w:t xml:space="preserve"> 2020</w:t>
      </w:r>
    </w:p>
    <w:p w14:paraId="5561C025" w14:textId="43757A1B" w:rsidR="00986E9D" w:rsidRPr="006255E6" w:rsidRDefault="00731AF6" w:rsidP="00D36C26">
      <w:pPr>
        <w:pStyle w:val="ListParagraph"/>
        <w:numPr>
          <w:ilvl w:val="0"/>
          <w:numId w:val="5"/>
        </w:numPr>
        <w:spacing w:after="0" w:line="360" w:lineRule="auto"/>
        <w:ind w:left="714" w:hanging="357"/>
        <w:rPr>
          <w:rFonts w:ascii="Arial" w:hAnsi="Arial" w:cs="Arial"/>
          <w:sz w:val="24"/>
          <w:szCs w:val="24"/>
          <w:lang w:val="cy-GB"/>
        </w:rPr>
      </w:pPr>
      <w:hyperlink r:id="rId34" w:history="1">
        <w:r w:rsidR="00DC1313" w:rsidRPr="006255E6">
          <w:rPr>
            <w:rStyle w:val="Hyperlink"/>
            <w:rFonts w:ascii="Arial" w:hAnsi="Arial" w:cs="Arial"/>
            <w:color w:val="auto"/>
            <w:sz w:val="24"/>
            <w:szCs w:val="24"/>
            <w:lang w:val="cy-GB"/>
          </w:rPr>
          <w:t>p</w:t>
        </w:r>
        <w:r w:rsidR="00C528ED" w:rsidRPr="006255E6">
          <w:rPr>
            <w:rStyle w:val="Hyperlink"/>
            <w:rFonts w:ascii="Arial" w:hAnsi="Arial" w:cs="Arial"/>
            <w:color w:val="auto"/>
            <w:sz w:val="24"/>
            <w:szCs w:val="24"/>
            <w:lang w:val="cy-GB"/>
          </w:rPr>
          <w:t>roffil cydraddoldeb y gweithwyr gofal cymdeithasol sydd wedi'u cofrestru â ni</w:t>
        </w:r>
      </w:hyperlink>
    </w:p>
    <w:p w14:paraId="22152030" w14:textId="229E78A7" w:rsidR="00986E9D" w:rsidRPr="006255E6" w:rsidRDefault="00C528ED" w:rsidP="00D36C26">
      <w:pPr>
        <w:pStyle w:val="ListParagraph"/>
        <w:numPr>
          <w:ilvl w:val="0"/>
          <w:numId w:val="5"/>
        </w:numPr>
        <w:spacing w:after="0" w:line="360" w:lineRule="auto"/>
        <w:ind w:left="714" w:hanging="357"/>
        <w:rPr>
          <w:rFonts w:ascii="Arial" w:hAnsi="Arial" w:cs="Arial"/>
          <w:sz w:val="24"/>
          <w:szCs w:val="24"/>
          <w:lang w:val="cy-GB"/>
        </w:rPr>
      </w:pPr>
      <w:r w:rsidRPr="006255E6">
        <w:rPr>
          <w:rFonts w:ascii="Arial" w:hAnsi="Arial" w:cs="Arial"/>
          <w:i/>
          <w:iCs/>
          <w:sz w:val="24"/>
          <w:szCs w:val="24"/>
          <w:lang w:val="cy-GB"/>
        </w:rPr>
        <w:t xml:space="preserve">Marwolaethau yn gysylltiedig â’r coronafeirws (COVID-19) yn ôl galwedigaeth, Cymru a Lloegr: marwolaethau a gofrestrwyd rhwng 9 Mawrth a 28 Rhagfyr 2020 – </w:t>
      </w:r>
      <w:r w:rsidRPr="006255E6">
        <w:rPr>
          <w:rFonts w:ascii="Arial" w:hAnsi="Arial" w:cs="Arial"/>
          <w:sz w:val="24"/>
          <w:szCs w:val="24"/>
          <w:lang w:val="cy-GB"/>
        </w:rPr>
        <w:t>Swyddfa Ystadegau Gwladol</w:t>
      </w:r>
    </w:p>
    <w:p w14:paraId="1F8095A0" w14:textId="77777777" w:rsidR="00986E9D" w:rsidRPr="006255E6" w:rsidRDefault="00986E9D" w:rsidP="00986E9D">
      <w:pPr>
        <w:spacing w:after="0" w:line="240" w:lineRule="auto"/>
        <w:ind w:left="357"/>
        <w:rPr>
          <w:rFonts w:ascii="Arial" w:hAnsi="Arial" w:cs="Arial"/>
          <w:sz w:val="24"/>
          <w:szCs w:val="24"/>
          <w:lang w:val="cy-GB"/>
        </w:rPr>
      </w:pPr>
    </w:p>
    <w:p w14:paraId="22F8D9D8" w14:textId="77777777" w:rsidR="00986E9D" w:rsidRPr="006255E6" w:rsidRDefault="00986E9D" w:rsidP="00986E9D">
      <w:pPr>
        <w:spacing w:after="0" w:line="240" w:lineRule="auto"/>
        <w:ind w:left="357"/>
        <w:rPr>
          <w:rFonts w:ascii="Arial" w:hAnsi="Arial" w:cs="Arial"/>
          <w:sz w:val="24"/>
          <w:szCs w:val="24"/>
          <w:lang w:val="cy-GB"/>
        </w:rPr>
      </w:pPr>
    </w:p>
    <w:p w14:paraId="3FDE8163" w14:textId="32178923" w:rsidR="00986E9D" w:rsidRPr="007B2831" w:rsidRDefault="00C528ED" w:rsidP="007B2831">
      <w:pPr>
        <w:pStyle w:val="Heading2"/>
      </w:pPr>
      <w:r w:rsidRPr="006255E6">
        <w:t>Cynnwys ac ymgysylltu â phobl sy’n defnyddio gofal a chymorth</w:t>
      </w:r>
    </w:p>
    <w:p w14:paraId="56169306" w14:textId="409099F8" w:rsidR="00986E9D" w:rsidRPr="006255E6" w:rsidRDefault="0059363C" w:rsidP="00BE12C6">
      <w:pPr>
        <w:autoSpaceDE w:val="0"/>
        <w:autoSpaceDN w:val="0"/>
        <w:adjustRightInd w:val="0"/>
        <w:spacing w:after="0" w:line="360" w:lineRule="auto"/>
        <w:rPr>
          <w:rFonts w:ascii="Arial" w:hAnsi="Arial" w:cs="Arial"/>
          <w:sz w:val="24"/>
          <w:szCs w:val="24"/>
          <w:lang w:val="cy-GB"/>
        </w:rPr>
      </w:pPr>
      <w:r w:rsidRPr="006255E6">
        <w:rPr>
          <w:rFonts w:ascii="Arial" w:hAnsi="Arial" w:cs="Arial"/>
          <w:sz w:val="24"/>
          <w:szCs w:val="24"/>
          <w:lang w:val="cy-GB"/>
        </w:rPr>
        <w:t>Pan rydym yn pennu ein hamcanion cydraddoldeb, mae’n bwysig ein bod yn gwrando ac yn adlewyrchu safbwyntiau’r rhai sy’n rhannu un neu fwy o’r nodweddion gwarchodedig.  Nid yn unig oherwydd bod gennym ddyletswydd gyfreithiol i wneud hynny, ond er mwyn i ni allu gwneud yn siŵr fod ein gwaith yn cael ei lywio gan eu safbwyntiau a’u hanghenion.</w:t>
      </w:r>
    </w:p>
    <w:p w14:paraId="3B1321C6" w14:textId="77777777" w:rsidR="00986E9D" w:rsidRPr="006255E6" w:rsidRDefault="00986E9D" w:rsidP="00C769FF">
      <w:pPr>
        <w:autoSpaceDE w:val="0"/>
        <w:autoSpaceDN w:val="0"/>
        <w:adjustRightInd w:val="0"/>
        <w:spacing w:after="0" w:line="360" w:lineRule="auto"/>
        <w:rPr>
          <w:rFonts w:ascii="Arial" w:hAnsi="Arial" w:cs="Arial"/>
          <w:sz w:val="24"/>
          <w:szCs w:val="24"/>
          <w:lang w:val="cy-GB"/>
        </w:rPr>
      </w:pPr>
    </w:p>
    <w:p w14:paraId="6803858A" w14:textId="150FC21F" w:rsidR="00986E9D" w:rsidRPr="006255E6" w:rsidRDefault="0059363C" w:rsidP="003F2E00">
      <w:pPr>
        <w:autoSpaceDE w:val="0"/>
        <w:autoSpaceDN w:val="0"/>
        <w:adjustRightInd w:val="0"/>
        <w:spacing w:after="0" w:line="360" w:lineRule="auto"/>
        <w:rPr>
          <w:rFonts w:ascii="Arial" w:hAnsi="Arial" w:cs="Arial"/>
          <w:sz w:val="24"/>
          <w:szCs w:val="24"/>
          <w:lang w:val="cy-GB"/>
        </w:rPr>
      </w:pPr>
      <w:r w:rsidRPr="006255E6">
        <w:rPr>
          <w:rFonts w:ascii="Arial" w:hAnsi="Arial" w:cs="Arial"/>
          <w:sz w:val="24"/>
          <w:szCs w:val="24"/>
          <w:lang w:val="cy-GB"/>
        </w:rPr>
        <w:t>Mae ein hamcanion cydraddoldeb drafft wedi’u llywio gan bobl sy’n defnyddio gofal a chymorth, eu teuluoedd a’u gofalwyr. Gyda chymorth gan Diverse Cymru, cynhaliom chwe digwyddiad ymgysylltu ym mis Rhagfyr 2020, a rhannu holiadur ar-lein lle y gwnaethom brofi’r amcanion cydraddoldeb drafft.</w:t>
      </w:r>
    </w:p>
    <w:p w14:paraId="6A26EC73" w14:textId="77777777" w:rsidR="00986E9D" w:rsidRPr="006255E6" w:rsidRDefault="00986E9D" w:rsidP="00C769FF">
      <w:pPr>
        <w:autoSpaceDE w:val="0"/>
        <w:autoSpaceDN w:val="0"/>
        <w:adjustRightInd w:val="0"/>
        <w:spacing w:after="0" w:line="360" w:lineRule="auto"/>
        <w:rPr>
          <w:rFonts w:ascii="Arial" w:hAnsi="Arial" w:cs="Arial"/>
          <w:sz w:val="24"/>
          <w:szCs w:val="24"/>
          <w:lang w:val="cy-GB"/>
        </w:rPr>
      </w:pPr>
    </w:p>
    <w:p w14:paraId="7249F880" w14:textId="69D07DED" w:rsidR="00986E9D" w:rsidRPr="006255E6" w:rsidRDefault="0059363C" w:rsidP="00BE12C6">
      <w:pPr>
        <w:autoSpaceDE w:val="0"/>
        <w:autoSpaceDN w:val="0"/>
        <w:adjustRightInd w:val="0"/>
        <w:spacing w:after="0" w:line="360" w:lineRule="auto"/>
        <w:rPr>
          <w:rFonts w:ascii="Arial" w:hAnsi="Arial" w:cs="Arial"/>
          <w:sz w:val="24"/>
          <w:szCs w:val="24"/>
          <w:lang w:val="cy-GB"/>
        </w:rPr>
      </w:pPr>
      <w:r w:rsidRPr="006255E6">
        <w:rPr>
          <w:rFonts w:ascii="Arial" w:hAnsi="Arial" w:cs="Arial"/>
          <w:sz w:val="24"/>
          <w:szCs w:val="24"/>
          <w:lang w:val="cy-GB"/>
        </w:rPr>
        <w:t>Cawsom adborth gan bobl a oedd yn cynrychioli ystod o’r nodweddion gwarchodedig.</w:t>
      </w:r>
    </w:p>
    <w:p w14:paraId="1ACF48F4" w14:textId="77777777" w:rsidR="00986E9D" w:rsidRPr="006255E6" w:rsidRDefault="00986E9D" w:rsidP="00C769FF">
      <w:pPr>
        <w:autoSpaceDE w:val="0"/>
        <w:autoSpaceDN w:val="0"/>
        <w:adjustRightInd w:val="0"/>
        <w:spacing w:after="0" w:line="360" w:lineRule="auto"/>
        <w:rPr>
          <w:rFonts w:ascii="Arial" w:hAnsi="Arial" w:cs="Arial"/>
          <w:sz w:val="24"/>
          <w:szCs w:val="24"/>
          <w:lang w:val="cy-GB"/>
        </w:rPr>
      </w:pPr>
    </w:p>
    <w:p w14:paraId="1D2E7543" w14:textId="6423E013" w:rsidR="00986E9D" w:rsidRPr="006255E6" w:rsidRDefault="0059363C" w:rsidP="00BE12C6">
      <w:pPr>
        <w:autoSpaceDE w:val="0"/>
        <w:autoSpaceDN w:val="0"/>
        <w:adjustRightInd w:val="0"/>
        <w:spacing w:after="0" w:line="360" w:lineRule="auto"/>
        <w:rPr>
          <w:rFonts w:ascii="Arial" w:hAnsi="Arial" w:cs="Arial"/>
          <w:sz w:val="24"/>
          <w:szCs w:val="24"/>
          <w:lang w:val="cy-GB"/>
        </w:rPr>
      </w:pPr>
      <w:r w:rsidRPr="006255E6">
        <w:rPr>
          <w:rFonts w:ascii="Arial" w:hAnsi="Arial" w:cs="Arial"/>
          <w:sz w:val="24"/>
          <w:szCs w:val="24"/>
          <w:lang w:val="cy-GB"/>
        </w:rPr>
        <w:t>Rydym yn ddiolchgar i’r bobl hynny â’n helpodd i ddatblygu ein hamcanion cydraddoldeb, a phawb a roddodd o’u hamser i roi sylwadau ar ein cynlluniau. Rhoddodd llawer o bobl o’u hamser yn hael ac o’u gwirfodd, a hoffem eu cydnabod a diolch iddynt am eu cyfraniad.</w:t>
      </w:r>
    </w:p>
    <w:p w14:paraId="1A553CCC" w14:textId="77777777" w:rsidR="00986E9D" w:rsidRPr="006255E6" w:rsidRDefault="00986E9D" w:rsidP="00C769FF">
      <w:pPr>
        <w:autoSpaceDE w:val="0"/>
        <w:autoSpaceDN w:val="0"/>
        <w:adjustRightInd w:val="0"/>
        <w:spacing w:after="0" w:line="360" w:lineRule="auto"/>
        <w:rPr>
          <w:rFonts w:ascii="Arial" w:hAnsi="Arial" w:cs="Arial"/>
          <w:sz w:val="24"/>
          <w:szCs w:val="24"/>
          <w:lang w:val="cy-GB"/>
        </w:rPr>
      </w:pPr>
    </w:p>
    <w:p w14:paraId="530A0D17" w14:textId="20487EC5" w:rsidR="00986E9D" w:rsidRPr="006255E6" w:rsidRDefault="00006A47" w:rsidP="00BE12C6">
      <w:pPr>
        <w:autoSpaceDE w:val="0"/>
        <w:autoSpaceDN w:val="0"/>
        <w:adjustRightInd w:val="0"/>
        <w:spacing w:after="0" w:line="360" w:lineRule="auto"/>
        <w:rPr>
          <w:rFonts w:ascii="Arial" w:hAnsi="Arial" w:cs="Arial"/>
          <w:sz w:val="24"/>
          <w:szCs w:val="24"/>
          <w:lang w:val="cy-GB"/>
        </w:rPr>
      </w:pPr>
      <w:r w:rsidRPr="006255E6">
        <w:rPr>
          <w:rFonts w:ascii="Arial" w:hAnsi="Arial" w:cs="Arial"/>
          <w:sz w:val="24"/>
          <w:szCs w:val="24"/>
          <w:lang w:val="cy-GB"/>
        </w:rPr>
        <w:t>Bu eu hadborth yn amhrisiadwy o ran ein helpu i wneud yn siŵr fod yr amcanion cydraddoldeb yn adlewyrchu blaenoriaethau a phryderon cymunedau amrywiol yn well.</w:t>
      </w:r>
    </w:p>
    <w:p w14:paraId="43A500EC" w14:textId="77777777" w:rsidR="00986E9D" w:rsidRPr="006255E6" w:rsidRDefault="00986E9D" w:rsidP="00BE12C6">
      <w:pPr>
        <w:autoSpaceDE w:val="0"/>
        <w:autoSpaceDN w:val="0"/>
        <w:adjustRightInd w:val="0"/>
        <w:spacing w:after="0" w:line="360" w:lineRule="auto"/>
        <w:rPr>
          <w:rFonts w:ascii="Arial" w:hAnsi="Arial" w:cs="Arial"/>
          <w:sz w:val="24"/>
          <w:szCs w:val="24"/>
          <w:lang w:val="cy-GB"/>
        </w:rPr>
      </w:pPr>
    </w:p>
    <w:p w14:paraId="2C214836" w14:textId="7CF07DD5" w:rsidR="00986E9D" w:rsidRPr="006255E6" w:rsidRDefault="00006A47" w:rsidP="00BE12C6">
      <w:pPr>
        <w:autoSpaceDE w:val="0"/>
        <w:autoSpaceDN w:val="0"/>
        <w:adjustRightInd w:val="0"/>
        <w:spacing w:after="0" w:line="360" w:lineRule="auto"/>
        <w:rPr>
          <w:rFonts w:ascii="Arial" w:hAnsi="Arial" w:cs="Arial"/>
          <w:sz w:val="24"/>
          <w:szCs w:val="24"/>
          <w:lang w:val="cy-GB"/>
        </w:rPr>
      </w:pPr>
      <w:r w:rsidRPr="006255E6">
        <w:rPr>
          <w:rFonts w:ascii="Arial" w:hAnsi="Arial" w:cs="Arial"/>
          <w:sz w:val="24"/>
          <w:szCs w:val="24"/>
          <w:lang w:val="cy-GB"/>
        </w:rPr>
        <w:t>Byddwn yn parhau i gynnwys ac ymgysylltu ag ystod amrywiol o bobl wrth i ni gyflawni’r ymrwymiadau yn ein cynllun cydraddoldeb strategol.</w:t>
      </w:r>
    </w:p>
    <w:p w14:paraId="2C44B23A" w14:textId="70077FD1" w:rsidR="0003201B" w:rsidRPr="006255E6" w:rsidRDefault="0003201B" w:rsidP="0077510B">
      <w:pPr>
        <w:autoSpaceDE w:val="0"/>
        <w:autoSpaceDN w:val="0"/>
        <w:adjustRightInd w:val="0"/>
        <w:spacing w:after="0" w:line="360" w:lineRule="auto"/>
        <w:rPr>
          <w:rFonts w:ascii="Arial" w:hAnsi="Arial" w:cs="Arial"/>
          <w:bCs/>
          <w:sz w:val="24"/>
          <w:szCs w:val="24"/>
          <w:lang w:val="cy-GB"/>
        </w:rPr>
      </w:pPr>
    </w:p>
    <w:p w14:paraId="08BF8679" w14:textId="77777777" w:rsidR="007B2831" w:rsidRDefault="007B2831" w:rsidP="0077510B">
      <w:pPr>
        <w:autoSpaceDE w:val="0"/>
        <w:autoSpaceDN w:val="0"/>
        <w:adjustRightInd w:val="0"/>
        <w:spacing w:after="0" w:line="360" w:lineRule="auto"/>
        <w:rPr>
          <w:rFonts w:ascii="Arial" w:hAnsi="Arial" w:cs="Arial"/>
          <w:b/>
          <w:sz w:val="40"/>
          <w:szCs w:val="40"/>
          <w:lang w:val="cy-GB"/>
        </w:rPr>
      </w:pPr>
    </w:p>
    <w:p w14:paraId="479EC699" w14:textId="77777777" w:rsidR="007B2831" w:rsidRDefault="007B2831" w:rsidP="0077510B">
      <w:pPr>
        <w:autoSpaceDE w:val="0"/>
        <w:autoSpaceDN w:val="0"/>
        <w:adjustRightInd w:val="0"/>
        <w:spacing w:after="0" w:line="360" w:lineRule="auto"/>
        <w:rPr>
          <w:rFonts w:ascii="Arial" w:hAnsi="Arial" w:cs="Arial"/>
          <w:b/>
          <w:sz w:val="40"/>
          <w:szCs w:val="40"/>
          <w:lang w:val="cy-GB"/>
        </w:rPr>
      </w:pPr>
    </w:p>
    <w:p w14:paraId="0E7BC03B" w14:textId="369685FB" w:rsidR="00BC341F" w:rsidRPr="006255E6" w:rsidRDefault="00006A47" w:rsidP="007B2831">
      <w:pPr>
        <w:pStyle w:val="Heading2"/>
      </w:pPr>
      <w:r w:rsidRPr="006255E6">
        <w:lastRenderedPageBreak/>
        <w:t>Ein hymagwedd sefydliadol</w:t>
      </w:r>
    </w:p>
    <w:p w14:paraId="6C7D312D" w14:textId="68DBAD95" w:rsidR="00BC341F" w:rsidRPr="006255E6" w:rsidRDefault="004022CE" w:rsidP="0077510B">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Byddwn yn hyrwyddo cydraddoldeb ac yn mynd i’r afael â gwahaniaethu ym mhopeth a wnawn. Byddwn yn ystyried cydraddoldeb ac amrywiaeth yn ein holl waith ac yn disgwyl i’n holl staff ddeall egwyddorion tegwch, cydraddoldeb a chynhwysiad, a’u rhoi ar waith.</w:t>
      </w:r>
    </w:p>
    <w:p w14:paraId="7B9FACA3" w14:textId="2421E85B" w:rsidR="009D1065" w:rsidRPr="006255E6" w:rsidRDefault="009D1065" w:rsidP="0077510B">
      <w:pPr>
        <w:autoSpaceDE w:val="0"/>
        <w:autoSpaceDN w:val="0"/>
        <w:adjustRightInd w:val="0"/>
        <w:spacing w:after="0" w:line="360" w:lineRule="auto"/>
        <w:rPr>
          <w:rFonts w:ascii="Arial" w:hAnsi="Arial" w:cs="Arial"/>
          <w:bCs/>
          <w:sz w:val="24"/>
          <w:szCs w:val="24"/>
          <w:lang w:val="cy-GB"/>
        </w:rPr>
      </w:pPr>
    </w:p>
    <w:p w14:paraId="5E743BE0" w14:textId="16612888" w:rsidR="0088510F" w:rsidRPr="006255E6" w:rsidRDefault="004022CE" w:rsidP="0088510F">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Byddwn yn mynd i’r afael â gwahaniaethu ar sail</w:t>
      </w:r>
      <w:r w:rsidR="0088510F" w:rsidRPr="006255E6">
        <w:rPr>
          <w:rFonts w:ascii="Arial" w:hAnsi="Arial" w:cs="Arial"/>
          <w:bCs/>
          <w:sz w:val="24"/>
          <w:szCs w:val="24"/>
          <w:lang w:val="cy-GB"/>
        </w:rPr>
        <w:t>:</w:t>
      </w:r>
      <w:r w:rsidR="00DF4643" w:rsidRPr="006255E6">
        <w:rPr>
          <w:rFonts w:ascii="Arial" w:hAnsi="Arial" w:cs="Arial"/>
          <w:bCs/>
          <w:sz w:val="24"/>
          <w:szCs w:val="24"/>
          <w:lang w:val="cy-GB"/>
        </w:rPr>
        <w:t xml:space="preserve"> </w:t>
      </w:r>
    </w:p>
    <w:p w14:paraId="2C29EB60" w14:textId="1011E2D6" w:rsidR="0088510F" w:rsidRPr="006255E6" w:rsidRDefault="00731AF6" w:rsidP="00D36C26">
      <w:pPr>
        <w:numPr>
          <w:ilvl w:val="0"/>
          <w:numId w:val="6"/>
        </w:numPr>
        <w:shd w:val="clear" w:color="auto" w:fill="FFFFFF"/>
        <w:spacing w:before="100" w:beforeAutospacing="1" w:after="0" w:line="360" w:lineRule="auto"/>
        <w:ind w:left="714" w:hanging="357"/>
        <w:rPr>
          <w:rFonts w:ascii="Arial" w:hAnsi="Arial" w:cs="Arial"/>
          <w:sz w:val="24"/>
          <w:szCs w:val="24"/>
          <w:lang w:val="cy-GB"/>
        </w:rPr>
      </w:pPr>
      <w:hyperlink r:id="rId35" w:tooltip="Age discrimination" w:history="1">
        <w:r w:rsidR="004022CE" w:rsidRPr="006255E6">
          <w:rPr>
            <w:rStyle w:val="Hyperlink"/>
            <w:rFonts w:ascii="Arial" w:hAnsi="Arial" w:cs="Arial"/>
            <w:color w:val="auto"/>
            <w:sz w:val="24"/>
            <w:szCs w:val="24"/>
            <w:u w:val="none"/>
            <w:lang w:val="cy-GB"/>
          </w:rPr>
          <w:t>oedran</w:t>
        </w:r>
      </w:hyperlink>
    </w:p>
    <w:p w14:paraId="5F378409" w14:textId="56D3DFB1" w:rsidR="0088510F" w:rsidRPr="006255E6" w:rsidRDefault="00731AF6" w:rsidP="00D36C26">
      <w:pPr>
        <w:numPr>
          <w:ilvl w:val="0"/>
          <w:numId w:val="6"/>
        </w:numPr>
        <w:shd w:val="clear" w:color="auto" w:fill="FFFFFF"/>
        <w:spacing w:before="100" w:beforeAutospacing="1" w:after="0" w:line="360" w:lineRule="auto"/>
        <w:ind w:left="714" w:hanging="357"/>
        <w:rPr>
          <w:rFonts w:ascii="Arial" w:hAnsi="Arial" w:cs="Arial"/>
          <w:sz w:val="24"/>
          <w:szCs w:val="24"/>
          <w:lang w:val="cy-GB"/>
        </w:rPr>
      </w:pPr>
      <w:hyperlink r:id="rId36" w:history="1">
        <w:r w:rsidR="004022CE" w:rsidRPr="006255E6">
          <w:rPr>
            <w:rStyle w:val="Hyperlink"/>
            <w:rFonts w:ascii="Arial" w:hAnsi="Arial" w:cs="Arial"/>
            <w:color w:val="auto"/>
            <w:sz w:val="24"/>
            <w:szCs w:val="24"/>
            <w:u w:val="none"/>
            <w:lang w:val="cy-GB"/>
          </w:rPr>
          <w:t>anabledd</w:t>
        </w:r>
      </w:hyperlink>
    </w:p>
    <w:p w14:paraId="6FD13604" w14:textId="49616E62" w:rsidR="0088510F" w:rsidRPr="006255E6" w:rsidRDefault="00731AF6" w:rsidP="00D36C26">
      <w:pPr>
        <w:numPr>
          <w:ilvl w:val="0"/>
          <w:numId w:val="6"/>
        </w:numPr>
        <w:shd w:val="clear" w:color="auto" w:fill="FFFFFF"/>
        <w:spacing w:before="100" w:beforeAutospacing="1" w:after="0" w:line="360" w:lineRule="auto"/>
        <w:ind w:left="714" w:hanging="357"/>
        <w:rPr>
          <w:rFonts w:ascii="Arial" w:hAnsi="Arial" w:cs="Arial"/>
          <w:sz w:val="24"/>
          <w:szCs w:val="24"/>
          <w:lang w:val="cy-GB"/>
        </w:rPr>
      </w:pPr>
      <w:hyperlink r:id="rId37" w:tooltip="Gender Reassignment discrimination" w:history="1">
        <w:r w:rsidR="004022CE" w:rsidRPr="006255E6">
          <w:rPr>
            <w:rStyle w:val="Hyperlink"/>
            <w:rFonts w:ascii="Arial" w:hAnsi="Arial" w:cs="Arial"/>
            <w:color w:val="auto"/>
            <w:sz w:val="24"/>
            <w:szCs w:val="24"/>
            <w:u w:val="none"/>
            <w:lang w:val="cy-GB"/>
          </w:rPr>
          <w:t>ailbennu rhywedd</w:t>
        </w:r>
      </w:hyperlink>
    </w:p>
    <w:p w14:paraId="4812351C" w14:textId="36793473" w:rsidR="0088510F" w:rsidRPr="006255E6" w:rsidRDefault="00731AF6" w:rsidP="00D36C26">
      <w:pPr>
        <w:numPr>
          <w:ilvl w:val="0"/>
          <w:numId w:val="6"/>
        </w:numPr>
        <w:shd w:val="clear" w:color="auto" w:fill="FFFFFF"/>
        <w:spacing w:before="100" w:beforeAutospacing="1" w:after="0" w:line="360" w:lineRule="auto"/>
        <w:ind w:left="714" w:hanging="357"/>
        <w:rPr>
          <w:rFonts w:ascii="Arial" w:hAnsi="Arial" w:cs="Arial"/>
          <w:sz w:val="24"/>
          <w:szCs w:val="24"/>
          <w:lang w:val="cy-GB"/>
        </w:rPr>
      </w:pPr>
      <w:hyperlink r:id="rId38" w:tooltip="Marriage and Civil Partnership discrimination" w:history="1">
        <w:r w:rsidR="004022CE" w:rsidRPr="006255E6">
          <w:rPr>
            <w:rStyle w:val="Hyperlink"/>
            <w:rFonts w:ascii="Arial" w:hAnsi="Arial" w:cs="Arial"/>
            <w:color w:val="auto"/>
            <w:sz w:val="24"/>
            <w:szCs w:val="24"/>
            <w:u w:val="none"/>
            <w:lang w:val="cy-GB"/>
          </w:rPr>
          <w:t>priodas a phartneriaeth sifil</w:t>
        </w:r>
      </w:hyperlink>
    </w:p>
    <w:p w14:paraId="7D8C3E2C" w14:textId="449F23E2" w:rsidR="0088510F" w:rsidRPr="006255E6" w:rsidRDefault="00731AF6" w:rsidP="00D36C26">
      <w:pPr>
        <w:numPr>
          <w:ilvl w:val="0"/>
          <w:numId w:val="6"/>
        </w:numPr>
        <w:shd w:val="clear" w:color="auto" w:fill="FFFFFF"/>
        <w:spacing w:before="100" w:beforeAutospacing="1" w:after="0" w:line="360" w:lineRule="auto"/>
        <w:ind w:left="714" w:hanging="357"/>
        <w:rPr>
          <w:rFonts w:ascii="Arial" w:hAnsi="Arial" w:cs="Arial"/>
          <w:sz w:val="24"/>
          <w:szCs w:val="24"/>
          <w:lang w:val="cy-GB"/>
        </w:rPr>
      </w:pPr>
      <w:hyperlink r:id="rId39" w:history="1">
        <w:r w:rsidR="004022CE" w:rsidRPr="006255E6">
          <w:rPr>
            <w:rStyle w:val="Hyperlink"/>
            <w:rFonts w:ascii="Arial" w:hAnsi="Arial" w:cs="Arial"/>
            <w:color w:val="auto"/>
            <w:sz w:val="24"/>
            <w:szCs w:val="24"/>
            <w:u w:val="none"/>
            <w:lang w:val="cy-GB"/>
          </w:rPr>
          <w:t>beichiogrwydd a mamolaeth</w:t>
        </w:r>
      </w:hyperlink>
    </w:p>
    <w:p w14:paraId="083A175F" w14:textId="12EECC97" w:rsidR="0088510F" w:rsidRPr="006255E6" w:rsidRDefault="00731AF6" w:rsidP="00D36C26">
      <w:pPr>
        <w:numPr>
          <w:ilvl w:val="0"/>
          <w:numId w:val="6"/>
        </w:numPr>
        <w:shd w:val="clear" w:color="auto" w:fill="FFFFFF"/>
        <w:spacing w:before="100" w:beforeAutospacing="1" w:after="0" w:line="360" w:lineRule="auto"/>
        <w:ind w:left="714" w:hanging="357"/>
        <w:rPr>
          <w:rFonts w:ascii="Arial" w:hAnsi="Arial" w:cs="Arial"/>
          <w:sz w:val="24"/>
          <w:szCs w:val="24"/>
          <w:lang w:val="cy-GB"/>
        </w:rPr>
      </w:pPr>
      <w:hyperlink r:id="rId40" w:tooltip="Race discrimination" w:history="1">
        <w:r w:rsidR="004022CE" w:rsidRPr="006255E6">
          <w:rPr>
            <w:rStyle w:val="Hyperlink"/>
            <w:rFonts w:ascii="Arial" w:hAnsi="Arial" w:cs="Arial"/>
            <w:color w:val="auto"/>
            <w:sz w:val="24"/>
            <w:szCs w:val="24"/>
            <w:u w:val="none"/>
            <w:lang w:val="cy-GB"/>
          </w:rPr>
          <w:t>hil</w:t>
        </w:r>
      </w:hyperlink>
    </w:p>
    <w:p w14:paraId="379F54E1" w14:textId="3ADFEA85" w:rsidR="0088510F" w:rsidRPr="006255E6" w:rsidRDefault="00731AF6" w:rsidP="00D36C26">
      <w:pPr>
        <w:numPr>
          <w:ilvl w:val="0"/>
          <w:numId w:val="6"/>
        </w:numPr>
        <w:shd w:val="clear" w:color="auto" w:fill="FFFFFF"/>
        <w:spacing w:before="100" w:beforeAutospacing="1" w:after="0" w:line="360" w:lineRule="auto"/>
        <w:ind w:left="714" w:hanging="357"/>
        <w:rPr>
          <w:rFonts w:ascii="Arial" w:hAnsi="Arial" w:cs="Arial"/>
          <w:sz w:val="24"/>
          <w:szCs w:val="24"/>
          <w:lang w:val="cy-GB"/>
        </w:rPr>
      </w:pPr>
      <w:hyperlink r:id="rId41" w:history="1">
        <w:r w:rsidR="004022CE" w:rsidRPr="006255E6">
          <w:rPr>
            <w:rStyle w:val="Hyperlink"/>
            <w:rFonts w:ascii="Arial" w:hAnsi="Arial" w:cs="Arial"/>
            <w:color w:val="auto"/>
            <w:sz w:val="24"/>
            <w:szCs w:val="24"/>
            <w:u w:val="none"/>
            <w:lang w:val="cy-GB"/>
          </w:rPr>
          <w:t>crefydd neu gred</w:t>
        </w:r>
      </w:hyperlink>
    </w:p>
    <w:p w14:paraId="76880C82" w14:textId="0AFD2518" w:rsidR="0088510F" w:rsidRPr="006255E6" w:rsidRDefault="00731AF6" w:rsidP="00D36C26">
      <w:pPr>
        <w:numPr>
          <w:ilvl w:val="0"/>
          <w:numId w:val="6"/>
        </w:numPr>
        <w:shd w:val="clear" w:color="auto" w:fill="FFFFFF"/>
        <w:spacing w:before="100" w:beforeAutospacing="1" w:after="0" w:line="360" w:lineRule="auto"/>
        <w:ind w:left="714" w:hanging="357"/>
        <w:rPr>
          <w:rFonts w:ascii="Arial" w:hAnsi="Arial" w:cs="Arial"/>
          <w:sz w:val="24"/>
          <w:szCs w:val="24"/>
          <w:lang w:val="cy-GB"/>
        </w:rPr>
      </w:pPr>
      <w:hyperlink r:id="rId42" w:tooltip="Sex discrimination" w:history="1">
        <w:r w:rsidR="004022CE" w:rsidRPr="006255E6">
          <w:rPr>
            <w:rStyle w:val="Hyperlink"/>
            <w:rFonts w:ascii="Arial" w:hAnsi="Arial" w:cs="Arial"/>
            <w:color w:val="auto"/>
            <w:sz w:val="24"/>
            <w:szCs w:val="24"/>
            <w:u w:val="none"/>
            <w:lang w:val="cy-GB"/>
          </w:rPr>
          <w:t>rhyw</w:t>
        </w:r>
      </w:hyperlink>
    </w:p>
    <w:p w14:paraId="5C54D016" w14:textId="22A80F6A" w:rsidR="0088510F" w:rsidRPr="006255E6" w:rsidRDefault="00731AF6" w:rsidP="00D36C26">
      <w:pPr>
        <w:numPr>
          <w:ilvl w:val="0"/>
          <w:numId w:val="6"/>
        </w:numPr>
        <w:shd w:val="clear" w:color="auto" w:fill="FFFFFF"/>
        <w:spacing w:before="100" w:beforeAutospacing="1" w:after="0" w:line="360" w:lineRule="auto"/>
        <w:ind w:left="714" w:hanging="357"/>
        <w:rPr>
          <w:rStyle w:val="Hyperlink"/>
          <w:rFonts w:ascii="Arial" w:hAnsi="Arial" w:cs="Arial"/>
          <w:color w:val="auto"/>
          <w:sz w:val="24"/>
          <w:szCs w:val="24"/>
          <w:u w:val="none"/>
          <w:lang w:val="cy-GB"/>
        </w:rPr>
      </w:pPr>
      <w:hyperlink r:id="rId43" w:tooltip="Sexual Orientation discrimination" w:history="1">
        <w:r w:rsidR="004022CE" w:rsidRPr="006255E6">
          <w:rPr>
            <w:rStyle w:val="Hyperlink"/>
            <w:rFonts w:ascii="Arial" w:hAnsi="Arial" w:cs="Arial"/>
            <w:color w:val="auto"/>
            <w:sz w:val="24"/>
            <w:szCs w:val="24"/>
            <w:u w:val="none"/>
            <w:lang w:val="cy-GB"/>
          </w:rPr>
          <w:t>tueddfryd rhywiol</w:t>
        </w:r>
      </w:hyperlink>
    </w:p>
    <w:p w14:paraId="6AE918DB" w14:textId="0453C961" w:rsidR="0043584A" w:rsidRPr="006255E6" w:rsidRDefault="004022CE" w:rsidP="00D36C26">
      <w:pPr>
        <w:pStyle w:val="ListParagraph"/>
        <w:numPr>
          <w:ilvl w:val="0"/>
          <w:numId w:val="6"/>
        </w:num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iaith ddewisol</w:t>
      </w:r>
    </w:p>
    <w:p w14:paraId="4F065BAE" w14:textId="545D9B01" w:rsidR="0043584A" w:rsidRPr="006255E6" w:rsidRDefault="004022CE" w:rsidP="00D36C26">
      <w:pPr>
        <w:pStyle w:val="ListParagraph"/>
        <w:numPr>
          <w:ilvl w:val="0"/>
          <w:numId w:val="6"/>
        </w:num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cyfrifoldebau teuluol/domestig</w:t>
      </w:r>
    </w:p>
    <w:p w14:paraId="09C24223" w14:textId="04F8B7C6" w:rsidR="00DD7DE4" w:rsidRPr="006255E6" w:rsidRDefault="004022CE" w:rsidP="00D36C26">
      <w:pPr>
        <w:pStyle w:val="ListParagraph"/>
        <w:numPr>
          <w:ilvl w:val="0"/>
          <w:numId w:val="6"/>
        </w:num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statws economaidd-gymdeithasol</w:t>
      </w:r>
    </w:p>
    <w:p w14:paraId="74EE0956" w14:textId="337F979D" w:rsidR="0043584A" w:rsidRPr="006255E6" w:rsidRDefault="004022CE" w:rsidP="00D36C26">
      <w:pPr>
        <w:pStyle w:val="ListParagraph"/>
        <w:numPr>
          <w:ilvl w:val="0"/>
          <w:numId w:val="6"/>
        </w:num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unrhyw nodweddion unigol eraill a allai gyfyngu ar gyfleoedd i unigolion gyflawni’r hyn sydd o bwys iddynt.</w:t>
      </w:r>
    </w:p>
    <w:p w14:paraId="4EDD16C4" w14:textId="77777777" w:rsidR="0088510F" w:rsidRPr="006255E6" w:rsidRDefault="0088510F" w:rsidP="0088510F">
      <w:pPr>
        <w:spacing w:after="0" w:line="360" w:lineRule="auto"/>
        <w:ind w:right="270"/>
        <w:rPr>
          <w:rFonts w:ascii="Arial" w:hAnsi="Arial" w:cs="Arial"/>
          <w:bCs/>
          <w:sz w:val="24"/>
          <w:szCs w:val="24"/>
          <w:lang w:val="cy-GB"/>
        </w:rPr>
      </w:pPr>
    </w:p>
    <w:p w14:paraId="12BF4F8C" w14:textId="13E1672F" w:rsidR="0088510F" w:rsidRPr="006255E6" w:rsidRDefault="004022CE" w:rsidP="0088510F">
      <w:pPr>
        <w:spacing w:after="0" w:line="360" w:lineRule="auto"/>
        <w:ind w:right="272"/>
        <w:rPr>
          <w:rFonts w:ascii="Arial" w:hAnsi="Arial" w:cs="Arial"/>
          <w:bCs/>
          <w:sz w:val="24"/>
          <w:szCs w:val="24"/>
          <w:lang w:val="cy-GB"/>
        </w:rPr>
      </w:pPr>
      <w:r w:rsidRPr="006255E6">
        <w:rPr>
          <w:rFonts w:ascii="Arial" w:hAnsi="Arial" w:cs="Arial"/>
          <w:bCs/>
          <w:sz w:val="24"/>
          <w:szCs w:val="24"/>
          <w:lang w:val="cy-GB"/>
        </w:rPr>
        <w:t>Bydd aelodau’n Bwrdd yn defnyddio ein cynllun cydraddoldeb strategol pum mlynedd i graffu ar ein gwaith a’n cynnydd o ran cyflawni ein hamcanion cydraddoldeb, ac yn dwyn ein staff i gyfrif. Byddwn yn rhannu ein cynnydd o ran cyflawni ein hamcanion cydraddoldeb â chi ar ein gwefan ac wrth gyfathrebu a chyfarfod â chi.</w:t>
      </w:r>
    </w:p>
    <w:p w14:paraId="43DBB324" w14:textId="77777777" w:rsidR="0088510F" w:rsidRPr="006255E6" w:rsidRDefault="0088510F" w:rsidP="0077510B">
      <w:pPr>
        <w:autoSpaceDE w:val="0"/>
        <w:autoSpaceDN w:val="0"/>
        <w:adjustRightInd w:val="0"/>
        <w:spacing w:after="0" w:line="360" w:lineRule="auto"/>
        <w:rPr>
          <w:rFonts w:ascii="Arial" w:hAnsi="Arial" w:cs="Arial"/>
          <w:bCs/>
          <w:sz w:val="40"/>
          <w:szCs w:val="40"/>
          <w:lang w:val="cy-GB"/>
        </w:rPr>
      </w:pPr>
    </w:p>
    <w:p w14:paraId="551CA4B0" w14:textId="0991B9EC" w:rsidR="009D1065" w:rsidRPr="006255E6" w:rsidRDefault="004022CE" w:rsidP="007B2831">
      <w:pPr>
        <w:pStyle w:val="Heading2"/>
      </w:pPr>
      <w:r w:rsidRPr="006255E6">
        <w:t>Ymagwedd strategol gynhwysfawr</w:t>
      </w:r>
    </w:p>
    <w:p w14:paraId="7440858E" w14:textId="48FCE29B" w:rsidR="002C2AB2" w:rsidRPr="006255E6" w:rsidRDefault="00AF00FA" w:rsidP="0077510B">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Er mwyn gwneud yn siŵr ein bod yn ymgorffori cydraddoldeb, amrywiaeth a chynhwysiant ar draws ein gwaith, byddwn yn cael gwared â’r gwahaniaeth artiffisial rhwng ein gwaith yn y maes hwn a’n gweithgarwch ehangach. Daw’r cynllun cydraddoldeb strategol yn rhan sylfaenol o’n cynllun strategol corfforaethol newydd, a byddwn yn adrodd i’n Bwrdd a Llywodraeth Cymru ar ein cynnydd o ran cyflawni ei ymrwymiadau.</w:t>
      </w:r>
    </w:p>
    <w:p w14:paraId="72C5AA2F" w14:textId="77777777" w:rsidR="00475816" w:rsidRPr="006255E6" w:rsidRDefault="00475816" w:rsidP="0077510B">
      <w:pPr>
        <w:autoSpaceDE w:val="0"/>
        <w:autoSpaceDN w:val="0"/>
        <w:adjustRightInd w:val="0"/>
        <w:spacing w:after="0" w:line="360" w:lineRule="auto"/>
        <w:rPr>
          <w:rFonts w:ascii="Arial" w:hAnsi="Arial" w:cs="Arial"/>
          <w:bCs/>
          <w:sz w:val="24"/>
          <w:szCs w:val="24"/>
          <w:lang w:val="cy-GB"/>
        </w:rPr>
      </w:pPr>
    </w:p>
    <w:p w14:paraId="63C6EF93" w14:textId="41F11A2B" w:rsidR="001876AD" w:rsidRPr="006255E6" w:rsidRDefault="00490EEE" w:rsidP="0077510B">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Byddwn yn sicrhau bod ein hymrwymiad i hyrwyddo cydraddoldeb a mynd i’r afael â gwahaniaethu yn amcan canolog yn ein cynllun strategol</w:t>
      </w:r>
      <w:r w:rsidR="00475816" w:rsidRPr="006255E6">
        <w:rPr>
          <w:rFonts w:ascii="Arial" w:hAnsi="Arial" w:cs="Arial"/>
          <w:bCs/>
          <w:sz w:val="24"/>
          <w:szCs w:val="24"/>
          <w:lang w:val="cy-GB"/>
        </w:rPr>
        <w:t xml:space="preserve">. </w:t>
      </w:r>
    </w:p>
    <w:p w14:paraId="6D44B770" w14:textId="77777777" w:rsidR="00B042FF" w:rsidRPr="006255E6" w:rsidRDefault="00B042FF" w:rsidP="0077510B">
      <w:pPr>
        <w:autoSpaceDE w:val="0"/>
        <w:autoSpaceDN w:val="0"/>
        <w:adjustRightInd w:val="0"/>
        <w:spacing w:after="0" w:line="360" w:lineRule="auto"/>
        <w:rPr>
          <w:rFonts w:ascii="Arial" w:hAnsi="Arial" w:cs="Arial"/>
          <w:bCs/>
          <w:sz w:val="40"/>
          <w:szCs w:val="40"/>
          <w:lang w:val="cy-GB"/>
        </w:rPr>
      </w:pPr>
    </w:p>
    <w:p w14:paraId="53B19A46" w14:textId="7FBB3FC1" w:rsidR="007A1095" w:rsidRPr="006255E6" w:rsidRDefault="00F16A3B" w:rsidP="007B2831">
      <w:pPr>
        <w:pStyle w:val="Heading2"/>
      </w:pPr>
      <w:r w:rsidRPr="006255E6">
        <w:t>Arweinyddiaeth Llywodraeth Cymru</w:t>
      </w:r>
    </w:p>
    <w:p w14:paraId="435DB758" w14:textId="50682CE1" w:rsidR="00297F16" w:rsidRPr="006255E6" w:rsidRDefault="00AF47D8" w:rsidP="0077510B">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Rydym yn cydnabod bod Llywodraeth Cymru’n arwain ar hyrwyddo cydraddoldeb a mynd i’r afael â gwahaniaethu ar draws gwasanaethau cyhoeddus. Rydym yn ymwybodol o’r ymgynghoriad ar</w:t>
      </w:r>
      <w:r w:rsidR="007A1095" w:rsidRPr="006255E6">
        <w:rPr>
          <w:rFonts w:ascii="Arial" w:hAnsi="Arial" w:cs="Arial"/>
          <w:bCs/>
          <w:sz w:val="24"/>
          <w:szCs w:val="24"/>
          <w:lang w:val="cy-GB"/>
        </w:rPr>
        <w:t xml:space="preserve"> </w:t>
      </w:r>
      <w:hyperlink r:id="rId44" w:history="1">
        <w:r w:rsidRPr="006255E6">
          <w:rPr>
            <w:rStyle w:val="Hyperlink"/>
            <w:rFonts w:ascii="Arial" w:hAnsi="Arial" w:cs="Arial"/>
            <w:bCs/>
            <w:color w:val="auto"/>
            <w:sz w:val="24"/>
            <w:szCs w:val="24"/>
            <w:lang w:val="cy-GB"/>
          </w:rPr>
          <w:t>Gynllun Gweithredu Cydraddoldeb Hiliol</w:t>
        </w:r>
      </w:hyperlink>
      <w:r w:rsidR="00DF4AF5" w:rsidRPr="006255E6">
        <w:rPr>
          <w:rFonts w:ascii="Arial" w:hAnsi="Arial" w:cs="Arial"/>
          <w:bCs/>
          <w:sz w:val="24"/>
          <w:szCs w:val="24"/>
          <w:lang w:val="cy-GB"/>
        </w:rPr>
        <w:t xml:space="preserve">, </w:t>
      </w:r>
      <w:r w:rsidRPr="006255E6">
        <w:rPr>
          <w:rFonts w:ascii="Arial" w:hAnsi="Arial" w:cs="Arial"/>
          <w:bCs/>
          <w:sz w:val="24"/>
          <w:szCs w:val="24"/>
          <w:lang w:val="cy-GB"/>
        </w:rPr>
        <w:t>a fydd yn cael ei ddilyn gan gynlluniau tebyg eraill i’r rhai sydd â nodweddion gwarchodedig</w:t>
      </w:r>
      <w:r w:rsidR="007A1095" w:rsidRPr="006255E6">
        <w:rPr>
          <w:rFonts w:ascii="Arial" w:hAnsi="Arial" w:cs="Arial"/>
          <w:bCs/>
          <w:sz w:val="24"/>
          <w:szCs w:val="24"/>
          <w:lang w:val="cy-GB"/>
        </w:rPr>
        <w:t xml:space="preserve">. </w:t>
      </w:r>
    </w:p>
    <w:p w14:paraId="6796AE7F" w14:textId="77777777" w:rsidR="00267CF0" w:rsidRPr="006255E6" w:rsidRDefault="00267CF0" w:rsidP="0077510B">
      <w:pPr>
        <w:autoSpaceDE w:val="0"/>
        <w:autoSpaceDN w:val="0"/>
        <w:adjustRightInd w:val="0"/>
        <w:spacing w:after="0" w:line="360" w:lineRule="auto"/>
        <w:rPr>
          <w:rFonts w:ascii="Arial" w:hAnsi="Arial" w:cs="Arial"/>
          <w:bCs/>
          <w:sz w:val="24"/>
          <w:szCs w:val="24"/>
          <w:lang w:val="cy-GB"/>
        </w:rPr>
      </w:pPr>
    </w:p>
    <w:p w14:paraId="2CC3AD9E" w14:textId="043801A4" w:rsidR="007555EA" w:rsidRPr="006255E6" w:rsidRDefault="00AF47D8" w:rsidP="0077510B">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Rydym yn cefnogi ac yn croesawu’r arweinyddiaeth hon gan Lywodraeth Cymru</w:t>
      </w:r>
      <w:r w:rsidR="00D230F5" w:rsidRPr="006255E6">
        <w:rPr>
          <w:rFonts w:ascii="Arial" w:hAnsi="Arial" w:cs="Arial"/>
          <w:bCs/>
          <w:sz w:val="24"/>
          <w:szCs w:val="24"/>
          <w:lang w:val="cy-GB"/>
        </w:rPr>
        <w:t xml:space="preserve"> yn llawn</w:t>
      </w:r>
      <w:r w:rsidR="00EF489B" w:rsidRPr="006255E6">
        <w:rPr>
          <w:rFonts w:ascii="Arial" w:hAnsi="Arial" w:cs="Arial"/>
          <w:bCs/>
          <w:sz w:val="24"/>
          <w:szCs w:val="24"/>
          <w:lang w:val="cy-GB"/>
        </w:rPr>
        <w:t>.</w:t>
      </w:r>
      <w:r w:rsidR="00D230F5" w:rsidRPr="006255E6">
        <w:rPr>
          <w:rFonts w:ascii="Arial" w:hAnsi="Arial" w:cs="Arial"/>
          <w:bCs/>
          <w:sz w:val="24"/>
          <w:szCs w:val="24"/>
          <w:lang w:val="cy-GB"/>
        </w:rPr>
        <w:t xml:space="preserve">  Mae’n gosod set uchelgeisiol ac amserol o farcwyr i bob un ohonom. Byddwn yn parhau i ffurfio ein cynlluniau yn y maes hwn i adlewyrchu’r arweinyddiaeth honno a symud ymlaen â’r camau gweithredu sy’n disgyn arnom. Bydd ein cynllun cydraddoldeb strategol terfynol yn adlewyrchu’r arweinyddiaeth honno, yn ogystal â’r hyn rydym wedi’i ddysgu o weithio â’r rhai sydd â nodweddion gwarchodedig a’r ymgynghoriad hwn.</w:t>
      </w:r>
      <w:r w:rsidR="00EF489B" w:rsidRPr="006255E6">
        <w:rPr>
          <w:rFonts w:ascii="Arial" w:hAnsi="Arial" w:cs="Arial"/>
          <w:bCs/>
          <w:sz w:val="24"/>
          <w:szCs w:val="24"/>
          <w:lang w:val="cy-GB"/>
        </w:rPr>
        <w:t xml:space="preserve"> </w:t>
      </w:r>
    </w:p>
    <w:p w14:paraId="71106C09" w14:textId="745C7E5F" w:rsidR="007A1095" w:rsidRPr="006255E6" w:rsidRDefault="007A1095" w:rsidP="0077510B">
      <w:pPr>
        <w:autoSpaceDE w:val="0"/>
        <w:autoSpaceDN w:val="0"/>
        <w:adjustRightInd w:val="0"/>
        <w:spacing w:after="0" w:line="360" w:lineRule="auto"/>
        <w:rPr>
          <w:rFonts w:ascii="Arial" w:hAnsi="Arial" w:cs="Arial"/>
          <w:bCs/>
          <w:sz w:val="24"/>
          <w:szCs w:val="24"/>
          <w:lang w:val="cy-GB"/>
        </w:rPr>
      </w:pPr>
    </w:p>
    <w:p w14:paraId="6E0326AA" w14:textId="45DC1821" w:rsidR="005E6C5B" w:rsidRPr="006255E6" w:rsidRDefault="00D230F5" w:rsidP="0077510B">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Rydym hefyd yn ymwybodol bod y Comisiwn Cydraddoldeb a Hawliau Dynol yn cynnal</w:t>
      </w:r>
      <w:r w:rsidR="001B449D" w:rsidRPr="006255E6">
        <w:rPr>
          <w:rFonts w:ascii="Arial" w:hAnsi="Arial" w:cs="Arial"/>
          <w:bCs/>
          <w:sz w:val="24"/>
          <w:szCs w:val="24"/>
          <w:lang w:val="cy-GB"/>
        </w:rPr>
        <w:t xml:space="preserve"> </w:t>
      </w:r>
      <w:hyperlink r:id="rId45" w:history="1">
        <w:r w:rsidRPr="006255E6">
          <w:rPr>
            <w:rStyle w:val="Hyperlink"/>
            <w:rFonts w:ascii="Arial" w:hAnsi="Arial" w:cs="Arial"/>
            <w:bCs/>
            <w:color w:val="auto"/>
            <w:sz w:val="24"/>
            <w:szCs w:val="24"/>
            <w:lang w:val="cy-GB"/>
          </w:rPr>
          <w:t>ymchwiliad i anghydraddoldeb hiliol</w:t>
        </w:r>
      </w:hyperlink>
      <w:r w:rsidR="001B449D" w:rsidRPr="006255E6">
        <w:rPr>
          <w:rFonts w:ascii="Arial" w:hAnsi="Arial" w:cs="Arial"/>
          <w:bCs/>
          <w:sz w:val="24"/>
          <w:szCs w:val="24"/>
          <w:lang w:val="cy-GB"/>
        </w:rPr>
        <w:t xml:space="preserve">, </w:t>
      </w:r>
      <w:r w:rsidRPr="006255E6">
        <w:rPr>
          <w:rFonts w:ascii="Arial" w:hAnsi="Arial" w:cs="Arial"/>
          <w:bCs/>
          <w:sz w:val="24"/>
          <w:szCs w:val="24"/>
          <w:lang w:val="cy-GB"/>
        </w:rPr>
        <w:t>sy’n edrych ar brofiadau gweithwyr ethnig lleiafrifol sy’n cael cyflog isel yn y sectorau iechyd a gofal cymdeithasol yn ystod y pandemig.  Byddwn yn bwydo’r gwaith hwn i’n cynllun terfynol.</w:t>
      </w:r>
      <w:r w:rsidR="000B0E6E" w:rsidRPr="006255E6">
        <w:rPr>
          <w:rFonts w:ascii="Arial" w:hAnsi="Arial" w:cs="Arial"/>
          <w:bCs/>
          <w:sz w:val="24"/>
          <w:szCs w:val="24"/>
          <w:lang w:val="cy-GB"/>
        </w:rPr>
        <w:t xml:space="preserve"> </w:t>
      </w:r>
    </w:p>
    <w:p w14:paraId="37F6C4BD" w14:textId="77777777" w:rsidR="005E6C5B" w:rsidRPr="006255E6" w:rsidRDefault="005E6C5B" w:rsidP="0077510B">
      <w:pPr>
        <w:autoSpaceDE w:val="0"/>
        <w:autoSpaceDN w:val="0"/>
        <w:adjustRightInd w:val="0"/>
        <w:spacing w:after="0" w:line="360" w:lineRule="auto"/>
        <w:rPr>
          <w:rFonts w:ascii="Arial" w:hAnsi="Arial" w:cs="Arial"/>
          <w:bCs/>
          <w:sz w:val="24"/>
          <w:szCs w:val="24"/>
          <w:lang w:val="cy-GB"/>
        </w:rPr>
      </w:pPr>
    </w:p>
    <w:p w14:paraId="79C0DE3E" w14:textId="6F3D9C4D" w:rsidR="00B60454" w:rsidRPr="006255E6" w:rsidRDefault="00D230F5" w:rsidP="00B042FF">
      <w:pPr>
        <w:spacing w:after="0" w:line="360" w:lineRule="auto"/>
        <w:rPr>
          <w:rFonts w:ascii="Arial" w:hAnsi="Arial" w:cs="Arial"/>
          <w:sz w:val="24"/>
          <w:szCs w:val="24"/>
          <w:lang w:val="cy-GB"/>
        </w:rPr>
      </w:pPr>
      <w:r w:rsidRPr="006255E6">
        <w:rPr>
          <w:rFonts w:ascii="Arial" w:hAnsi="Arial" w:cs="Arial"/>
          <w:sz w:val="24"/>
          <w:szCs w:val="24"/>
          <w:lang w:val="cy-GB"/>
        </w:rPr>
        <w:t>Yn olaf, rydym yn cydnabod arweinyddiaeth arloesol Llywodraeth Cymru ym maes anfantais economaidd-gymdeithasol ar adeg pan mae pandemig y coronafeirws wedi arwain at lefelau cynyddol o dlodi yng Nghymru, a dirywiad economaidd posibl. Rydym yn ymrwymo, drwy ein gwaith yn ymwneud â mwy o gydraddoldeb, amrywiaeth a chynhwysiant, i gefnogi nodau’r</w:t>
      </w:r>
      <w:r w:rsidR="00B60454" w:rsidRPr="006255E6">
        <w:rPr>
          <w:rFonts w:ascii="Arial" w:hAnsi="Arial" w:cs="Arial"/>
          <w:sz w:val="24"/>
          <w:szCs w:val="24"/>
          <w:lang w:val="cy-GB"/>
        </w:rPr>
        <w:t xml:space="preserve"> </w:t>
      </w:r>
      <w:hyperlink r:id="rId46" w:history="1">
        <w:r w:rsidRPr="006255E6">
          <w:rPr>
            <w:rStyle w:val="Hyperlink"/>
            <w:rFonts w:ascii="Arial" w:hAnsi="Arial" w:cs="Arial"/>
            <w:color w:val="auto"/>
            <w:sz w:val="24"/>
            <w:szCs w:val="24"/>
            <w:lang w:val="cy-GB"/>
          </w:rPr>
          <w:t>ddyletswydd economaidd-gymdeithasol</w:t>
        </w:r>
      </w:hyperlink>
      <w:r w:rsidR="00B60454" w:rsidRPr="006255E6">
        <w:rPr>
          <w:rFonts w:ascii="Arial" w:hAnsi="Arial" w:cs="Arial"/>
          <w:sz w:val="24"/>
          <w:szCs w:val="24"/>
          <w:lang w:val="cy-GB"/>
        </w:rPr>
        <w:t>.</w:t>
      </w:r>
    </w:p>
    <w:p w14:paraId="56EA68BC" w14:textId="77777777" w:rsidR="00B60454" w:rsidRPr="006255E6" w:rsidRDefault="00B60454" w:rsidP="0077510B">
      <w:pPr>
        <w:autoSpaceDE w:val="0"/>
        <w:autoSpaceDN w:val="0"/>
        <w:adjustRightInd w:val="0"/>
        <w:spacing w:after="0" w:line="360" w:lineRule="auto"/>
        <w:rPr>
          <w:rFonts w:ascii="Arial" w:hAnsi="Arial" w:cs="Arial"/>
          <w:bCs/>
          <w:sz w:val="24"/>
          <w:szCs w:val="24"/>
          <w:lang w:val="cy-GB"/>
        </w:rPr>
      </w:pPr>
    </w:p>
    <w:p w14:paraId="057BA468" w14:textId="17DD1AF4" w:rsidR="004754E8" w:rsidRPr="006255E6" w:rsidRDefault="00D230F5" w:rsidP="007B2831">
      <w:pPr>
        <w:pStyle w:val="Heading2"/>
      </w:pPr>
      <w:r w:rsidRPr="006255E6">
        <w:t>Amcanion ein cynllun cydraddoldeb strategol</w:t>
      </w:r>
      <w:r w:rsidR="004754E8" w:rsidRPr="006255E6">
        <w:t xml:space="preserve"> </w:t>
      </w:r>
    </w:p>
    <w:p w14:paraId="457A7105" w14:textId="38611DC0" w:rsidR="001876AD" w:rsidRPr="006255E6" w:rsidRDefault="00752FC1" w:rsidP="0077510B">
      <w:p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 xml:space="preserve">Diben ein cynllun cydraddoldeb strategol yw peidio ag amlinellu popeth y byddwn yn ei wneud yn y maes hwn, ond amlygu pum maes y byddwn yn canolbwyntio arnynt dros y pum mlynedd nesaf. Mae’r rhain yn feysydd lle y gallwn chwarae rôl ystyrlon wrth i’r sectorau gofal cymdeithasol a’r blynyddoedd cynnar adfer ar ôl y pandemig. Eu nod yw </w:t>
      </w:r>
      <w:r w:rsidRPr="006255E6">
        <w:rPr>
          <w:rFonts w:ascii="Arial" w:hAnsi="Arial" w:cs="Arial"/>
          <w:bCs/>
          <w:sz w:val="24"/>
          <w:szCs w:val="24"/>
          <w:lang w:val="cy-GB"/>
        </w:rPr>
        <w:lastRenderedPageBreak/>
        <w:t>amlinellu’r newidiadau y gallwn helpu i’w rhoi ar waith i wella llwyddiant y sectorau gofal cymdeithasol a’r blynyddoedd cynnar o ran hyrwyddo cydraddoldeb a mynd i’r afael â gwahaniaethu</w:t>
      </w:r>
      <w:r w:rsidR="00C71EB0" w:rsidRPr="006255E6">
        <w:rPr>
          <w:rFonts w:ascii="Arial" w:hAnsi="Arial" w:cs="Arial"/>
          <w:bCs/>
          <w:sz w:val="24"/>
          <w:szCs w:val="24"/>
          <w:lang w:val="cy-GB"/>
        </w:rPr>
        <w:t xml:space="preserve">. </w:t>
      </w:r>
    </w:p>
    <w:p w14:paraId="4A7148AA" w14:textId="7638A53A" w:rsidR="00475816" w:rsidRPr="006255E6" w:rsidRDefault="00475816" w:rsidP="001876AD">
      <w:pPr>
        <w:autoSpaceDE w:val="0"/>
        <w:autoSpaceDN w:val="0"/>
        <w:adjustRightInd w:val="0"/>
        <w:spacing w:after="0" w:line="360" w:lineRule="auto"/>
        <w:rPr>
          <w:rFonts w:ascii="Arial" w:hAnsi="Arial" w:cs="Arial"/>
          <w:b/>
          <w:sz w:val="24"/>
          <w:szCs w:val="24"/>
          <w:lang w:val="cy-GB"/>
        </w:rPr>
      </w:pPr>
    </w:p>
    <w:p w14:paraId="76278F63" w14:textId="422016C6" w:rsidR="00DD109C" w:rsidRPr="006255E6" w:rsidRDefault="00752FC1" w:rsidP="001876AD">
      <w:pPr>
        <w:autoSpaceDE w:val="0"/>
        <w:autoSpaceDN w:val="0"/>
        <w:adjustRightInd w:val="0"/>
        <w:spacing w:after="0" w:line="360" w:lineRule="auto"/>
        <w:rPr>
          <w:rFonts w:ascii="Arial" w:hAnsi="Arial" w:cs="Arial"/>
          <w:b/>
          <w:sz w:val="32"/>
          <w:szCs w:val="32"/>
          <w:lang w:val="cy-GB"/>
        </w:rPr>
      </w:pPr>
      <w:r w:rsidRPr="006255E6">
        <w:rPr>
          <w:rFonts w:ascii="Arial" w:hAnsi="Arial" w:cs="Arial"/>
          <w:b/>
          <w:sz w:val="32"/>
          <w:szCs w:val="32"/>
          <w:lang w:val="cy-GB"/>
        </w:rPr>
        <w:t>Y pum maes yw</w:t>
      </w:r>
      <w:r w:rsidR="00DD109C" w:rsidRPr="006255E6">
        <w:rPr>
          <w:rFonts w:ascii="Arial" w:hAnsi="Arial" w:cs="Arial"/>
          <w:b/>
          <w:sz w:val="32"/>
          <w:szCs w:val="32"/>
          <w:lang w:val="cy-GB"/>
        </w:rPr>
        <w:t xml:space="preserve">: </w:t>
      </w:r>
    </w:p>
    <w:p w14:paraId="153318A4" w14:textId="77777777" w:rsidR="00896BE0" w:rsidRPr="006255E6" w:rsidRDefault="00896BE0" w:rsidP="00896BE0">
      <w:pPr>
        <w:spacing w:after="0" w:line="360" w:lineRule="auto"/>
        <w:rPr>
          <w:rFonts w:ascii="Arial" w:hAnsi="Arial" w:cs="Arial"/>
          <w:sz w:val="24"/>
          <w:szCs w:val="24"/>
          <w:lang w:val="cy-GB"/>
        </w:rPr>
      </w:pPr>
    </w:p>
    <w:p w14:paraId="5C05E787" w14:textId="5E358689" w:rsidR="007A1095" w:rsidRPr="006255E6" w:rsidRDefault="00B339E7" w:rsidP="00D36C26">
      <w:pPr>
        <w:pStyle w:val="ListParagraph"/>
        <w:numPr>
          <w:ilvl w:val="0"/>
          <w:numId w:val="7"/>
        </w:numPr>
        <w:spacing w:after="0" w:line="360" w:lineRule="auto"/>
        <w:rPr>
          <w:rFonts w:ascii="Arial" w:hAnsi="Arial" w:cs="Arial"/>
          <w:sz w:val="24"/>
          <w:szCs w:val="24"/>
          <w:lang w:val="cy-GB"/>
        </w:rPr>
      </w:pPr>
      <w:r w:rsidRPr="006255E6">
        <w:rPr>
          <w:rFonts w:ascii="Arial" w:hAnsi="Arial" w:cs="Arial"/>
          <w:sz w:val="24"/>
          <w:szCs w:val="24"/>
          <w:lang w:val="cy-GB"/>
        </w:rPr>
        <w:t xml:space="preserve">Fel y sefydliad arweiniol yng Nghymru ar gyfer datblygu data ac ymchwil gofal cymdeithasol, byddwn yn </w:t>
      </w:r>
      <w:r w:rsidR="004075E5" w:rsidRPr="006255E6">
        <w:rPr>
          <w:rFonts w:ascii="Arial" w:hAnsi="Arial" w:cs="Arial"/>
          <w:sz w:val="24"/>
          <w:szCs w:val="24"/>
          <w:lang w:val="cy-GB"/>
        </w:rPr>
        <w:t>rhoi blaenoriaeth i wella data ansoddol a meintiol, ymchwil, tystiolaeth, dadansoddi, gwybodaeth a dealltwriaeth i gefnogi ac ysgogi cynnydd parhaus ar draws y sector. Byddwn yn defnyddio ein data i ddeall nodweddion y gweithlu’n well a chefnogi’r sector i adlewyrchu poblogaeth Cymru’n well</w:t>
      </w:r>
      <w:r w:rsidR="00DF4643" w:rsidRPr="006255E6">
        <w:rPr>
          <w:rFonts w:ascii="Arial" w:hAnsi="Arial" w:cs="Arial"/>
          <w:sz w:val="24"/>
          <w:szCs w:val="24"/>
          <w:lang w:val="cy-GB"/>
        </w:rPr>
        <w:t>.</w:t>
      </w:r>
    </w:p>
    <w:p w14:paraId="1905B0DC" w14:textId="6E8CEE5D" w:rsidR="00E55348" w:rsidRPr="006255E6" w:rsidRDefault="00E55348" w:rsidP="00896BE0">
      <w:pPr>
        <w:spacing w:after="0" w:line="360" w:lineRule="auto"/>
        <w:rPr>
          <w:rFonts w:ascii="Arial" w:eastAsia="Times New Roman" w:hAnsi="Arial" w:cs="Arial"/>
          <w:sz w:val="24"/>
          <w:szCs w:val="24"/>
          <w:lang w:val="cy-GB"/>
        </w:rPr>
      </w:pPr>
    </w:p>
    <w:p w14:paraId="2FA1683D" w14:textId="2A822086" w:rsidR="00E55348" w:rsidRPr="006255E6" w:rsidRDefault="004075E5" w:rsidP="00D36C26">
      <w:pPr>
        <w:pStyle w:val="ListParagraph"/>
        <w:numPr>
          <w:ilvl w:val="0"/>
          <w:numId w:val="7"/>
        </w:numPr>
        <w:spacing w:after="0" w:line="360" w:lineRule="auto"/>
        <w:rPr>
          <w:rFonts w:ascii="Arial" w:eastAsia="Times New Roman" w:hAnsi="Arial" w:cs="Arial"/>
          <w:bCs/>
          <w:sz w:val="24"/>
          <w:szCs w:val="24"/>
          <w:lang w:val="cy-GB"/>
        </w:rPr>
      </w:pPr>
      <w:r w:rsidRPr="006255E6">
        <w:rPr>
          <w:rFonts w:ascii="Arial" w:hAnsi="Arial" w:cs="Arial"/>
          <w:bCs/>
          <w:sz w:val="24"/>
          <w:szCs w:val="24"/>
          <w:lang w:val="cy-GB"/>
        </w:rPr>
        <w:t>Fel y corff cenedlaethol sy’n cofrestru gweithwyr gofal cymdeithasol, byddwn yn cydweithio â chyflogwyr ac arweinwyr mewn gofal cymdeithasol a’r blynyddoedd cynnar i’w helpu i wneud yn siŵr fod gweithwyr yn cael cyfle cyfartal i gyrraedd eu llawn botensial</w:t>
      </w:r>
      <w:r w:rsidR="003C47F6" w:rsidRPr="006255E6">
        <w:rPr>
          <w:rFonts w:ascii="Arial" w:hAnsi="Arial" w:cs="Arial"/>
          <w:bCs/>
          <w:sz w:val="24"/>
          <w:szCs w:val="24"/>
          <w:lang w:val="cy-GB"/>
        </w:rPr>
        <w:t xml:space="preserve">. </w:t>
      </w:r>
    </w:p>
    <w:p w14:paraId="4D5AAE10" w14:textId="709B7D43" w:rsidR="003C47F6" w:rsidRPr="006255E6" w:rsidRDefault="003C47F6" w:rsidP="001876AD">
      <w:pPr>
        <w:autoSpaceDE w:val="0"/>
        <w:autoSpaceDN w:val="0"/>
        <w:adjustRightInd w:val="0"/>
        <w:spacing w:after="0" w:line="360" w:lineRule="auto"/>
        <w:rPr>
          <w:rFonts w:ascii="Arial" w:hAnsi="Arial" w:cs="Arial"/>
          <w:b/>
          <w:sz w:val="24"/>
          <w:szCs w:val="24"/>
          <w:lang w:val="cy-GB"/>
        </w:rPr>
      </w:pPr>
    </w:p>
    <w:p w14:paraId="651DFBE2" w14:textId="72758E02" w:rsidR="00BF4B13" w:rsidRPr="006255E6" w:rsidRDefault="00D726FF" w:rsidP="00D36C26">
      <w:pPr>
        <w:pStyle w:val="ListParagraph"/>
        <w:numPr>
          <w:ilvl w:val="0"/>
          <w:numId w:val="7"/>
        </w:num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Wrth i’r defnyddio o dechnolegau digidol ddod yn fwy cyffredin ar ôl y pandemig, byddwn yn datblygu ein gwasanaethau ac yn helpu’r sector gofal cymdeithasol i wneud yn siŵr nad oes unrhyw un yn cael ei adael ar ôl wrth i arferion gwaith newid.</w:t>
      </w:r>
    </w:p>
    <w:p w14:paraId="1FF812E5" w14:textId="0AF9A1DA" w:rsidR="00C62B91" w:rsidRPr="006255E6" w:rsidRDefault="00C62B91" w:rsidP="00EE4787">
      <w:pPr>
        <w:autoSpaceDE w:val="0"/>
        <w:autoSpaceDN w:val="0"/>
        <w:adjustRightInd w:val="0"/>
        <w:spacing w:after="0" w:line="360" w:lineRule="auto"/>
        <w:ind w:left="360"/>
        <w:rPr>
          <w:rFonts w:ascii="Arial" w:hAnsi="Arial" w:cs="Arial"/>
          <w:b/>
          <w:sz w:val="24"/>
          <w:szCs w:val="24"/>
          <w:lang w:val="cy-GB"/>
        </w:rPr>
      </w:pPr>
    </w:p>
    <w:p w14:paraId="25C2E6B0" w14:textId="081DDA8D" w:rsidR="00C62B91" w:rsidRPr="006255E6" w:rsidRDefault="00BF0C91" w:rsidP="00D36C26">
      <w:pPr>
        <w:pStyle w:val="ListParagraph"/>
        <w:numPr>
          <w:ilvl w:val="0"/>
          <w:numId w:val="7"/>
        </w:num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Fel y</w:t>
      </w:r>
      <w:r w:rsidR="008A2A68" w:rsidRPr="006255E6">
        <w:rPr>
          <w:rFonts w:ascii="Arial" w:hAnsi="Arial" w:cs="Arial"/>
          <w:bCs/>
          <w:sz w:val="24"/>
          <w:szCs w:val="24"/>
          <w:lang w:val="cy-GB"/>
        </w:rPr>
        <w:t>r a</w:t>
      </w:r>
      <w:r w:rsidRPr="006255E6">
        <w:rPr>
          <w:rFonts w:ascii="Arial" w:hAnsi="Arial" w:cs="Arial"/>
          <w:bCs/>
          <w:sz w:val="24"/>
          <w:szCs w:val="24"/>
          <w:lang w:val="cy-GB"/>
        </w:rPr>
        <w:t>mlinell</w:t>
      </w:r>
      <w:r w:rsidR="008A2A68" w:rsidRPr="006255E6">
        <w:rPr>
          <w:rFonts w:ascii="Arial" w:hAnsi="Arial" w:cs="Arial"/>
          <w:bCs/>
          <w:sz w:val="24"/>
          <w:szCs w:val="24"/>
          <w:lang w:val="cy-GB"/>
        </w:rPr>
        <w:t>om</w:t>
      </w:r>
      <w:r w:rsidRPr="006255E6">
        <w:rPr>
          <w:rFonts w:ascii="Arial" w:hAnsi="Arial" w:cs="Arial"/>
          <w:bCs/>
          <w:sz w:val="24"/>
          <w:szCs w:val="24"/>
          <w:lang w:val="cy-GB"/>
        </w:rPr>
        <w:t xml:space="preserve"> yn y </w:t>
      </w:r>
      <w:r w:rsidRPr="006255E6">
        <w:rPr>
          <w:rFonts w:ascii="Arial" w:hAnsi="Arial" w:cs="Arial"/>
          <w:bCs/>
          <w:i/>
          <w:iCs/>
          <w:sz w:val="24"/>
          <w:szCs w:val="24"/>
          <w:lang w:val="cy-GB"/>
        </w:rPr>
        <w:t>Strategaeth Gweithlu Iechyd a Gofal Cymdeithasol</w:t>
      </w:r>
      <w:r w:rsidRPr="006255E6">
        <w:rPr>
          <w:rFonts w:ascii="Arial" w:hAnsi="Arial" w:cs="Arial"/>
          <w:bCs/>
          <w:sz w:val="24"/>
          <w:szCs w:val="24"/>
          <w:lang w:val="cy-GB"/>
        </w:rPr>
        <w:t>, byddwn yn helpu i wneud yn siŵr y gall gweithwyr fanteisio ar gymorth ar gyfer eu lles</w:t>
      </w:r>
      <w:r w:rsidR="00F53611" w:rsidRPr="006255E6">
        <w:rPr>
          <w:rFonts w:ascii="Arial" w:hAnsi="Arial" w:cs="Arial"/>
          <w:bCs/>
          <w:sz w:val="24"/>
          <w:szCs w:val="24"/>
          <w:lang w:val="cy-GB"/>
        </w:rPr>
        <w:t>iant</w:t>
      </w:r>
      <w:r w:rsidRPr="006255E6">
        <w:rPr>
          <w:rFonts w:ascii="Arial" w:hAnsi="Arial" w:cs="Arial"/>
          <w:bCs/>
          <w:sz w:val="24"/>
          <w:szCs w:val="24"/>
          <w:lang w:val="cy-GB"/>
        </w:rPr>
        <w:t>, ac yn cydnabod yr heriau ychwanegol y mae’r rhai â nodweddion gwarchodedig yn eu hwynebu.</w:t>
      </w:r>
    </w:p>
    <w:p w14:paraId="281742EC" w14:textId="1F6F2E21" w:rsidR="0087285E" w:rsidRPr="006255E6" w:rsidRDefault="0087285E" w:rsidP="001876AD">
      <w:pPr>
        <w:autoSpaceDE w:val="0"/>
        <w:autoSpaceDN w:val="0"/>
        <w:adjustRightInd w:val="0"/>
        <w:spacing w:after="0" w:line="360" w:lineRule="auto"/>
        <w:rPr>
          <w:rFonts w:ascii="Arial" w:hAnsi="Arial" w:cs="Arial"/>
          <w:bCs/>
          <w:sz w:val="24"/>
          <w:szCs w:val="24"/>
          <w:lang w:val="cy-GB"/>
        </w:rPr>
      </w:pPr>
    </w:p>
    <w:p w14:paraId="07496C07" w14:textId="28A14E95" w:rsidR="0087285E" w:rsidRPr="006255E6" w:rsidRDefault="00BF0C91" w:rsidP="00D36C26">
      <w:pPr>
        <w:pStyle w:val="ListParagraph"/>
        <w:numPr>
          <w:ilvl w:val="0"/>
          <w:numId w:val="7"/>
        </w:numPr>
        <w:autoSpaceDE w:val="0"/>
        <w:autoSpaceDN w:val="0"/>
        <w:adjustRightInd w:val="0"/>
        <w:spacing w:after="0" w:line="360" w:lineRule="auto"/>
        <w:rPr>
          <w:rFonts w:ascii="Arial" w:hAnsi="Arial" w:cs="Arial"/>
          <w:bCs/>
          <w:sz w:val="24"/>
          <w:szCs w:val="24"/>
          <w:lang w:val="cy-GB"/>
        </w:rPr>
      </w:pPr>
      <w:r w:rsidRPr="006255E6">
        <w:rPr>
          <w:rFonts w:ascii="Arial" w:hAnsi="Arial" w:cs="Arial"/>
          <w:bCs/>
          <w:sz w:val="24"/>
          <w:szCs w:val="24"/>
          <w:lang w:val="cy-GB"/>
        </w:rPr>
        <w:t>Yn olaf, fel Corff a Noddir gan Lywodraeth Cymru, awn ati i ddod yn arweinydd mewn gwrthwahaniaethu, cydraddoldeb, amrywiaeth a chynhwysiant drwy ein Bwrdd, ein staff a’n gwasanaethau</w:t>
      </w:r>
      <w:r w:rsidR="00535447" w:rsidRPr="006255E6">
        <w:rPr>
          <w:rFonts w:ascii="Arial" w:hAnsi="Arial" w:cs="Arial"/>
          <w:bCs/>
          <w:sz w:val="24"/>
          <w:szCs w:val="24"/>
          <w:lang w:val="cy-GB"/>
        </w:rPr>
        <w:t xml:space="preserve">. </w:t>
      </w:r>
    </w:p>
    <w:p w14:paraId="07E4A156" w14:textId="77777777" w:rsidR="004C53E6" w:rsidRPr="006255E6" w:rsidRDefault="004C53E6" w:rsidP="0077510B">
      <w:pPr>
        <w:autoSpaceDE w:val="0"/>
        <w:autoSpaceDN w:val="0"/>
        <w:adjustRightInd w:val="0"/>
        <w:spacing w:after="0" w:line="360" w:lineRule="auto"/>
        <w:rPr>
          <w:rFonts w:ascii="Arial" w:hAnsi="Arial" w:cs="Arial"/>
          <w:bCs/>
          <w:sz w:val="24"/>
          <w:szCs w:val="24"/>
          <w:lang w:val="cy-GB"/>
        </w:rPr>
      </w:pPr>
    </w:p>
    <w:p w14:paraId="2DD7A97E" w14:textId="77777777" w:rsidR="005248C9" w:rsidRPr="006255E6" w:rsidRDefault="005248C9" w:rsidP="0077510B">
      <w:pPr>
        <w:autoSpaceDE w:val="0"/>
        <w:autoSpaceDN w:val="0"/>
        <w:adjustRightInd w:val="0"/>
        <w:spacing w:after="0" w:line="360" w:lineRule="auto"/>
        <w:rPr>
          <w:rFonts w:ascii="Arial" w:hAnsi="Arial" w:cs="Arial"/>
          <w:b/>
          <w:sz w:val="40"/>
          <w:szCs w:val="40"/>
          <w:lang w:val="cy-GB"/>
        </w:rPr>
      </w:pPr>
    </w:p>
    <w:p w14:paraId="74AC0510" w14:textId="77777777" w:rsidR="005248C9" w:rsidRPr="006255E6" w:rsidRDefault="005248C9" w:rsidP="0077510B">
      <w:pPr>
        <w:autoSpaceDE w:val="0"/>
        <w:autoSpaceDN w:val="0"/>
        <w:adjustRightInd w:val="0"/>
        <w:spacing w:after="0" w:line="360" w:lineRule="auto"/>
        <w:rPr>
          <w:rFonts w:ascii="Arial" w:hAnsi="Arial" w:cs="Arial"/>
          <w:b/>
          <w:sz w:val="40"/>
          <w:szCs w:val="40"/>
          <w:lang w:val="cy-GB"/>
        </w:rPr>
      </w:pPr>
    </w:p>
    <w:p w14:paraId="3E5F8A7F" w14:textId="3AA80102" w:rsidR="003667D7" w:rsidRPr="006255E6" w:rsidRDefault="005248C9" w:rsidP="005248C9">
      <w:pPr>
        <w:autoSpaceDE w:val="0"/>
        <w:autoSpaceDN w:val="0"/>
        <w:adjustRightInd w:val="0"/>
        <w:spacing w:after="0" w:line="240" w:lineRule="auto"/>
        <w:rPr>
          <w:rFonts w:ascii="Arial" w:hAnsi="Arial" w:cs="Arial"/>
          <w:b/>
          <w:sz w:val="40"/>
          <w:szCs w:val="40"/>
          <w:lang w:val="cy-GB"/>
        </w:rPr>
      </w:pPr>
      <w:r w:rsidRPr="006255E6">
        <w:rPr>
          <w:rFonts w:ascii="Arial" w:hAnsi="Arial" w:cs="Arial"/>
          <w:b/>
          <w:sz w:val="40"/>
          <w:szCs w:val="40"/>
          <w:lang w:val="cy-GB"/>
        </w:rPr>
        <w:lastRenderedPageBreak/>
        <w:t>Ein hamcanion</w:t>
      </w:r>
    </w:p>
    <w:p w14:paraId="42B41BDC" w14:textId="5A3B8B0F" w:rsidR="00BD362B" w:rsidRPr="006255E6" w:rsidRDefault="00BD362B">
      <w:pPr>
        <w:rPr>
          <w:rFonts w:ascii="Arial" w:hAnsi="Arial" w:cs="Arial"/>
          <w:b/>
          <w:bCs/>
          <w:sz w:val="32"/>
          <w:szCs w:val="32"/>
          <w:lang w:val="cy-GB"/>
        </w:rPr>
      </w:pPr>
    </w:p>
    <w:p w14:paraId="62A8B55F" w14:textId="52F76DDC" w:rsidR="00046102" w:rsidRPr="006255E6" w:rsidRDefault="005248C9" w:rsidP="00DB1CB0">
      <w:pPr>
        <w:pStyle w:val="Heading2"/>
        <w:rPr>
          <w:rFonts w:eastAsia="Times New Roman"/>
          <w:sz w:val="24"/>
          <w:szCs w:val="24"/>
        </w:rPr>
      </w:pPr>
      <w:r w:rsidRPr="006255E6">
        <w:t>Amcan</w:t>
      </w:r>
      <w:r w:rsidR="00D45CF1" w:rsidRPr="006255E6">
        <w:t xml:space="preserve"> 1: </w:t>
      </w:r>
      <w:r w:rsidRPr="006255E6">
        <w:t>Gwella’r defnydd o ddata a gwybodaeth am gydraddoldeb</w:t>
      </w:r>
    </w:p>
    <w:p w14:paraId="096CE22F" w14:textId="303FFC96" w:rsidR="00523D8C" w:rsidRPr="006255E6" w:rsidRDefault="007C375D" w:rsidP="00E24198">
      <w:pPr>
        <w:spacing w:after="0" w:line="360" w:lineRule="auto"/>
        <w:rPr>
          <w:rFonts w:ascii="Arial" w:hAnsi="Arial" w:cs="Arial"/>
          <w:sz w:val="24"/>
          <w:szCs w:val="24"/>
          <w:lang w:val="cy-GB"/>
        </w:rPr>
      </w:pPr>
      <w:r w:rsidRPr="006255E6">
        <w:rPr>
          <w:rFonts w:ascii="Arial" w:eastAsia="Times New Roman" w:hAnsi="Arial" w:cs="Arial"/>
          <w:b/>
          <w:bCs/>
          <w:sz w:val="24"/>
          <w:szCs w:val="24"/>
          <w:lang w:val="cy-GB"/>
        </w:rPr>
        <w:t>Beth hoffem ei gyflawni</w:t>
      </w:r>
      <w:r w:rsidR="00254911" w:rsidRPr="006255E6">
        <w:rPr>
          <w:rFonts w:ascii="Arial" w:hAnsi="Arial" w:cs="Arial"/>
          <w:b/>
          <w:bCs/>
          <w:sz w:val="24"/>
          <w:szCs w:val="24"/>
          <w:lang w:val="cy-GB"/>
        </w:rPr>
        <w:t>?</w:t>
      </w:r>
    </w:p>
    <w:p w14:paraId="2978AAA2" w14:textId="3BA55FBD" w:rsidR="00D45CF1" w:rsidRPr="006255E6" w:rsidRDefault="00855D99" w:rsidP="00E24198">
      <w:pPr>
        <w:spacing w:after="0" w:line="360" w:lineRule="auto"/>
        <w:rPr>
          <w:rFonts w:ascii="Arial" w:eastAsia="Times New Roman" w:hAnsi="Arial" w:cs="Arial"/>
          <w:sz w:val="24"/>
          <w:szCs w:val="24"/>
          <w:lang w:val="cy-GB"/>
        </w:rPr>
      </w:pPr>
      <w:r w:rsidRPr="006255E6">
        <w:rPr>
          <w:rFonts w:ascii="Arial" w:hAnsi="Arial" w:cs="Arial"/>
          <w:sz w:val="24"/>
          <w:szCs w:val="24"/>
          <w:lang w:val="cy-GB"/>
        </w:rPr>
        <w:t>Byddwn yn gwella’r data sy’n cael ei gasglu am y gweithlu gofal cymdeithasol a’r ffordd y caiff ei ddefnyddio i ddeall yn well beth gall y sector ei wneud i gyflawni gweithlu amrywiol sy’n adlewyrchu’n well y cymunedau mae’n eu gwasanaethu</w:t>
      </w:r>
      <w:r w:rsidR="00D45CF1" w:rsidRPr="006255E6">
        <w:rPr>
          <w:rFonts w:ascii="Arial" w:eastAsia="Times New Roman" w:hAnsi="Arial" w:cs="Arial"/>
          <w:sz w:val="24"/>
          <w:szCs w:val="24"/>
          <w:lang w:val="cy-GB"/>
        </w:rPr>
        <w:t>.</w:t>
      </w:r>
      <w:r w:rsidR="00DF4643" w:rsidRPr="006255E6">
        <w:rPr>
          <w:rFonts w:ascii="Arial" w:eastAsia="Times New Roman" w:hAnsi="Arial" w:cs="Arial"/>
          <w:sz w:val="24"/>
          <w:szCs w:val="24"/>
          <w:lang w:val="cy-GB"/>
        </w:rPr>
        <w:t xml:space="preserve">  </w:t>
      </w:r>
    </w:p>
    <w:p w14:paraId="7D42DF4A" w14:textId="481B1FED" w:rsidR="00046102" w:rsidRPr="006255E6" w:rsidRDefault="00046102" w:rsidP="00BD362B">
      <w:pPr>
        <w:spacing w:after="0" w:line="360" w:lineRule="auto"/>
        <w:rPr>
          <w:rFonts w:ascii="Arial" w:hAnsi="Arial" w:cs="Arial"/>
          <w:sz w:val="28"/>
          <w:szCs w:val="28"/>
          <w:lang w:val="cy-GB"/>
        </w:rPr>
      </w:pPr>
    </w:p>
    <w:p w14:paraId="02B3B96F" w14:textId="6C7E0790" w:rsidR="00E473FE" w:rsidRPr="006255E6" w:rsidRDefault="00660467" w:rsidP="00E24198">
      <w:pPr>
        <w:spacing w:after="0" w:line="360" w:lineRule="auto"/>
        <w:rPr>
          <w:rFonts w:ascii="Arial" w:hAnsi="Arial" w:cs="Arial"/>
          <w:b/>
          <w:sz w:val="24"/>
          <w:szCs w:val="24"/>
          <w:lang w:val="cy-GB"/>
        </w:rPr>
      </w:pPr>
      <w:r w:rsidRPr="006255E6">
        <w:rPr>
          <w:rFonts w:ascii="Arial" w:hAnsi="Arial" w:cs="Arial"/>
          <w:b/>
          <w:sz w:val="24"/>
          <w:szCs w:val="24"/>
          <w:lang w:val="cy-GB"/>
        </w:rPr>
        <w:t>Pam y mae hyn yn un o’n hamcanion</w:t>
      </w:r>
      <w:r w:rsidR="00E473FE" w:rsidRPr="006255E6">
        <w:rPr>
          <w:rFonts w:ascii="Arial" w:hAnsi="Arial" w:cs="Arial"/>
          <w:b/>
          <w:sz w:val="24"/>
          <w:szCs w:val="24"/>
          <w:lang w:val="cy-GB"/>
        </w:rPr>
        <w:t xml:space="preserve">? </w:t>
      </w:r>
    </w:p>
    <w:p w14:paraId="27A96F0D" w14:textId="66815DA3" w:rsidR="00E473FE" w:rsidRPr="006255E6" w:rsidRDefault="00660467" w:rsidP="00E24198">
      <w:pPr>
        <w:spacing w:after="0" w:line="360" w:lineRule="auto"/>
        <w:rPr>
          <w:rFonts w:ascii="Arial" w:eastAsia="Times New Roman" w:hAnsi="Arial" w:cs="Arial"/>
          <w:sz w:val="24"/>
          <w:szCs w:val="24"/>
          <w:lang w:val="cy-GB"/>
        </w:rPr>
      </w:pPr>
      <w:r w:rsidRPr="006255E6">
        <w:rPr>
          <w:rFonts w:ascii="Arial" w:eastAsia="Times New Roman" w:hAnsi="Arial" w:cs="Arial"/>
          <w:sz w:val="24"/>
          <w:szCs w:val="24"/>
          <w:lang w:val="cy-GB"/>
        </w:rPr>
        <w:t xml:space="preserve">Hoffem gael gweithlu gofal cymdeithasol sy’n fwy cynrychioliadol o’r cymunedau mae’n eu gwasanaethu, yn enwedig lle </w:t>
      </w:r>
      <w:r w:rsidR="008A2A68" w:rsidRPr="006255E6">
        <w:rPr>
          <w:rFonts w:ascii="Arial" w:eastAsia="Times New Roman" w:hAnsi="Arial" w:cs="Arial"/>
          <w:sz w:val="24"/>
          <w:szCs w:val="24"/>
          <w:lang w:val="cy-GB"/>
        </w:rPr>
        <w:t>ceir</w:t>
      </w:r>
      <w:r w:rsidRPr="006255E6">
        <w:rPr>
          <w:rFonts w:ascii="Arial" w:eastAsia="Times New Roman" w:hAnsi="Arial" w:cs="Arial"/>
          <w:sz w:val="24"/>
          <w:szCs w:val="24"/>
          <w:lang w:val="cy-GB"/>
        </w:rPr>
        <w:t xml:space="preserve"> tystiolaeth o dangynrychiolaeth. Hoffem gydweithio â phartneriaid i amlygu a mynd i’r afael â’r rhwystrau a allai atal pobl sy’n rhannu un neu fwy o’r nodweddion gwarchodedig rhag ymuno â’r gweithlu gofal cymdeithasol</w:t>
      </w:r>
      <w:r w:rsidR="00E473FE" w:rsidRPr="006255E6">
        <w:rPr>
          <w:rFonts w:ascii="Arial" w:eastAsia="Times New Roman" w:hAnsi="Arial" w:cs="Arial"/>
          <w:sz w:val="24"/>
          <w:szCs w:val="24"/>
          <w:lang w:val="cy-GB"/>
        </w:rPr>
        <w:t xml:space="preserve">. </w:t>
      </w:r>
    </w:p>
    <w:p w14:paraId="5110BC54" w14:textId="0A15CCC4" w:rsidR="009C02AE" w:rsidRPr="006255E6" w:rsidRDefault="009C02AE" w:rsidP="00E24198">
      <w:pPr>
        <w:spacing w:after="0" w:line="360" w:lineRule="auto"/>
        <w:rPr>
          <w:rFonts w:ascii="Arial" w:eastAsia="Times New Roman" w:hAnsi="Arial" w:cs="Arial"/>
          <w:sz w:val="24"/>
          <w:szCs w:val="24"/>
          <w:lang w:val="cy-GB"/>
        </w:rPr>
      </w:pPr>
    </w:p>
    <w:p w14:paraId="015D446A" w14:textId="58021478" w:rsidR="009C02AE" w:rsidRPr="006255E6" w:rsidRDefault="00660467" w:rsidP="00E24198">
      <w:pPr>
        <w:spacing w:after="0" w:line="360" w:lineRule="auto"/>
        <w:rPr>
          <w:rFonts w:ascii="Arial" w:eastAsia="Times New Roman" w:hAnsi="Arial" w:cs="Arial"/>
          <w:sz w:val="24"/>
          <w:szCs w:val="24"/>
          <w:lang w:val="cy-GB"/>
        </w:rPr>
      </w:pPr>
      <w:r w:rsidRPr="006255E6">
        <w:rPr>
          <w:rFonts w:ascii="Arial" w:hAnsi="Arial" w:cs="Arial"/>
          <w:sz w:val="24"/>
          <w:szCs w:val="24"/>
          <w:lang w:val="cy-GB"/>
        </w:rPr>
        <w:t>Trwy gydweithio â chyflogwyr i fynd i’r afael â materion yn ymwneud â denu, recriwtio a dargadw, a chynnig hyfforddiant, gwybodaeth ac adnoddau iddynt, byddwn yn gwella’r modd y caiff gofal a chymorth o ansawdd uchel eu darparu i bobl, plant a theuluoedd</w:t>
      </w:r>
      <w:r w:rsidR="00840A1E" w:rsidRPr="006255E6">
        <w:rPr>
          <w:rFonts w:ascii="Arial" w:hAnsi="Arial" w:cs="Arial"/>
          <w:sz w:val="24"/>
          <w:szCs w:val="24"/>
          <w:lang w:val="cy-GB"/>
        </w:rPr>
        <w:t>.</w:t>
      </w:r>
    </w:p>
    <w:p w14:paraId="2A16093C" w14:textId="77777777" w:rsidR="00E473FE" w:rsidRPr="006255E6" w:rsidRDefault="00E473FE" w:rsidP="00E24198">
      <w:pPr>
        <w:spacing w:after="0" w:line="360" w:lineRule="auto"/>
        <w:rPr>
          <w:rFonts w:ascii="Arial" w:eastAsia="Times New Roman" w:hAnsi="Arial" w:cs="Arial"/>
          <w:sz w:val="24"/>
          <w:szCs w:val="24"/>
          <w:lang w:val="cy-GB"/>
        </w:rPr>
      </w:pPr>
    </w:p>
    <w:p w14:paraId="34F96185" w14:textId="1299654D" w:rsidR="00E473FE" w:rsidRPr="006255E6" w:rsidRDefault="00660467" w:rsidP="00BD362B">
      <w:pPr>
        <w:spacing w:after="0" w:line="360" w:lineRule="auto"/>
        <w:rPr>
          <w:rFonts w:ascii="Arial" w:hAnsi="Arial" w:cs="Arial"/>
          <w:sz w:val="24"/>
          <w:szCs w:val="24"/>
          <w:lang w:val="cy-GB"/>
        </w:rPr>
      </w:pPr>
      <w:r w:rsidRPr="006255E6">
        <w:rPr>
          <w:rFonts w:ascii="Arial" w:hAnsi="Arial" w:cs="Arial"/>
          <w:sz w:val="24"/>
          <w:szCs w:val="24"/>
          <w:lang w:val="cy-GB"/>
        </w:rPr>
        <w:t>Canfu ein</w:t>
      </w:r>
      <w:r w:rsidR="00E473FE" w:rsidRPr="006255E6">
        <w:rPr>
          <w:rFonts w:ascii="Arial" w:hAnsi="Arial" w:cs="Arial"/>
          <w:sz w:val="24"/>
          <w:szCs w:val="24"/>
          <w:lang w:val="cy-GB"/>
        </w:rPr>
        <w:t xml:space="preserve"> </w:t>
      </w:r>
      <w:hyperlink r:id="rId47" w:history="1">
        <w:r w:rsidRPr="006255E6">
          <w:rPr>
            <w:rStyle w:val="Hyperlink"/>
            <w:rFonts w:ascii="Arial" w:hAnsi="Arial" w:cs="Arial"/>
            <w:color w:val="auto"/>
            <w:spacing w:val="6"/>
            <w:sz w:val="24"/>
            <w:szCs w:val="24"/>
            <w:bdr w:val="none" w:sz="0" w:space="0" w:color="auto" w:frame="1"/>
            <w:lang w:val="cy-GB"/>
          </w:rPr>
          <w:t>cyhoeddiad diweddar am y gweithlu gofal cartref</w:t>
        </w:r>
      </w:hyperlink>
      <w:r w:rsidR="00E473FE" w:rsidRPr="006255E6">
        <w:rPr>
          <w:rFonts w:ascii="Arial" w:hAnsi="Arial" w:cs="Arial"/>
          <w:sz w:val="24"/>
          <w:szCs w:val="24"/>
          <w:lang w:val="cy-GB"/>
        </w:rPr>
        <w:t xml:space="preserve"> </w:t>
      </w:r>
      <w:r w:rsidRPr="006255E6">
        <w:rPr>
          <w:rFonts w:ascii="Arial" w:hAnsi="Arial" w:cs="Arial"/>
          <w:sz w:val="24"/>
          <w:szCs w:val="24"/>
          <w:lang w:val="cy-GB"/>
        </w:rPr>
        <w:t>fod 84 y cant o’r gweithlu’n fenywod, 96.5 y cant yn wyn a 3.5 y cant o gefndiroedd ethnig lleiafrifol. Dim ond 10 y cant sy’n siarad Cymraeg yn rhugl, ac mae gan 26 y cant rywfaint o allu</w:t>
      </w:r>
      <w:r w:rsidR="008E0A75" w:rsidRPr="006255E6">
        <w:rPr>
          <w:rFonts w:ascii="Arial" w:hAnsi="Arial" w:cs="Arial"/>
          <w:sz w:val="24"/>
          <w:szCs w:val="24"/>
          <w:lang w:val="cy-GB"/>
        </w:rPr>
        <w:t xml:space="preserve"> yn y Gymraeg, ac nid oes gan 64 y cant unrhyw sgiliau Cymraeg o gwbl</w:t>
      </w:r>
      <w:r w:rsidR="00E473FE" w:rsidRPr="006255E6">
        <w:rPr>
          <w:rFonts w:ascii="Arial" w:hAnsi="Arial" w:cs="Arial"/>
          <w:sz w:val="24"/>
          <w:szCs w:val="24"/>
          <w:lang w:val="cy-GB"/>
        </w:rPr>
        <w:t>.</w:t>
      </w:r>
      <w:r w:rsidR="008E0A75" w:rsidRPr="006255E6">
        <w:rPr>
          <w:rFonts w:ascii="Arial" w:hAnsi="Arial" w:cs="Arial"/>
          <w:sz w:val="24"/>
          <w:szCs w:val="24"/>
          <w:lang w:val="cy-GB"/>
        </w:rPr>
        <w:t xml:space="preserve"> Mae angen i hyn newid os ydym o ddifrif ynglŷn â chynnig gofal a chymorth ystyrlon. Mae darparu gofal a chymorth i rywun yn weithgaredd personol iawn, ac mae cwlwm cyffredin o ymddiriedaeth, diwylliant ac iaith yn helpu i ddarparu’r gofal o’r ansawdd gorau.</w:t>
      </w:r>
      <w:r w:rsidR="00E473FE" w:rsidRPr="006255E6">
        <w:rPr>
          <w:rFonts w:ascii="Arial" w:hAnsi="Arial" w:cs="Arial"/>
          <w:sz w:val="24"/>
          <w:szCs w:val="24"/>
          <w:lang w:val="cy-GB"/>
        </w:rPr>
        <w:t xml:space="preserve"> </w:t>
      </w:r>
    </w:p>
    <w:p w14:paraId="27CB11B3" w14:textId="77777777" w:rsidR="00BD362B" w:rsidRPr="006255E6" w:rsidRDefault="00BD362B" w:rsidP="00E24198">
      <w:pPr>
        <w:spacing w:after="0" w:line="360" w:lineRule="auto"/>
        <w:rPr>
          <w:rFonts w:ascii="Arial" w:hAnsi="Arial" w:cs="Arial"/>
          <w:sz w:val="24"/>
          <w:szCs w:val="24"/>
          <w:lang w:val="cy-GB"/>
        </w:rPr>
      </w:pPr>
    </w:p>
    <w:p w14:paraId="5E1EFCFD" w14:textId="75890152" w:rsidR="00E473FE" w:rsidRPr="006255E6" w:rsidRDefault="002A7CB9" w:rsidP="00E24198">
      <w:pPr>
        <w:spacing w:after="0" w:line="360" w:lineRule="auto"/>
        <w:rPr>
          <w:rFonts w:ascii="Arial" w:hAnsi="Arial" w:cs="Arial"/>
          <w:sz w:val="24"/>
          <w:szCs w:val="24"/>
          <w:lang w:val="cy-GB"/>
        </w:rPr>
      </w:pPr>
      <w:r w:rsidRPr="006255E6">
        <w:rPr>
          <w:rFonts w:ascii="Arial" w:eastAsia="Times New Roman" w:hAnsi="Arial" w:cs="Arial"/>
          <w:sz w:val="24"/>
          <w:szCs w:val="24"/>
          <w:lang w:val="cy-GB"/>
        </w:rPr>
        <w:t>Rhaid i ni hefyd ystyried y grwpiau y mae’r cynnydd disgwyliedig mewn tlodi oherwydd y pandemig Covid-19 yn fwyaf tebygol o effeithio arnynt</w:t>
      </w:r>
      <w:r w:rsidR="0062794D" w:rsidRPr="006255E6">
        <w:rPr>
          <w:rFonts w:ascii="Arial" w:eastAsia="Times New Roman" w:hAnsi="Arial" w:cs="Arial"/>
          <w:sz w:val="24"/>
          <w:szCs w:val="24"/>
          <w:lang w:val="cy-GB"/>
        </w:rPr>
        <w:t>. Mae’r rhain yn cynnwys pobl ifanc, lleiafrifoedd ethnig a phobl anabl, sef y rhai sydd agosaf at y llinell dlodi eisoes</w:t>
      </w:r>
      <w:r w:rsidR="00E473FE" w:rsidRPr="006255E6">
        <w:rPr>
          <w:rStyle w:val="FootnoteReference"/>
          <w:rFonts w:ascii="Arial" w:hAnsi="Arial" w:cs="Arial"/>
          <w:sz w:val="24"/>
          <w:szCs w:val="24"/>
          <w:lang w:val="cy-GB"/>
        </w:rPr>
        <w:footnoteReference w:id="2"/>
      </w:r>
      <w:r w:rsidR="00E473FE" w:rsidRPr="006255E6">
        <w:rPr>
          <w:rFonts w:ascii="Arial" w:hAnsi="Arial" w:cs="Arial"/>
          <w:sz w:val="24"/>
          <w:szCs w:val="24"/>
          <w:lang w:val="cy-GB"/>
        </w:rPr>
        <w:t>.</w:t>
      </w:r>
    </w:p>
    <w:p w14:paraId="5548E2AB" w14:textId="77777777" w:rsidR="000E37B6" w:rsidRPr="006255E6" w:rsidRDefault="000E37B6" w:rsidP="00E24198">
      <w:pPr>
        <w:spacing w:after="0" w:line="360" w:lineRule="auto"/>
        <w:rPr>
          <w:rFonts w:ascii="Arial" w:hAnsi="Arial" w:cs="Arial"/>
          <w:sz w:val="24"/>
          <w:szCs w:val="24"/>
          <w:lang w:val="cy-GB"/>
        </w:rPr>
      </w:pPr>
    </w:p>
    <w:p w14:paraId="53A4928D" w14:textId="3252030F" w:rsidR="00E473FE" w:rsidRPr="006255E6" w:rsidRDefault="0062794D" w:rsidP="00E24198">
      <w:pPr>
        <w:spacing w:after="0" w:line="360" w:lineRule="auto"/>
        <w:rPr>
          <w:rFonts w:ascii="Arial" w:hAnsi="Arial" w:cs="Arial"/>
          <w:sz w:val="24"/>
          <w:szCs w:val="24"/>
          <w:lang w:val="cy-GB"/>
        </w:rPr>
      </w:pPr>
      <w:r w:rsidRPr="006255E6">
        <w:rPr>
          <w:rFonts w:ascii="Arial" w:hAnsi="Arial" w:cs="Arial"/>
          <w:sz w:val="24"/>
          <w:szCs w:val="24"/>
          <w:lang w:val="cy-GB"/>
        </w:rPr>
        <w:lastRenderedPageBreak/>
        <w:t>Dywedodd pobl sy’n defnyddio gofal a chymorth, eu gofalwyr a’u teuluoedd wrthym y dylai’r amcan drafft hwn ganolbwyntio ar wneud yn siŵr fod pobl sy’n defnyddio ieithoedd amrywiol ac sydd o ddiwylliannau amrywiol yn cael eu cefnogi’n briodol</w:t>
      </w:r>
      <w:r w:rsidR="00E473FE" w:rsidRPr="006255E6">
        <w:rPr>
          <w:rFonts w:ascii="Arial" w:hAnsi="Arial" w:cs="Arial"/>
          <w:sz w:val="24"/>
          <w:szCs w:val="24"/>
          <w:lang w:val="cy-GB"/>
        </w:rPr>
        <w:t>.</w:t>
      </w:r>
    </w:p>
    <w:p w14:paraId="5158CA7F" w14:textId="77777777" w:rsidR="005B56D3" w:rsidRPr="006255E6" w:rsidRDefault="005B56D3" w:rsidP="002A04CF">
      <w:pPr>
        <w:spacing w:after="0" w:line="360" w:lineRule="auto"/>
        <w:rPr>
          <w:rFonts w:ascii="Arial" w:hAnsi="Arial" w:cs="Arial"/>
          <w:b/>
          <w:bCs/>
          <w:sz w:val="40"/>
          <w:szCs w:val="40"/>
          <w:lang w:val="cy-GB"/>
        </w:rPr>
      </w:pPr>
    </w:p>
    <w:p w14:paraId="0932E520" w14:textId="23F31AF1" w:rsidR="00523D8C" w:rsidRPr="006255E6" w:rsidRDefault="007661D9" w:rsidP="00DB1CB0">
      <w:pPr>
        <w:pStyle w:val="Heading2"/>
      </w:pPr>
      <w:r w:rsidRPr="006255E6">
        <w:t>Amcan</w:t>
      </w:r>
      <w:r w:rsidR="00CE5EE6" w:rsidRPr="006255E6">
        <w:t xml:space="preserve"> </w:t>
      </w:r>
      <w:r w:rsidR="00523D8C" w:rsidRPr="006255E6">
        <w:t>2</w:t>
      </w:r>
      <w:r w:rsidR="00CE5EE6" w:rsidRPr="006255E6">
        <w:t xml:space="preserve">: </w:t>
      </w:r>
      <w:r w:rsidRPr="006255E6">
        <w:t>Cydraddoldeb yn y gwaith</w:t>
      </w:r>
      <w:r w:rsidR="00523D8C" w:rsidRPr="006255E6">
        <w:t xml:space="preserve"> </w:t>
      </w:r>
    </w:p>
    <w:p w14:paraId="62FDAD7C" w14:textId="66F8E47F" w:rsidR="00523D8C" w:rsidRPr="006255E6" w:rsidRDefault="006864C5">
      <w:pPr>
        <w:spacing w:after="0" w:line="360" w:lineRule="auto"/>
        <w:rPr>
          <w:rFonts w:ascii="Arial" w:hAnsi="Arial" w:cs="Arial"/>
          <w:b/>
          <w:bCs/>
          <w:sz w:val="40"/>
          <w:szCs w:val="40"/>
          <w:lang w:val="cy-GB"/>
        </w:rPr>
      </w:pPr>
      <w:r w:rsidRPr="006255E6">
        <w:rPr>
          <w:rFonts w:ascii="Arial" w:eastAsia="Times New Roman" w:hAnsi="Arial" w:cs="Arial"/>
          <w:b/>
          <w:bCs/>
          <w:sz w:val="24"/>
          <w:szCs w:val="24"/>
          <w:lang w:val="cy-GB"/>
        </w:rPr>
        <w:t>Beth hoffem ei gyflawni</w:t>
      </w:r>
      <w:r w:rsidR="00523D8C" w:rsidRPr="006255E6">
        <w:rPr>
          <w:rFonts w:ascii="Arial" w:eastAsia="Times New Roman" w:hAnsi="Arial" w:cs="Arial"/>
          <w:b/>
          <w:bCs/>
          <w:sz w:val="24"/>
          <w:szCs w:val="24"/>
          <w:lang w:val="cy-GB"/>
        </w:rPr>
        <w:t xml:space="preserve">? </w:t>
      </w:r>
    </w:p>
    <w:p w14:paraId="6F91CDDA" w14:textId="41C8C04A" w:rsidR="00523D8C" w:rsidRPr="006255E6" w:rsidRDefault="006864C5" w:rsidP="00467633">
      <w:pPr>
        <w:spacing w:after="0" w:line="360" w:lineRule="auto"/>
        <w:rPr>
          <w:rFonts w:ascii="Arial" w:eastAsia="Times New Roman" w:hAnsi="Arial" w:cs="Arial"/>
          <w:sz w:val="24"/>
          <w:szCs w:val="24"/>
          <w:lang w:val="cy-GB"/>
        </w:rPr>
      </w:pPr>
      <w:r w:rsidRPr="006255E6">
        <w:rPr>
          <w:rFonts w:ascii="Arial" w:hAnsi="Arial" w:cs="Arial"/>
          <w:sz w:val="24"/>
          <w:szCs w:val="24"/>
          <w:lang w:val="cy-GB"/>
        </w:rPr>
        <w:t>Byddwn yn cydweithio â chyflogwyr ac arweinwyr mewn gofal cymdeithasol a’r blynyddoedd cynnar i’w helpu i ddatblygu cyfle cyfartal ar gyfer y gweithlu gofal cymdeithasol a’r blynyddoedd cynnar</w:t>
      </w:r>
      <w:r w:rsidR="002A04CF" w:rsidRPr="006255E6">
        <w:rPr>
          <w:rFonts w:ascii="Arial" w:hAnsi="Arial" w:cs="Arial"/>
          <w:sz w:val="24"/>
          <w:szCs w:val="24"/>
          <w:lang w:val="cy-GB"/>
        </w:rPr>
        <w:t>.</w:t>
      </w:r>
    </w:p>
    <w:p w14:paraId="47930AEC" w14:textId="77777777" w:rsidR="00523D8C" w:rsidRPr="006255E6" w:rsidRDefault="00523D8C" w:rsidP="00467633">
      <w:pPr>
        <w:spacing w:after="0" w:line="360" w:lineRule="auto"/>
        <w:rPr>
          <w:rFonts w:ascii="Arial" w:hAnsi="Arial" w:cs="Arial"/>
          <w:lang w:val="cy-GB"/>
        </w:rPr>
      </w:pPr>
    </w:p>
    <w:p w14:paraId="59D59661" w14:textId="0BFC3250" w:rsidR="00523D8C" w:rsidRPr="006255E6" w:rsidRDefault="006864C5" w:rsidP="00467633">
      <w:pPr>
        <w:spacing w:after="0" w:line="360" w:lineRule="auto"/>
        <w:rPr>
          <w:rFonts w:ascii="Arial" w:hAnsi="Arial" w:cs="Arial"/>
          <w:b/>
          <w:sz w:val="24"/>
          <w:szCs w:val="24"/>
          <w:lang w:val="cy-GB"/>
        </w:rPr>
      </w:pPr>
      <w:r w:rsidRPr="006255E6">
        <w:rPr>
          <w:rFonts w:ascii="Arial" w:hAnsi="Arial" w:cs="Arial"/>
          <w:b/>
          <w:sz w:val="24"/>
          <w:szCs w:val="24"/>
          <w:lang w:val="cy-GB"/>
        </w:rPr>
        <w:t>Pam y mae hyn yn un o’n hamcanion</w:t>
      </w:r>
      <w:r w:rsidR="00523D8C" w:rsidRPr="006255E6">
        <w:rPr>
          <w:rFonts w:ascii="Arial" w:hAnsi="Arial" w:cs="Arial"/>
          <w:b/>
          <w:sz w:val="24"/>
          <w:szCs w:val="24"/>
          <w:lang w:val="cy-GB"/>
        </w:rPr>
        <w:t xml:space="preserve">? </w:t>
      </w:r>
    </w:p>
    <w:p w14:paraId="7DDBE0A4" w14:textId="342332A7" w:rsidR="000E37B6" w:rsidRPr="006255E6" w:rsidRDefault="006864C5" w:rsidP="00467633">
      <w:pPr>
        <w:pStyle w:val="Pa11"/>
        <w:spacing w:line="360" w:lineRule="auto"/>
        <w:rPr>
          <w:rFonts w:ascii="Arial" w:hAnsi="Arial" w:cs="Arial"/>
          <w:lang w:val="cy-GB"/>
        </w:rPr>
      </w:pPr>
      <w:r w:rsidRPr="006255E6">
        <w:rPr>
          <w:rFonts w:ascii="Arial" w:hAnsi="Arial" w:cs="Arial"/>
          <w:lang w:val="cy-GB"/>
        </w:rPr>
        <w:t>Mae cymunedau lleiafrifoedd ethnig wedi crybwyll anghydraddoldeb hiliol yng Nghymru, gyda rhai staff mewn lleoliadau iechyd a gofal cymdeithasol yn dweud eu bod yn teimlo eu bod wedi’u trin yn llai ffafriol na’u cydweithwyr gwyn yn ystod pandemig y coronafeirws</w:t>
      </w:r>
      <w:r w:rsidR="00254911" w:rsidRPr="006255E6">
        <w:rPr>
          <w:rStyle w:val="FootnoteReference"/>
          <w:rFonts w:ascii="Arial" w:hAnsi="Arial" w:cs="Arial"/>
          <w:lang w:val="cy-GB"/>
        </w:rPr>
        <w:footnoteReference w:id="3"/>
      </w:r>
      <w:r w:rsidR="00254911" w:rsidRPr="006255E6">
        <w:rPr>
          <w:rFonts w:ascii="Arial" w:hAnsi="Arial" w:cs="Arial"/>
          <w:lang w:val="cy-GB"/>
        </w:rPr>
        <w:t>.</w:t>
      </w:r>
    </w:p>
    <w:p w14:paraId="38528EB6" w14:textId="275EE09E" w:rsidR="00254911" w:rsidRPr="006255E6" w:rsidRDefault="00254911" w:rsidP="00467633">
      <w:pPr>
        <w:pStyle w:val="Pa11"/>
        <w:spacing w:line="360" w:lineRule="auto"/>
        <w:rPr>
          <w:rFonts w:ascii="Arial" w:hAnsi="Arial" w:cs="Arial"/>
          <w:lang w:val="cy-GB"/>
        </w:rPr>
      </w:pPr>
      <w:r w:rsidRPr="006255E6">
        <w:rPr>
          <w:rFonts w:ascii="Arial" w:hAnsi="Arial" w:cs="Arial"/>
          <w:lang w:val="cy-GB"/>
        </w:rPr>
        <w:t xml:space="preserve"> </w:t>
      </w:r>
    </w:p>
    <w:p w14:paraId="34F99CA1" w14:textId="16B861DC" w:rsidR="00254911" w:rsidRPr="006255E6" w:rsidRDefault="00BC2591" w:rsidP="00467633">
      <w:pPr>
        <w:pStyle w:val="Pa11"/>
        <w:spacing w:line="360" w:lineRule="auto"/>
        <w:rPr>
          <w:rFonts w:ascii="Arial" w:hAnsi="Arial" w:cs="Arial"/>
          <w:sz w:val="22"/>
          <w:szCs w:val="22"/>
          <w:lang w:val="cy-GB"/>
        </w:rPr>
      </w:pPr>
      <w:r w:rsidRPr="006255E6">
        <w:rPr>
          <w:rFonts w:ascii="Arial" w:hAnsi="Arial" w:cs="Arial"/>
          <w:lang w:val="cy-GB"/>
        </w:rPr>
        <w:t>Mae GMB hefyd yn crybwyll bod gweithwyr o gefndiroedd ethnig lleiafrifol mewn perygl difrifol yn y gwaith o hyd, oherwydd diffyg yr asesiadau risg cynhwysfawr a gwblhawyd yn ystod y pandemig</w:t>
      </w:r>
      <w:r w:rsidR="00254911" w:rsidRPr="006255E6">
        <w:rPr>
          <w:rFonts w:ascii="Arial" w:hAnsi="Arial" w:cs="Arial"/>
          <w:lang w:val="cy-GB"/>
        </w:rPr>
        <w:t>.</w:t>
      </w:r>
      <w:r w:rsidR="00254911" w:rsidRPr="006255E6">
        <w:rPr>
          <w:rStyle w:val="FootnoteReference"/>
          <w:rFonts w:ascii="Arial" w:hAnsi="Arial" w:cs="Arial"/>
          <w:lang w:val="cy-GB"/>
        </w:rPr>
        <w:footnoteReference w:id="4"/>
      </w:r>
      <w:r w:rsidR="00254911" w:rsidRPr="006255E6">
        <w:rPr>
          <w:rFonts w:ascii="Arial" w:hAnsi="Arial" w:cs="Arial"/>
          <w:lang w:val="cy-GB"/>
        </w:rPr>
        <w:t xml:space="preserve"> </w:t>
      </w:r>
      <w:r w:rsidRPr="006255E6">
        <w:rPr>
          <w:rFonts w:ascii="Arial" w:hAnsi="Arial" w:cs="Arial"/>
          <w:lang w:val="cy-GB"/>
        </w:rPr>
        <w:t>Credwn y dylai gweithleoedd gofal cymdeithasol arwain y ffordd o ran cydraddoldeb a chynhwysiant, gan roi cyfle i bawb ffynnu, beth bynnag fo’u cefndir, hunaniaeth neu amgylchiadau, fel eu bod yn teimlo eu bod yn cael eu gwerthfawrogi a’u cefnogi yn y gwaith</w:t>
      </w:r>
      <w:r w:rsidR="00254911" w:rsidRPr="006255E6">
        <w:rPr>
          <w:rFonts w:ascii="Arial" w:hAnsi="Arial" w:cs="Arial"/>
          <w:lang w:val="cy-GB"/>
        </w:rPr>
        <w:t>.</w:t>
      </w:r>
      <w:r w:rsidR="00254911" w:rsidRPr="006255E6">
        <w:rPr>
          <w:rFonts w:ascii="Arial" w:hAnsi="Arial" w:cs="Arial"/>
          <w:sz w:val="22"/>
          <w:szCs w:val="22"/>
          <w:lang w:val="cy-GB"/>
        </w:rPr>
        <w:t xml:space="preserve"> </w:t>
      </w:r>
    </w:p>
    <w:p w14:paraId="6E65C267" w14:textId="77777777" w:rsidR="00F32604" w:rsidRPr="006255E6" w:rsidRDefault="00F32604" w:rsidP="00B042FF">
      <w:pPr>
        <w:rPr>
          <w:rFonts w:ascii="Arial" w:hAnsi="Arial" w:cs="Arial"/>
          <w:lang w:val="cy-GB"/>
        </w:rPr>
      </w:pPr>
    </w:p>
    <w:p w14:paraId="7794EDD6" w14:textId="5C9FF128" w:rsidR="000F7CB7" w:rsidRPr="006255E6" w:rsidRDefault="00BC2591" w:rsidP="00467633">
      <w:pPr>
        <w:spacing w:after="0" w:line="360" w:lineRule="auto"/>
        <w:rPr>
          <w:rFonts w:ascii="Arial" w:hAnsi="Arial" w:cs="Arial"/>
          <w:sz w:val="24"/>
          <w:szCs w:val="24"/>
          <w:lang w:val="cy-GB"/>
        </w:rPr>
      </w:pPr>
      <w:r w:rsidRPr="006255E6">
        <w:rPr>
          <w:rFonts w:ascii="Arial" w:hAnsi="Arial" w:cs="Arial"/>
          <w:sz w:val="24"/>
          <w:szCs w:val="24"/>
          <w:lang w:val="cy-GB"/>
        </w:rPr>
        <w:t>Bu mynd y tu hwnt i’r disgwyl i gefnogi’r bobl fwyaf bregus yn ein cymdeithas yn nodwedd bwysig a ddangoswyd gan y gweithlu gofal cymdeithasol a’r blynyddoedd cynnar yn ystod y pandemig. Hefyd, mae’r pandemig wedi codi proffil y gweithlu, y gwaith maent yn ei wneud a’u gwerth i’r gymdeithas fel gweithwyr allweddol</w:t>
      </w:r>
      <w:r w:rsidR="00254911" w:rsidRPr="006255E6">
        <w:rPr>
          <w:rFonts w:ascii="Arial" w:hAnsi="Arial" w:cs="Arial"/>
          <w:sz w:val="24"/>
          <w:szCs w:val="24"/>
          <w:lang w:val="cy-GB"/>
        </w:rPr>
        <w:t xml:space="preserve">. </w:t>
      </w:r>
    </w:p>
    <w:p w14:paraId="511224DF" w14:textId="77777777" w:rsidR="000F7CB7" w:rsidRPr="006255E6" w:rsidRDefault="000F7CB7" w:rsidP="00467633">
      <w:pPr>
        <w:spacing w:after="0" w:line="360" w:lineRule="auto"/>
        <w:rPr>
          <w:rFonts w:ascii="Arial" w:hAnsi="Arial" w:cs="Arial"/>
          <w:sz w:val="24"/>
          <w:szCs w:val="24"/>
          <w:lang w:val="cy-GB"/>
        </w:rPr>
      </w:pPr>
    </w:p>
    <w:p w14:paraId="3EE9C6BE" w14:textId="486F08DD" w:rsidR="00D42EDC" w:rsidRPr="006255E6" w:rsidRDefault="00397407" w:rsidP="00467633">
      <w:pPr>
        <w:spacing w:after="0" w:line="360" w:lineRule="auto"/>
        <w:rPr>
          <w:rFonts w:ascii="Arial" w:hAnsi="Arial" w:cs="Arial"/>
          <w:sz w:val="24"/>
          <w:szCs w:val="24"/>
          <w:lang w:val="cy-GB"/>
        </w:rPr>
      </w:pPr>
      <w:r w:rsidRPr="006255E6">
        <w:rPr>
          <w:rFonts w:ascii="Arial" w:hAnsi="Arial" w:cs="Arial"/>
          <w:sz w:val="24"/>
          <w:szCs w:val="24"/>
          <w:lang w:val="cy-GB"/>
        </w:rPr>
        <w:t xml:space="preserve">Ond </w:t>
      </w:r>
      <w:r w:rsidR="00D42EDC" w:rsidRPr="006255E6">
        <w:rPr>
          <w:rFonts w:ascii="Arial" w:hAnsi="Arial" w:cs="Arial"/>
          <w:sz w:val="24"/>
          <w:szCs w:val="24"/>
          <w:lang w:val="cy-GB"/>
        </w:rPr>
        <w:t>mae llawer o’r gweithwyr hyn yn ennill cyflogau cymharol isel ac mewn cyflogaeth sy’n aml yn ansicr</w:t>
      </w:r>
      <w:r w:rsidR="00254911" w:rsidRPr="006255E6">
        <w:rPr>
          <w:rStyle w:val="FootnoteReference"/>
          <w:rFonts w:ascii="Arial" w:hAnsi="Arial" w:cs="Arial"/>
          <w:sz w:val="24"/>
          <w:szCs w:val="24"/>
          <w:lang w:val="cy-GB"/>
        </w:rPr>
        <w:footnoteReference w:id="5"/>
      </w:r>
      <w:r w:rsidR="00254911" w:rsidRPr="006255E6">
        <w:rPr>
          <w:rFonts w:ascii="Arial" w:hAnsi="Arial" w:cs="Arial"/>
          <w:sz w:val="24"/>
          <w:szCs w:val="24"/>
          <w:lang w:val="cy-GB"/>
        </w:rPr>
        <w:t xml:space="preserve">. </w:t>
      </w:r>
      <w:r w:rsidR="00D42EDC" w:rsidRPr="006255E6">
        <w:rPr>
          <w:rFonts w:ascii="Arial" w:hAnsi="Arial" w:cs="Arial"/>
          <w:sz w:val="24"/>
          <w:szCs w:val="24"/>
          <w:lang w:val="cy-GB"/>
        </w:rPr>
        <w:t xml:space="preserve">Mae bod â chyflogaeth ac incwm sicr yn rhan hanfodol (ymhlith nifer o </w:t>
      </w:r>
      <w:r w:rsidR="00D42EDC" w:rsidRPr="006255E6">
        <w:rPr>
          <w:rFonts w:ascii="Arial" w:hAnsi="Arial" w:cs="Arial"/>
          <w:sz w:val="24"/>
          <w:szCs w:val="24"/>
          <w:lang w:val="cy-GB"/>
        </w:rPr>
        <w:lastRenderedPageBreak/>
        <w:t>ffactorau) o wneud yn siŵr fod y gweithlu gofal cymdeithasol a’r blynyddoedd cynnar yn cyflawni arferion gwaith cyfartal a theg</w:t>
      </w:r>
      <w:r w:rsidR="00254911" w:rsidRPr="006255E6">
        <w:rPr>
          <w:rFonts w:ascii="Arial" w:hAnsi="Arial" w:cs="Arial"/>
          <w:sz w:val="24"/>
          <w:szCs w:val="24"/>
          <w:lang w:val="cy-GB"/>
        </w:rPr>
        <w:t>.</w:t>
      </w:r>
    </w:p>
    <w:p w14:paraId="66FA8F06" w14:textId="4BC425C5" w:rsidR="00254911" w:rsidRPr="006255E6" w:rsidRDefault="00254911" w:rsidP="00467633">
      <w:pPr>
        <w:spacing w:after="0" w:line="360" w:lineRule="auto"/>
        <w:rPr>
          <w:rFonts w:ascii="Arial" w:hAnsi="Arial" w:cs="Arial"/>
          <w:sz w:val="24"/>
          <w:szCs w:val="24"/>
          <w:lang w:val="cy-GB"/>
        </w:rPr>
      </w:pPr>
      <w:r w:rsidRPr="006255E6">
        <w:rPr>
          <w:rFonts w:ascii="Arial" w:hAnsi="Arial" w:cs="Arial"/>
          <w:sz w:val="24"/>
          <w:szCs w:val="24"/>
          <w:lang w:val="cy-GB"/>
        </w:rPr>
        <w:t xml:space="preserve"> </w:t>
      </w:r>
    </w:p>
    <w:p w14:paraId="3AEB7B91" w14:textId="0167CD2F" w:rsidR="009C02AE" w:rsidRPr="006255E6" w:rsidRDefault="00D42EDC" w:rsidP="000F4023">
      <w:pPr>
        <w:spacing w:after="0" w:line="360" w:lineRule="auto"/>
        <w:rPr>
          <w:rFonts w:ascii="Arial" w:hAnsi="Arial" w:cs="Arial"/>
          <w:sz w:val="24"/>
          <w:szCs w:val="24"/>
          <w:lang w:val="cy-GB"/>
        </w:rPr>
      </w:pPr>
      <w:r w:rsidRPr="006255E6">
        <w:rPr>
          <w:rFonts w:ascii="Arial" w:hAnsi="Arial" w:cs="Arial"/>
          <w:sz w:val="24"/>
          <w:szCs w:val="24"/>
          <w:lang w:val="cy-GB"/>
        </w:rPr>
        <w:t>Byddwn yn gyfaill cefnogol a beirniadol, ac yn herio darparwyr a chyflogwyr i wneud yn siŵr fod unrhyw gamau gweithredu i fynd i’r afael ag anghydraddoldeb a gwahaniaethu yn y gweithlu gofal cymdeithasol a’r blynyddoedd cynnar wedi’u seilio ar y dystiolaeth gryfaf</w:t>
      </w:r>
      <w:r w:rsidR="009C02AE" w:rsidRPr="006255E6">
        <w:rPr>
          <w:rFonts w:ascii="Arial" w:hAnsi="Arial" w:cs="Arial"/>
          <w:sz w:val="24"/>
          <w:szCs w:val="24"/>
          <w:lang w:val="cy-GB"/>
        </w:rPr>
        <w:t>.</w:t>
      </w:r>
      <w:r w:rsidR="008116FC" w:rsidRPr="006255E6">
        <w:rPr>
          <w:rFonts w:ascii="Arial" w:hAnsi="Arial" w:cs="Arial"/>
          <w:sz w:val="24"/>
          <w:szCs w:val="24"/>
          <w:lang w:val="cy-GB"/>
        </w:rPr>
        <w:t xml:space="preserve"> </w:t>
      </w:r>
    </w:p>
    <w:p w14:paraId="5E113405" w14:textId="77777777" w:rsidR="001F712E" w:rsidRPr="006255E6" w:rsidRDefault="001F712E" w:rsidP="000F4023">
      <w:pPr>
        <w:spacing w:after="0" w:line="360" w:lineRule="auto"/>
        <w:rPr>
          <w:rFonts w:ascii="Arial" w:hAnsi="Arial" w:cs="Arial"/>
          <w:sz w:val="24"/>
          <w:szCs w:val="24"/>
          <w:lang w:val="cy-GB"/>
        </w:rPr>
      </w:pPr>
    </w:p>
    <w:p w14:paraId="354DBE69" w14:textId="6B1A8B84" w:rsidR="00254911" w:rsidRPr="006255E6" w:rsidRDefault="00B30458" w:rsidP="000F4023">
      <w:pPr>
        <w:spacing w:after="0" w:line="360" w:lineRule="auto"/>
        <w:rPr>
          <w:rFonts w:ascii="Arial" w:hAnsi="Arial" w:cs="Arial"/>
          <w:sz w:val="24"/>
          <w:szCs w:val="24"/>
          <w:lang w:val="cy-GB"/>
        </w:rPr>
      </w:pPr>
      <w:r w:rsidRPr="006255E6">
        <w:rPr>
          <w:rFonts w:ascii="Arial" w:hAnsi="Arial" w:cs="Arial"/>
          <w:sz w:val="24"/>
          <w:szCs w:val="24"/>
          <w:lang w:val="cy-GB"/>
        </w:rPr>
        <w:t>Byddwn yn cefnogi’r uchelgais i gael tâl a chydnabyddiaeth deg ar draws y gweithlu gofal cymdeithasol a’r blynyddoedd cynnar. Bydd hyn yn ystyried</w:t>
      </w:r>
      <w:r w:rsidR="00254911" w:rsidRPr="006255E6">
        <w:rPr>
          <w:rFonts w:ascii="Arial" w:hAnsi="Arial" w:cs="Arial"/>
          <w:sz w:val="24"/>
          <w:szCs w:val="24"/>
          <w:lang w:val="cy-GB"/>
        </w:rPr>
        <w:t xml:space="preserve"> </w:t>
      </w:r>
      <w:r w:rsidRPr="006255E6">
        <w:rPr>
          <w:rFonts w:ascii="Arial" w:hAnsi="Arial" w:cs="Arial"/>
          <w:i/>
          <w:iCs/>
          <w:sz w:val="24"/>
          <w:szCs w:val="24"/>
          <w:lang w:val="cy-GB"/>
        </w:rPr>
        <w:t>Adroddiad y Comisiwn Gwaith Teg</w:t>
      </w:r>
      <w:r w:rsidR="00254911" w:rsidRPr="006255E6">
        <w:rPr>
          <w:rFonts w:ascii="Arial" w:hAnsi="Arial" w:cs="Arial"/>
          <w:sz w:val="24"/>
          <w:szCs w:val="24"/>
          <w:lang w:val="cy-GB"/>
        </w:rPr>
        <w:t xml:space="preserve"> (2019) </w:t>
      </w:r>
      <w:r w:rsidRPr="006255E6">
        <w:rPr>
          <w:rFonts w:ascii="Arial" w:hAnsi="Arial" w:cs="Arial"/>
          <w:sz w:val="24"/>
          <w:szCs w:val="24"/>
          <w:lang w:val="cy-GB"/>
        </w:rPr>
        <w:t>ac</w:t>
      </w:r>
      <w:r w:rsidR="00254911" w:rsidRPr="006255E6">
        <w:rPr>
          <w:rFonts w:ascii="Arial" w:hAnsi="Arial" w:cs="Arial"/>
          <w:sz w:val="24"/>
          <w:szCs w:val="24"/>
          <w:lang w:val="cy-GB"/>
        </w:rPr>
        <w:t xml:space="preserve"> </w:t>
      </w:r>
      <w:r w:rsidRPr="006255E6">
        <w:rPr>
          <w:rFonts w:ascii="Arial" w:hAnsi="Arial" w:cs="Arial"/>
          <w:i/>
          <w:iCs/>
          <w:sz w:val="24"/>
          <w:szCs w:val="24"/>
          <w:lang w:val="cy-GB"/>
        </w:rPr>
        <w:t>A yw Cymru’n Decach</w:t>
      </w:r>
      <w:r w:rsidR="00254911" w:rsidRPr="006255E6">
        <w:rPr>
          <w:rFonts w:ascii="Arial" w:hAnsi="Arial" w:cs="Arial"/>
          <w:i/>
          <w:iCs/>
          <w:sz w:val="24"/>
          <w:szCs w:val="24"/>
          <w:lang w:val="cy-GB"/>
        </w:rPr>
        <w:t>?</w:t>
      </w:r>
      <w:r w:rsidR="00254911" w:rsidRPr="006255E6">
        <w:rPr>
          <w:rFonts w:ascii="Arial" w:hAnsi="Arial" w:cs="Arial"/>
          <w:sz w:val="24"/>
          <w:szCs w:val="24"/>
          <w:lang w:val="cy-GB"/>
        </w:rPr>
        <w:t xml:space="preserve"> (2018).</w:t>
      </w:r>
    </w:p>
    <w:p w14:paraId="34B44BE3" w14:textId="77777777" w:rsidR="00046102" w:rsidRPr="006255E6" w:rsidRDefault="00046102" w:rsidP="002A04CF">
      <w:pPr>
        <w:spacing w:after="0" w:line="360" w:lineRule="auto"/>
        <w:rPr>
          <w:rFonts w:ascii="Arial" w:hAnsi="Arial" w:cs="Arial"/>
          <w:sz w:val="24"/>
          <w:szCs w:val="24"/>
          <w:lang w:val="cy-GB"/>
        </w:rPr>
      </w:pPr>
    </w:p>
    <w:p w14:paraId="107702DE" w14:textId="005C54B2" w:rsidR="00046102" w:rsidRPr="006255E6" w:rsidRDefault="00046102" w:rsidP="00046102">
      <w:pPr>
        <w:spacing w:after="0" w:line="360" w:lineRule="auto"/>
        <w:rPr>
          <w:rFonts w:ascii="Arial" w:hAnsi="Arial" w:cs="Arial"/>
          <w:sz w:val="24"/>
          <w:szCs w:val="24"/>
          <w:lang w:val="cy-GB"/>
        </w:rPr>
      </w:pPr>
    </w:p>
    <w:p w14:paraId="7A11EF7B" w14:textId="16CDD1ED" w:rsidR="009C02AE" w:rsidRPr="006255E6" w:rsidRDefault="00B30458" w:rsidP="00DB1CB0">
      <w:pPr>
        <w:pStyle w:val="Heading2"/>
      </w:pPr>
      <w:r w:rsidRPr="006255E6">
        <w:t>Amcan</w:t>
      </w:r>
      <w:r w:rsidR="009C02AE" w:rsidRPr="006255E6">
        <w:t xml:space="preserve"> 3: </w:t>
      </w:r>
      <w:r w:rsidRPr="006255E6">
        <w:t>Cynhwysiant digidol</w:t>
      </w:r>
      <w:r w:rsidR="00D458B9" w:rsidRPr="006255E6">
        <w:t xml:space="preserve"> </w:t>
      </w:r>
      <w:r w:rsidR="009C02AE" w:rsidRPr="006255E6">
        <w:t xml:space="preserve"> </w:t>
      </w:r>
    </w:p>
    <w:p w14:paraId="5B03B4F4" w14:textId="21F39A59" w:rsidR="00D458B9" w:rsidRPr="006255E6" w:rsidRDefault="006235C7" w:rsidP="00D458B9">
      <w:pPr>
        <w:spacing w:after="0" w:line="360" w:lineRule="auto"/>
        <w:rPr>
          <w:rFonts w:ascii="Arial" w:hAnsi="Arial" w:cs="Arial"/>
          <w:b/>
          <w:bCs/>
          <w:sz w:val="24"/>
          <w:szCs w:val="24"/>
          <w:lang w:val="cy-GB"/>
        </w:rPr>
      </w:pPr>
      <w:r w:rsidRPr="006255E6">
        <w:rPr>
          <w:rFonts w:ascii="Arial" w:eastAsia="Times New Roman" w:hAnsi="Arial" w:cs="Arial"/>
          <w:b/>
          <w:bCs/>
          <w:sz w:val="24"/>
          <w:szCs w:val="24"/>
          <w:lang w:val="cy-GB"/>
        </w:rPr>
        <w:t>Beth hoffem ei gyflawni</w:t>
      </w:r>
      <w:r w:rsidR="00046102" w:rsidRPr="006255E6">
        <w:rPr>
          <w:rFonts w:ascii="Arial" w:hAnsi="Arial" w:cs="Arial"/>
          <w:b/>
          <w:bCs/>
          <w:sz w:val="24"/>
          <w:szCs w:val="24"/>
          <w:lang w:val="cy-GB"/>
        </w:rPr>
        <w:t>?</w:t>
      </w:r>
    </w:p>
    <w:p w14:paraId="3B7B77C8" w14:textId="6D4E94D4" w:rsidR="00D458B9" w:rsidRPr="006255E6" w:rsidRDefault="006235C7" w:rsidP="00F17681">
      <w:pPr>
        <w:spacing w:after="0" w:line="360" w:lineRule="auto"/>
        <w:rPr>
          <w:rFonts w:ascii="Arial" w:hAnsi="Arial" w:cs="Arial"/>
          <w:sz w:val="24"/>
          <w:szCs w:val="24"/>
          <w:lang w:val="cy-GB"/>
        </w:rPr>
      </w:pPr>
      <w:r w:rsidRPr="006255E6">
        <w:rPr>
          <w:rFonts w:ascii="Arial" w:hAnsi="Arial" w:cs="Arial"/>
          <w:sz w:val="24"/>
          <w:szCs w:val="24"/>
          <w:lang w:val="cy-GB"/>
        </w:rPr>
        <w:t>Byddwn yn gweithio i wneud yn siŵr fod cydraddoldeb, hygyrchedd a chynhwysiant wrth wraidd ein gwaith o adeiladu gweithlu gofal cymdeithasol a’r blynyddoedd cynnar sy’n barod yn ddigidol yng Nghymru</w:t>
      </w:r>
      <w:r w:rsidR="000042CA" w:rsidRPr="006255E6">
        <w:rPr>
          <w:rFonts w:ascii="Arial" w:hAnsi="Arial" w:cs="Arial"/>
          <w:sz w:val="24"/>
          <w:szCs w:val="24"/>
          <w:lang w:val="cy-GB"/>
        </w:rPr>
        <w:t>.</w:t>
      </w:r>
      <w:r w:rsidR="00010C6B" w:rsidRPr="006255E6">
        <w:rPr>
          <w:rFonts w:ascii="Arial" w:hAnsi="Arial" w:cs="Arial"/>
          <w:sz w:val="24"/>
          <w:szCs w:val="24"/>
          <w:lang w:val="cy-GB"/>
        </w:rPr>
        <w:t xml:space="preserve"> </w:t>
      </w:r>
    </w:p>
    <w:p w14:paraId="373D087D" w14:textId="77777777" w:rsidR="00D458B9" w:rsidRPr="006255E6" w:rsidRDefault="00D458B9" w:rsidP="00046102">
      <w:pPr>
        <w:spacing w:after="0" w:line="360" w:lineRule="auto"/>
        <w:rPr>
          <w:rFonts w:ascii="Arial" w:hAnsi="Arial" w:cs="Arial"/>
          <w:b/>
          <w:bCs/>
          <w:sz w:val="24"/>
          <w:szCs w:val="24"/>
          <w:lang w:val="cy-GB"/>
        </w:rPr>
      </w:pPr>
    </w:p>
    <w:p w14:paraId="2B0680D4" w14:textId="0DF1FE3B" w:rsidR="00D458B9" w:rsidRPr="006255E6" w:rsidRDefault="000E439D" w:rsidP="00D458B9">
      <w:pPr>
        <w:spacing w:after="0" w:line="240" w:lineRule="auto"/>
        <w:rPr>
          <w:rFonts w:ascii="Arial" w:hAnsi="Arial" w:cs="Arial"/>
          <w:b/>
          <w:sz w:val="24"/>
          <w:szCs w:val="24"/>
          <w:lang w:val="cy-GB"/>
        </w:rPr>
      </w:pPr>
      <w:r w:rsidRPr="006255E6">
        <w:rPr>
          <w:rFonts w:ascii="Arial" w:hAnsi="Arial" w:cs="Arial"/>
          <w:b/>
          <w:sz w:val="24"/>
          <w:szCs w:val="24"/>
          <w:lang w:val="cy-GB"/>
        </w:rPr>
        <w:t>Pam y mae hyn yn un o’n hamcanion</w:t>
      </w:r>
      <w:r w:rsidR="00D458B9" w:rsidRPr="006255E6">
        <w:rPr>
          <w:rFonts w:ascii="Arial" w:hAnsi="Arial" w:cs="Arial"/>
          <w:b/>
          <w:sz w:val="24"/>
          <w:szCs w:val="24"/>
          <w:lang w:val="cy-GB"/>
        </w:rPr>
        <w:t xml:space="preserve">? </w:t>
      </w:r>
    </w:p>
    <w:p w14:paraId="0E928B13" w14:textId="0EBFB4E2" w:rsidR="00415305" w:rsidRPr="006255E6" w:rsidRDefault="00026D0E" w:rsidP="00F17681">
      <w:pPr>
        <w:spacing w:after="0" w:line="360" w:lineRule="auto"/>
        <w:textAlignment w:val="baseline"/>
        <w:rPr>
          <w:rFonts w:ascii="Arial" w:eastAsia="Times New Roman" w:hAnsi="Arial" w:cs="Arial"/>
          <w:sz w:val="24"/>
          <w:szCs w:val="24"/>
          <w:lang w:val="cy-GB" w:eastAsia="en-GB"/>
        </w:rPr>
      </w:pPr>
      <w:r w:rsidRPr="006255E6">
        <w:rPr>
          <w:rFonts w:ascii="Arial" w:eastAsia="Times New Roman" w:hAnsi="Arial" w:cs="Arial"/>
          <w:sz w:val="24"/>
          <w:szCs w:val="24"/>
          <w:lang w:val="cy-GB" w:eastAsia="en-GB"/>
        </w:rPr>
        <w:t>Mae’r byd wedi newid oherwydd y pandemig.  Un o’r newidiadau mwyaf fu’r cyflymder cynyddol o ran symud i wasanaethau digidol a chyfathrebu rhithiol, sy’n peri risg o waethygu annhegwch yn y gymdeithas</w:t>
      </w:r>
      <w:r w:rsidR="00190A52" w:rsidRPr="006255E6">
        <w:rPr>
          <w:rFonts w:ascii="Arial" w:eastAsia="Times New Roman" w:hAnsi="Arial" w:cs="Arial"/>
          <w:sz w:val="24"/>
          <w:szCs w:val="24"/>
          <w:lang w:val="cy-GB" w:eastAsia="en-GB"/>
        </w:rPr>
        <w:t xml:space="preserve">. </w:t>
      </w:r>
    </w:p>
    <w:p w14:paraId="1500BC5F" w14:textId="77777777" w:rsidR="00415305" w:rsidRPr="006255E6" w:rsidRDefault="00415305" w:rsidP="00F17681">
      <w:pPr>
        <w:spacing w:after="0" w:line="360" w:lineRule="auto"/>
        <w:textAlignment w:val="baseline"/>
        <w:rPr>
          <w:rFonts w:ascii="Arial" w:eastAsia="Times New Roman" w:hAnsi="Arial" w:cs="Arial"/>
          <w:sz w:val="24"/>
          <w:szCs w:val="24"/>
          <w:lang w:val="cy-GB" w:eastAsia="en-GB"/>
        </w:rPr>
      </w:pPr>
    </w:p>
    <w:p w14:paraId="6E1A6374" w14:textId="7F8DFDAE" w:rsidR="003E2AED" w:rsidRPr="006255E6" w:rsidRDefault="00026D0E" w:rsidP="00F17681">
      <w:pPr>
        <w:spacing w:after="0" w:line="360" w:lineRule="auto"/>
        <w:textAlignment w:val="baseline"/>
        <w:rPr>
          <w:rFonts w:ascii="Arial" w:eastAsia="Times New Roman" w:hAnsi="Arial" w:cs="Arial"/>
          <w:sz w:val="24"/>
          <w:szCs w:val="24"/>
          <w:lang w:val="cy-GB" w:eastAsia="en-GB"/>
        </w:rPr>
      </w:pPr>
      <w:r w:rsidRPr="006255E6">
        <w:rPr>
          <w:rFonts w:ascii="Arial" w:eastAsia="Times New Roman" w:hAnsi="Arial" w:cs="Arial"/>
          <w:sz w:val="24"/>
          <w:szCs w:val="24"/>
          <w:lang w:val="cy-GB" w:eastAsia="en-GB"/>
        </w:rPr>
        <w:t>Gallai gweithwyr gofal cymdeithasol a’r blynyddoedd cynnar na allant fanteisio ar dechnoleg ddigidol, neu ei defnyddio, gael trafferth ymgysylltu â’n gweithgarwch digidol cynyddol ni a sefydliadau eraill yn y sector, wrth i ni ddechrau’r gwaith i gefnogi adferiad a chynaliadwyedd y sector</w:t>
      </w:r>
      <w:r w:rsidR="00D458B9" w:rsidRPr="006255E6">
        <w:rPr>
          <w:rFonts w:ascii="Arial" w:eastAsia="Times New Roman" w:hAnsi="Arial" w:cs="Arial"/>
          <w:sz w:val="24"/>
          <w:szCs w:val="24"/>
          <w:lang w:val="cy-GB" w:eastAsia="en-GB"/>
        </w:rPr>
        <w:t xml:space="preserve">. </w:t>
      </w:r>
    </w:p>
    <w:p w14:paraId="410E6745" w14:textId="77777777" w:rsidR="003E2AED" w:rsidRPr="006255E6" w:rsidRDefault="003E2AED" w:rsidP="00F17681">
      <w:pPr>
        <w:spacing w:after="0" w:line="360" w:lineRule="auto"/>
        <w:textAlignment w:val="baseline"/>
        <w:rPr>
          <w:rFonts w:ascii="Arial" w:eastAsia="Times New Roman" w:hAnsi="Arial" w:cs="Arial"/>
          <w:sz w:val="24"/>
          <w:szCs w:val="24"/>
          <w:lang w:val="cy-GB" w:eastAsia="en-GB"/>
        </w:rPr>
      </w:pPr>
    </w:p>
    <w:p w14:paraId="588AA864" w14:textId="2634B888" w:rsidR="002D4654" w:rsidRPr="006255E6" w:rsidRDefault="00026D0E" w:rsidP="00F17681">
      <w:pPr>
        <w:spacing w:after="0" w:line="360" w:lineRule="auto"/>
        <w:textAlignment w:val="baseline"/>
        <w:rPr>
          <w:rFonts w:ascii="Arial" w:hAnsi="Arial" w:cs="Arial"/>
          <w:sz w:val="24"/>
          <w:szCs w:val="24"/>
          <w:shd w:val="clear" w:color="auto" w:fill="FFFFFF"/>
          <w:lang w:val="cy-GB"/>
        </w:rPr>
      </w:pPr>
      <w:r w:rsidRPr="006255E6">
        <w:rPr>
          <w:rFonts w:ascii="Arial" w:eastAsia="Times New Roman" w:hAnsi="Arial" w:cs="Arial"/>
          <w:sz w:val="24"/>
          <w:szCs w:val="24"/>
          <w:lang w:val="cy-GB" w:eastAsia="en-GB"/>
        </w:rPr>
        <w:t>Rydym hefyd wedi gweld cynnydd cyflym yn y defnydd o dechnolegau digidol, fel llechi cyfrifiadurol, i alluogi pobl sy’n defnyddio gofal a chymorth i fanteisio ar gymorth a chyngor.  Mae hyn yn amlygu’r angen i ni ailystyried rôl adnoddau digidol yn y modd y mae gofal yn cael ei asesu a’i ddarparu yn y dyfodol</w:t>
      </w:r>
      <w:r w:rsidR="00D458B9" w:rsidRPr="006255E6">
        <w:rPr>
          <w:rStyle w:val="FootnoteReference"/>
          <w:rFonts w:ascii="Arial" w:hAnsi="Arial" w:cs="Arial"/>
          <w:sz w:val="24"/>
          <w:szCs w:val="24"/>
          <w:shd w:val="clear" w:color="auto" w:fill="FFFFFF"/>
          <w:lang w:val="cy-GB"/>
        </w:rPr>
        <w:footnoteReference w:id="6"/>
      </w:r>
      <w:r w:rsidR="00D458B9" w:rsidRPr="006255E6">
        <w:rPr>
          <w:rFonts w:ascii="Arial" w:hAnsi="Arial" w:cs="Arial"/>
          <w:sz w:val="24"/>
          <w:szCs w:val="24"/>
          <w:shd w:val="clear" w:color="auto" w:fill="FFFFFF"/>
          <w:lang w:val="cy-GB"/>
        </w:rPr>
        <w:t xml:space="preserve">. </w:t>
      </w:r>
    </w:p>
    <w:p w14:paraId="500252FE" w14:textId="77777777" w:rsidR="002D4654" w:rsidRPr="006255E6" w:rsidRDefault="002D4654" w:rsidP="00F17681">
      <w:pPr>
        <w:spacing w:after="0" w:line="360" w:lineRule="auto"/>
        <w:textAlignment w:val="baseline"/>
        <w:rPr>
          <w:rFonts w:ascii="Arial" w:hAnsi="Arial" w:cs="Arial"/>
          <w:sz w:val="24"/>
          <w:szCs w:val="24"/>
          <w:shd w:val="clear" w:color="auto" w:fill="FFFFFF"/>
          <w:lang w:val="cy-GB"/>
        </w:rPr>
      </w:pPr>
    </w:p>
    <w:p w14:paraId="33890D2C" w14:textId="7FB85A61" w:rsidR="00D458B9" w:rsidRPr="006255E6" w:rsidRDefault="003C2229" w:rsidP="00F17681">
      <w:pPr>
        <w:spacing w:after="0" w:line="360" w:lineRule="auto"/>
        <w:textAlignment w:val="baseline"/>
        <w:rPr>
          <w:rFonts w:ascii="Arial" w:hAnsi="Arial" w:cs="Arial"/>
          <w:sz w:val="24"/>
          <w:szCs w:val="24"/>
          <w:lang w:val="cy-GB"/>
        </w:rPr>
      </w:pPr>
      <w:r w:rsidRPr="006255E6">
        <w:rPr>
          <w:rFonts w:ascii="Arial" w:eastAsia="Times New Roman" w:hAnsi="Arial" w:cs="Arial"/>
          <w:sz w:val="24"/>
          <w:szCs w:val="24"/>
          <w:lang w:val="cy-GB" w:eastAsia="en-GB"/>
        </w:rPr>
        <w:t>Gellir ond cyflawni uchelgais strategaeth y gweithlu i</w:t>
      </w:r>
      <w:r w:rsidR="00FB53B8" w:rsidRPr="006255E6">
        <w:rPr>
          <w:rFonts w:ascii="Arial" w:eastAsia="Times New Roman" w:hAnsi="Arial" w:cs="Arial"/>
          <w:i/>
          <w:iCs/>
          <w:sz w:val="24"/>
          <w:szCs w:val="24"/>
          <w:lang w:val="cy-GB" w:eastAsia="en-GB"/>
        </w:rPr>
        <w:t xml:space="preserve"> </w:t>
      </w:r>
      <w:r w:rsidR="003E2AED" w:rsidRPr="006255E6">
        <w:rPr>
          <w:rFonts w:ascii="Arial" w:eastAsia="Times New Roman" w:hAnsi="Arial" w:cs="Arial"/>
          <w:sz w:val="24"/>
          <w:szCs w:val="24"/>
          <w:lang w:val="cy-GB" w:eastAsia="en-GB"/>
        </w:rPr>
        <w:t>“</w:t>
      </w:r>
      <w:r w:rsidRPr="006255E6">
        <w:rPr>
          <w:rFonts w:ascii="Arial" w:eastAsia="Times New Roman" w:hAnsi="Arial" w:cs="Arial"/>
          <w:sz w:val="24"/>
          <w:szCs w:val="24"/>
          <w:lang w:val="cy-GB" w:eastAsia="en-GB"/>
        </w:rPr>
        <w:t>adeiladu gweithlu sy’n barod yn ddigidol</w:t>
      </w:r>
      <w:r w:rsidR="003E2AED" w:rsidRPr="006255E6">
        <w:rPr>
          <w:rFonts w:ascii="Arial" w:eastAsia="Times New Roman" w:hAnsi="Arial" w:cs="Arial"/>
          <w:sz w:val="24"/>
          <w:szCs w:val="24"/>
          <w:lang w:val="cy-GB" w:eastAsia="en-GB"/>
        </w:rPr>
        <w:t>”</w:t>
      </w:r>
      <w:r w:rsidR="00D458B9" w:rsidRPr="006255E6">
        <w:rPr>
          <w:rFonts w:ascii="Arial" w:hAnsi="Arial" w:cs="Arial"/>
          <w:sz w:val="24"/>
          <w:szCs w:val="24"/>
          <w:lang w:val="cy-GB"/>
        </w:rPr>
        <w:t xml:space="preserve"> </w:t>
      </w:r>
      <w:r w:rsidRPr="006255E6">
        <w:rPr>
          <w:rFonts w:ascii="Arial" w:hAnsi="Arial" w:cs="Arial"/>
          <w:sz w:val="24"/>
          <w:szCs w:val="24"/>
          <w:lang w:val="cy-GB"/>
        </w:rPr>
        <w:t>os yw cydraddoldeb a hygyrchedd wrth wraidd llythrennedd, sgiliau a galluoedd digidol</w:t>
      </w:r>
      <w:r w:rsidR="00D458B9" w:rsidRPr="006255E6">
        <w:rPr>
          <w:rFonts w:ascii="Arial" w:hAnsi="Arial" w:cs="Arial"/>
          <w:sz w:val="24"/>
          <w:szCs w:val="24"/>
          <w:lang w:val="cy-GB"/>
        </w:rPr>
        <w:t>.</w:t>
      </w:r>
    </w:p>
    <w:p w14:paraId="41EAAB3C" w14:textId="62B7E420" w:rsidR="002D4654" w:rsidRPr="006255E6" w:rsidRDefault="002D4654" w:rsidP="00F17681">
      <w:pPr>
        <w:spacing w:after="0" w:line="360" w:lineRule="auto"/>
        <w:textAlignment w:val="baseline"/>
        <w:rPr>
          <w:rFonts w:ascii="Arial" w:hAnsi="Arial" w:cs="Arial"/>
          <w:sz w:val="24"/>
          <w:szCs w:val="24"/>
          <w:lang w:val="cy-GB"/>
        </w:rPr>
      </w:pPr>
    </w:p>
    <w:p w14:paraId="5FE37552" w14:textId="4A0D0254" w:rsidR="002D4654" w:rsidRPr="006255E6" w:rsidRDefault="005E48E5" w:rsidP="00F17681">
      <w:pPr>
        <w:spacing w:line="360" w:lineRule="auto"/>
        <w:rPr>
          <w:rFonts w:ascii="Arial" w:hAnsi="Arial" w:cs="Arial"/>
          <w:sz w:val="24"/>
          <w:szCs w:val="24"/>
          <w:lang w:val="cy-GB"/>
        </w:rPr>
      </w:pPr>
      <w:r w:rsidRPr="006255E6">
        <w:rPr>
          <w:rFonts w:ascii="Arial" w:hAnsi="Arial" w:cs="Arial"/>
          <w:sz w:val="24"/>
          <w:szCs w:val="24"/>
          <w:lang w:val="cy-GB"/>
        </w:rPr>
        <w:t>Dywedodd pobl â nodweddion gwarchodedig wrthym fod y mater hwn yn bryder mawr ar gyfer y dyfodol. Hefyd, dywedodd pobl sy’n defnyddio gofal a chymorth, eu gofalwyr a’u teuluoedd wrthym fel y bu raid iddyn nhw a’u gweithwyr gofal addasu’n gyflym yn ystod y pandemig er mwyn iddynt allu cael eu hasesu ar-lein, gan nad oedd gweithwyr yn gallu cynnig cymorth wyneb-yn-wyneb</w:t>
      </w:r>
      <w:r w:rsidR="002D4654" w:rsidRPr="006255E6">
        <w:rPr>
          <w:rFonts w:ascii="Arial" w:hAnsi="Arial" w:cs="Arial"/>
          <w:sz w:val="24"/>
          <w:szCs w:val="24"/>
          <w:lang w:val="cy-GB"/>
        </w:rPr>
        <w:t>.</w:t>
      </w:r>
      <w:r w:rsidR="001F712E" w:rsidRPr="006255E6">
        <w:rPr>
          <w:rFonts w:ascii="Arial" w:hAnsi="Arial" w:cs="Arial"/>
          <w:sz w:val="24"/>
          <w:szCs w:val="24"/>
          <w:lang w:val="cy-GB"/>
        </w:rPr>
        <w:t xml:space="preserve"> </w:t>
      </w:r>
    </w:p>
    <w:p w14:paraId="624CE8EC" w14:textId="6B8AF8FB" w:rsidR="008116FC" w:rsidRPr="006255E6" w:rsidRDefault="005E48E5" w:rsidP="00F17681">
      <w:pPr>
        <w:spacing w:line="360" w:lineRule="auto"/>
        <w:rPr>
          <w:rFonts w:ascii="Arial" w:hAnsi="Arial" w:cs="Arial"/>
          <w:sz w:val="24"/>
          <w:szCs w:val="24"/>
          <w:lang w:val="cy-GB"/>
        </w:rPr>
      </w:pPr>
      <w:r w:rsidRPr="006255E6">
        <w:rPr>
          <w:rFonts w:ascii="Arial" w:hAnsi="Arial" w:cs="Arial"/>
          <w:sz w:val="24"/>
          <w:szCs w:val="24"/>
          <w:lang w:val="cy-GB"/>
        </w:rPr>
        <w:t>Byddwn yn cydweithio â C</w:t>
      </w:r>
      <w:r w:rsidR="008A2A68" w:rsidRPr="006255E6">
        <w:rPr>
          <w:rFonts w:ascii="Arial" w:hAnsi="Arial" w:cs="Arial"/>
          <w:sz w:val="24"/>
          <w:szCs w:val="24"/>
          <w:lang w:val="cy-GB"/>
        </w:rPr>
        <w:t>h</w:t>
      </w:r>
      <w:r w:rsidRPr="006255E6">
        <w:rPr>
          <w:rFonts w:ascii="Arial" w:hAnsi="Arial" w:cs="Arial"/>
          <w:sz w:val="24"/>
          <w:szCs w:val="24"/>
          <w:lang w:val="cy-GB"/>
        </w:rPr>
        <w:t>ymunedau Digidol Cymru i gefnogi ymrwymiad Llywodraeth Cymru i wella mynediad pobl at fand eang fforddiadwy ledled Cymru, a gwella gwybodaeth a sgiliau digidol pobl, fel y gallant fanteisio i’r eithaf ar wasanaethau cyhoeddus digidol</w:t>
      </w:r>
      <w:r w:rsidR="00252D72" w:rsidRPr="006255E6">
        <w:rPr>
          <w:rFonts w:ascii="Arial" w:hAnsi="Arial" w:cs="Arial"/>
          <w:sz w:val="24"/>
          <w:szCs w:val="24"/>
          <w:lang w:val="cy-GB"/>
        </w:rPr>
        <w:t>.</w:t>
      </w:r>
    </w:p>
    <w:p w14:paraId="43B79CD5" w14:textId="3418AB60" w:rsidR="002D4654" w:rsidRPr="006255E6" w:rsidRDefault="002D4654" w:rsidP="00F17681">
      <w:pPr>
        <w:spacing w:after="0" w:line="360" w:lineRule="auto"/>
        <w:textAlignment w:val="baseline"/>
        <w:rPr>
          <w:rFonts w:ascii="Arial" w:eastAsia="Times New Roman" w:hAnsi="Arial" w:cs="Arial"/>
          <w:sz w:val="24"/>
          <w:szCs w:val="24"/>
          <w:lang w:val="cy-GB" w:eastAsia="en-GB"/>
        </w:rPr>
      </w:pPr>
    </w:p>
    <w:p w14:paraId="4A1F87B6" w14:textId="4C2DD345" w:rsidR="002D4654" w:rsidRPr="006255E6" w:rsidRDefault="000E78A0" w:rsidP="00DB1CB0">
      <w:pPr>
        <w:pStyle w:val="Heading2"/>
      </w:pPr>
      <w:r w:rsidRPr="006255E6">
        <w:t>Amcan</w:t>
      </w:r>
      <w:r w:rsidR="002D4654" w:rsidRPr="006255E6">
        <w:t xml:space="preserve"> </w:t>
      </w:r>
      <w:r w:rsidR="001A3643" w:rsidRPr="006255E6">
        <w:t>4:</w:t>
      </w:r>
      <w:r w:rsidR="002D4654" w:rsidRPr="006255E6">
        <w:t xml:space="preserve"> </w:t>
      </w:r>
      <w:r w:rsidRPr="006255E6">
        <w:t>Lles</w:t>
      </w:r>
      <w:r w:rsidR="00F765F7" w:rsidRPr="006255E6">
        <w:t>iant</w:t>
      </w:r>
      <w:r w:rsidRPr="006255E6">
        <w:t xml:space="preserve"> y gweithlu gofal cymdeithasol a’r blynyddoedd cynnar</w:t>
      </w:r>
    </w:p>
    <w:p w14:paraId="5D0B25B7" w14:textId="0B8AECB8" w:rsidR="002D4654" w:rsidRPr="006255E6" w:rsidRDefault="00862BCD" w:rsidP="002D4654">
      <w:pPr>
        <w:spacing w:after="0" w:line="360" w:lineRule="auto"/>
        <w:rPr>
          <w:rFonts w:ascii="Arial" w:hAnsi="Arial" w:cs="Arial"/>
          <w:b/>
          <w:bCs/>
          <w:sz w:val="24"/>
          <w:szCs w:val="24"/>
          <w:lang w:val="cy-GB"/>
        </w:rPr>
      </w:pPr>
      <w:r w:rsidRPr="006255E6">
        <w:rPr>
          <w:rFonts w:ascii="Arial" w:eastAsia="Times New Roman" w:hAnsi="Arial" w:cs="Arial"/>
          <w:b/>
          <w:bCs/>
          <w:sz w:val="24"/>
          <w:szCs w:val="24"/>
          <w:lang w:val="cy-GB"/>
        </w:rPr>
        <w:t>Beth hoffem ei gyflawni</w:t>
      </w:r>
      <w:r w:rsidR="002D4654" w:rsidRPr="006255E6">
        <w:rPr>
          <w:rFonts w:ascii="Arial" w:hAnsi="Arial" w:cs="Arial"/>
          <w:b/>
          <w:bCs/>
          <w:sz w:val="24"/>
          <w:szCs w:val="24"/>
          <w:lang w:val="cy-GB"/>
        </w:rPr>
        <w:t>?</w:t>
      </w:r>
    </w:p>
    <w:p w14:paraId="1B53E4D7" w14:textId="377343A4" w:rsidR="002D4654" w:rsidRPr="006255E6" w:rsidRDefault="00862BCD" w:rsidP="00F17681">
      <w:pPr>
        <w:spacing w:after="0" w:line="360" w:lineRule="auto"/>
        <w:rPr>
          <w:rFonts w:ascii="Arial" w:hAnsi="Arial" w:cs="Arial"/>
          <w:sz w:val="24"/>
          <w:szCs w:val="24"/>
          <w:lang w:val="cy-GB"/>
        </w:rPr>
      </w:pPr>
      <w:r w:rsidRPr="006255E6">
        <w:rPr>
          <w:rFonts w:ascii="Arial" w:hAnsi="Arial" w:cs="Arial"/>
          <w:sz w:val="24"/>
          <w:szCs w:val="24"/>
          <w:lang w:val="cy-GB"/>
        </w:rPr>
        <w:t>Byddwn yn hyrwyddo ein hadnoddau a’n harlwy lles</w:t>
      </w:r>
      <w:r w:rsidR="00F765F7" w:rsidRPr="006255E6">
        <w:rPr>
          <w:rFonts w:ascii="Arial" w:hAnsi="Arial" w:cs="Arial"/>
          <w:sz w:val="24"/>
          <w:szCs w:val="24"/>
          <w:lang w:val="cy-GB"/>
        </w:rPr>
        <w:t>iant</w:t>
      </w:r>
      <w:r w:rsidRPr="006255E6">
        <w:rPr>
          <w:rFonts w:ascii="Arial" w:hAnsi="Arial" w:cs="Arial"/>
          <w:sz w:val="24"/>
          <w:szCs w:val="24"/>
          <w:lang w:val="cy-GB"/>
        </w:rPr>
        <w:t>, ac yn gwella’r gallu i fanteisio arnynt, i gefnogi lles</w:t>
      </w:r>
      <w:r w:rsidR="00F765F7" w:rsidRPr="006255E6">
        <w:rPr>
          <w:rFonts w:ascii="Arial" w:hAnsi="Arial" w:cs="Arial"/>
          <w:sz w:val="24"/>
          <w:szCs w:val="24"/>
          <w:lang w:val="cy-GB"/>
        </w:rPr>
        <w:t>iant</w:t>
      </w:r>
      <w:r w:rsidRPr="006255E6">
        <w:rPr>
          <w:rFonts w:ascii="Arial" w:hAnsi="Arial" w:cs="Arial"/>
          <w:sz w:val="24"/>
          <w:szCs w:val="24"/>
          <w:lang w:val="cy-GB"/>
        </w:rPr>
        <w:t xml:space="preserve"> y gweithlu gofal cymdeithasol a’r blynyddoedd cynnar</w:t>
      </w:r>
      <w:r w:rsidR="002D4654" w:rsidRPr="006255E6">
        <w:rPr>
          <w:rFonts w:ascii="Arial" w:hAnsi="Arial" w:cs="Arial"/>
          <w:sz w:val="24"/>
          <w:szCs w:val="24"/>
          <w:lang w:val="cy-GB"/>
        </w:rPr>
        <w:t xml:space="preserve">. </w:t>
      </w:r>
    </w:p>
    <w:p w14:paraId="7C7EC51F" w14:textId="77777777" w:rsidR="002D4654" w:rsidRPr="006255E6" w:rsidRDefault="002D4654" w:rsidP="002D4654">
      <w:pPr>
        <w:rPr>
          <w:rFonts w:ascii="Arial" w:hAnsi="Arial" w:cs="Arial"/>
          <w:b/>
          <w:bCs/>
          <w:i/>
          <w:iCs/>
          <w:sz w:val="24"/>
          <w:szCs w:val="24"/>
          <w:lang w:val="cy-GB"/>
        </w:rPr>
      </w:pPr>
    </w:p>
    <w:p w14:paraId="265D3F3C" w14:textId="01242A39" w:rsidR="002D4654" w:rsidRPr="006255E6" w:rsidRDefault="00862BCD" w:rsidP="002D4654">
      <w:pPr>
        <w:spacing w:after="0" w:line="240" w:lineRule="auto"/>
        <w:rPr>
          <w:rFonts w:ascii="Arial" w:hAnsi="Arial" w:cs="Arial"/>
          <w:b/>
          <w:sz w:val="24"/>
          <w:szCs w:val="24"/>
          <w:lang w:val="cy-GB"/>
        </w:rPr>
      </w:pPr>
      <w:r w:rsidRPr="006255E6">
        <w:rPr>
          <w:rFonts w:ascii="Arial" w:hAnsi="Arial" w:cs="Arial"/>
          <w:b/>
          <w:sz w:val="24"/>
          <w:szCs w:val="24"/>
          <w:lang w:val="cy-GB"/>
        </w:rPr>
        <w:t>Pam y mae hyn yn un o’n hamcanion</w:t>
      </w:r>
      <w:r w:rsidR="002D4654" w:rsidRPr="006255E6">
        <w:rPr>
          <w:rFonts w:ascii="Arial" w:hAnsi="Arial" w:cs="Arial"/>
          <w:b/>
          <w:sz w:val="24"/>
          <w:szCs w:val="24"/>
          <w:lang w:val="cy-GB"/>
        </w:rPr>
        <w:t xml:space="preserve">? </w:t>
      </w:r>
    </w:p>
    <w:p w14:paraId="55D381BA" w14:textId="77777777" w:rsidR="008E76CD" w:rsidRPr="006255E6" w:rsidRDefault="008E76CD" w:rsidP="002D4654">
      <w:pPr>
        <w:spacing w:after="0" w:line="240" w:lineRule="auto"/>
        <w:rPr>
          <w:rFonts w:ascii="Arial" w:hAnsi="Arial" w:cs="Arial"/>
          <w:b/>
          <w:sz w:val="24"/>
          <w:szCs w:val="24"/>
          <w:lang w:val="cy-GB"/>
        </w:rPr>
      </w:pPr>
    </w:p>
    <w:p w14:paraId="4424535F" w14:textId="6C56BB49" w:rsidR="002D4654" w:rsidRPr="006255E6" w:rsidRDefault="008836B5" w:rsidP="00F17681">
      <w:pPr>
        <w:spacing w:after="0" w:line="360" w:lineRule="auto"/>
        <w:rPr>
          <w:rFonts w:ascii="Arial" w:hAnsi="Arial" w:cs="Arial"/>
          <w:sz w:val="24"/>
          <w:szCs w:val="24"/>
          <w:shd w:val="clear" w:color="auto" w:fill="FFFFFF"/>
          <w:lang w:val="cy-GB"/>
        </w:rPr>
      </w:pPr>
      <w:r w:rsidRPr="006255E6">
        <w:rPr>
          <w:rFonts w:ascii="Arial" w:hAnsi="Arial" w:cs="Arial"/>
          <w:sz w:val="24"/>
          <w:szCs w:val="24"/>
          <w:shd w:val="clear" w:color="auto" w:fill="FFFFFF"/>
          <w:lang w:val="cy-GB"/>
        </w:rPr>
        <w:t>Mae’r pandemig Covid-19 wedi amlygu’r pwysau y mae gweithwyr gofal cymdeithasol rheng flaen yn eu hwynebu. Mae’r pwysau hyn – ynghyd â’r risg gynyddol o ddal Covid-19 a’r ofn o roi aelodau teulu mewn perygl – wedi codi pryderon yn ymwneud â’r straen cynyddol ar weithwyr</w:t>
      </w:r>
      <w:r w:rsidR="002D4654" w:rsidRPr="006255E6">
        <w:rPr>
          <w:rStyle w:val="FootnoteReference"/>
          <w:rFonts w:ascii="Arial" w:hAnsi="Arial" w:cs="Arial"/>
          <w:sz w:val="24"/>
          <w:szCs w:val="24"/>
          <w:shd w:val="clear" w:color="auto" w:fill="FFFFFF"/>
          <w:lang w:val="cy-GB"/>
        </w:rPr>
        <w:footnoteReference w:id="7"/>
      </w:r>
      <w:r w:rsidR="002D4654" w:rsidRPr="006255E6">
        <w:rPr>
          <w:rFonts w:ascii="Arial" w:hAnsi="Arial" w:cs="Arial"/>
          <w:sz w:val="24"/>
          <w:szCs w:val="24"/>
          <w:shd w:val="clear" w:color="auto" w:fill="FFFFFF"/>
          <w:lang w:val="cy-GB"/>
        </w:rPr>
        <w:t xml:space="preserve">. </w:t>
      </w:r>
    </w:p>
    <w:p w14:paraId="37915C69" w14:textId="77777777" w:rsidR="002D4654" w:rsidRPr="006255E6" w:rsidRDefault="002D4654" w:rsidP="002D4654">
      <w:pPr>
        <w:spacing w:after="0" w:line="240" w:lineRule="auto"/>
        <w:rPr>
          <w:rFonts w:ascii="Arial" w:hAnsi="Arial" w:cs="Arial"/>
          <w:sz w:val="24"/>
          <w:szCs w:val="24"/>
          <w:shd w:val="clear" w:color="auto" w:fill="FFFFFF"/>
          <w:lang w:val="cy-GB"/>
        </w:rPr>
      </w:pPr>
    </w:p>
    <w:p w14:paraId="2FE00EE3" w14:textId="7D6F4ED9" w:rsidR="00B2719D" w:rsidRPr="006255E6" w:rsidRDefault="008836B5" w:rsidP="00F17681">
      <w:pPr>
        <w:spacing w:after="0" w:line="360" w:lineRule="auto"/>
        <w:rPr>
          <w:rFonts w:ascii="Arial" w:hAnsi="Arial" w:cs="Arial"/>
          <w:sz w:val="24"/>
          <w:szCs w:val="24"/>
          <w:shd w:val="clear" w:color="auto" w:fill="FFFFFF"/>
          <w:lang w:val="cy-GB"/>
        </w:rPr>
      </w:pPr>
      <w:r w:rsidRPr="006255E6">
        <w:rPr>
          <w:rFonts w:ascii="Arial" w:hAnsi="Arial" w:cs="Arial"/>
          <w:sz w:val="24"/>
          <w:szCs w:val="24"/>
          <w:shd w:val="clear" w:color="auto" w:fill="FFFFFF"/>
          <w:lang w:val="cy-GB"/>
        </w:rPr>
        <w:t>Mae’r pandemig yn parhau i effeithio ar les</w:t>
      </w:r>
      <w:r w:rsidR="00F765F7" w:rsidRPr="006255E6">
        <w:rPr>
          <w:rFonts w:ascii="Arial" w:hAnsi="Arial" w:cs="Arial"/>
          <w:sz w:val="24"/>
          <w:szCs w:val="24"/>
          <w:shd w:val="clear" w:color="auto" w:fill="FFFFFF"/>
          <w:lang w:val="cy-GB"/>
        </w:rPr>
        <w:t>iant</w:t>
      </w:r>
      <w:r w:rsidRPr="006255E6">
        <w:rPr>
          <w:rFonts w:ascii="Arial" w:hAnsi="Arial" w:cs="Arial"/>
          <w:sz w:val="24"/>
          <w:szCs w:val="24"/>
          <w:shd w:val="clear" w:color="auto" w:fill="FFFFFF"/>
          <w:lang w:val="cy-GB"/>
        </w:rPr>
        <w:t xml:space="preserve"> corfforol a meddyliol y gweithlu, gyda lefelau uwch o salwch a phryder. Y gweithlu gofal cymdeithasol oedd ag un o’r</w:t>
      </w:r>
      <w:r w:rsidR="002D4654" w:rsidRPr="006255E6">
        <w:rPr>
          <w:rFonts w:ascii="Arial" w:hAnsi="Arial" w:cs="Arial"/>
          <w:sz w:val="24"/>
          <w:szCs w:val="24"/>
          <w:shd w:val="clear" w:color="auto" w:fill="FFFFFF"/>
          <w:lang w:val="cy-GB"/>
        </w:rPr>
        <w:t> </w:t>
      </w:r>
      <w:hyperlink r:id="rId48" w:tgtFrame="_blank" w:history="1">
        <w:r w:rsidRPr="006255E6">
          <w:rPr>
            <w:rStyle w:val="Hyperlink"/>
            <w:rFonts w:ascii="Arial" w:hAnsi="Arial" w:cs="Arial"/>
            <w:color w:val="auto"/>
            <w:sz w:val="24"/>
            <w:szCs w:val="24"/>
            <w:shd w:val="clear" w:color="auto" w:fill="FFFFFF"/>
            <w:lang w:val="cy-GB"/>
          </w:rPr>
          <w:t>cyfraddau marwolaeth uchaf</w:t>
        </w:r>
      </w:hyperlink>
      <w:r w:rsidR="002D4654" w:rsidRPr="006255E6">
        <w:rPr>
          <w:rFonts w:ascii="Arial" w:hAnsi="Arial" w:cs="Arial"/>
          <w:sz w:val="24"/>
          <w:szCs w:val="24"/>
          <w:shd w:val="clear" w:color="auto" w:fill="FFFFFF"/>
          <w:lang w:val="cy-GB"/>
        </w:rPr>
        <w:t> </w:t>
      </w:r>
      <w:r w:rsidRPr="006255E6">
        <w:rPr>
          <w:rFonts w:ascii="Arial" w:hAnsi="Arial" w:cs="Arial"/>
          <w:sz w:val="24"/>
          <w:szCs w:val="24"/>
          <w:shd w:val="clear" w:color="auto" w:fill="FFFFFF"/>
          <w:lang w:val="cy-GB"/>
        </w:rPr>
        <w:t>o’r holl alwedigaethau yn ystod ton gyntaf y pandemig, ac mae’r pandemig wedi arwain at gydnabyddiaeth gynyddol o ba mor bwysig ydyw i gefnogi lles</w:t>
      </w:r>
      <w:r w:rsidR="00F765F7" w:rsidRPr="006255E6">
        <w:rPr>
          <w:rFonts w:ascii="Arial" w:hAnsi="Arial" w:cs="Arial"/>
          <w:sz w:val="24"/>
          <w:szCs w:val="24"/>
          <w:shd w:val="clear" w:color="auto" w:fill="FFFFFF"/>
          <w:lang w:val="cy-GB"/>
        </w:rPr>
        <w:t>iant</w:t>
      </w:r>
      <w:r w:rsidRPr="006255E6">
        <w:rPr>
          <w:rFonts w:ascii="Arial" w:hAnsi="Arial" w:cs="Arial"/>
          <w:sz w:val="24"/>
          <w:szCs w:val="24"/>
          <w:shd w:val="clear" w:color="auto" w:fill="FFFFFF"/>
          <w:lang w:val="cy-GB"/>
        </w:rPr>
        <w:t xml:space="preserve"> y gweithlu</w:t>
      </w:r>
      <w:r w:rsidR="00935F29" w:rsidRPr="006255E6">
        <w:rPr>
          <w:rFonts w:ascii="Arial" w:hAnsi="Arial" w:cs="Arial"/>
          <w:sz w:val="24"/>
          <w:szCs w:val="24"/>
          <w:shd w:val="clear" w:color="auto" w:fill="FFFFFF"/>
          <w:lang w:val="cy-GB"/>
        </w:rPr>
        <w:t xml:space="preserve">. </w:t>
      </w:r>
    </w:p>
    <w:p w14:paraId="5F3AF536" w14:textId="77777777" w:rsidR="00B2719D" w:rsidRPr="006255E6" w:rsidRDefault="00B2719D" w:rsidP="00F17681">
      <w:pPr>
        <w:spacing w:after="0" w:line="360" w:lineRule="auto"/>
        <w:rPr>
          <w:rFonts w:ascii="Arial" w:hAnsi="Arial" w:cs="Arial"/>
          <w:sz w:val="24"/>
          <w:szCs w:val="24"/>
          <w:shd w:val="clear" w:color="auto" w:fill="FFFFFF"/>
          <w:lang w:val="cy-GB"/>
        </w:rPr>
      </w:pPr>
    </w:p>
    <w:p w14:paraId="32DC98EE" w14:textId="1DD04C73" w:rsidR="007134F4" w:rsidRPr="006255E6" w:rsidRDefault="00E816FA" w:rsidP="00F17681">
      <w:pPr>
        <w:spacing w:after="0" w:line="360" w:lineRule="auto"/>
        <w:rPr>
          <w:rFonts w:ascii="Arial" w:hAnsi="Arial" w:cs="Arial"/>
          <w:sz w:val="24"/>
          <w:szCs w:val="24"/>
          <w:shd w:val="clear" w:color="auto" w:fill="FFFFFF"/>
          <w:lang w:val="cy-GB"/>
        </w:rPr>
      </w:pPr>
      <w:r w:rsidRPr="006255E6">
        <w:rPr>
          <w:rFonts w:ascii="Arial" w:hAnsi="Arial" w:cs="Arial"/>
          <w:sz w:val="24"/>
          <w:szCs w:val="24"/>
          <w:shd w:val="clear" w:color="auto" w:fill="FFFFFF"/>
          <w:lang w:val="cy-GB"/>
        </w:rPr>
        <w:t>Rydym yn cydweithio ag eraill i ddatblygu mentrau ac adnoddau i gefnogi lles</w:t>
      </w:r>
      <w:r w:rsidR="00F765F7" w:rsidRPr="006255E6">
        <w:rPr>
          <w:rFonts w:ascii="Arial" w:hAnsi="Arial" w:cs="Arial"/>
          <w:sz w:val="24"/>
          <w:szCs w:val="24"/>
          <w:shd w:val="clear" w:color="auto" w:fill="FFFFFF"/>
          <w:lang w:val="cy-GB"/>
        </w:rPr>
        <w:t>iant</w:t>
      </w:r>
      <w:r w:rsidRPr="006255E6">
        <w:rPr>
          <w:rFonts w:ascii="Arial" w:hAnsi="Arial" w:cs="Arial"/>
          <w:sz w:val="24"/>
          <w:szCs w:val="24"/>
          <w:shd w:val="clear" w:color="auto" w:fill="FFFFFF"/>
          <w:lang w:val="cy-GB"/>
        </w:rPr>
        <w:t xml:space="preserve"> y gweithlu, sy’n adlewyrchu ystod o brofiadau mewn lleoliadau a rolau gwahanol</w:t>
      </w:r>
      <w:r w:rsidR="004916C9" w:rsidRPr="006255E6">
        <w:rPr>
          <w:rFonts w:ascii="Arial" w:hAnsi="Arial" w:cs="Arial"/>
          <w:sz w:val="24"/>
          <w:szCs w:val="24"/>
          <w:shd w:val="clear" w:color="auto" w:fill="FFFFFF"/>
          <w:lang w:val="cy-GB"/>
        </w:rPr>
        <w:t>.</w:t>
      </w:r>
      <w:r w:rsidRPr="006255E6">
        <w:rPr>
          <w:rFonts w:ascii="Arial" w:hAnsi="Arial" w:cs="Arial"/>
          <w:sz w:val="24"/>
          <w:szCs w:val="24"/>
          <w:shd w:val="clear" w:color="auto" w:fill="FFFFFF"/>
          <w:lang w:val="cy-GB"/>
        </w:rPr>
        <w:t xml:space="preserve"> Wrth wneud hyn, mae’n rhaid i ni gydnabod yr heriau penodol ac unigryw y mae’r rhai â nodweddion gwarchodedig yn eu hwynebu. Credwn fod cydraddoldeb, amrywiaeth a chynhwysiant yn hanfodol o ran sicrhau lles</w:t>
      </w:r>
      <w:r w:rsidR="00F765F7" w:rsidRPr="006255E6">
        <w:rPr>
          <w:rFonts w:ascii="Arial" w:hAnsi="Arial" w:cs="Arial"/>
          <w:sz w:val="24"/>
          <w:szCs w:val="24"/>
          <w:shd w:val="clear" w:color="auto" w:fill="FFFFFF"/>
          <w:lang w:val="cy-GB"/>
        </w:rPr>
        <w:t>iant</w:t>
      </w:r>
      <w:r w:rsidRPr="006255E6">
        <w:rPr>
          <w:rFonts w:ascii="Arial" w:hAnsi="Arial" w:cs="Arial"/>
          <w:sz w:val="24"/>
          <w:szCs w:val="24"/>
          <w:shd w:val="clear" w:color="auto" w:fill="FFFFFF"/>
          <w:lang w:val="cy-GB"/>
        </w:rPr>
        <w:t xml:space="preserve"> ein gweithlu, a rhaid iddynt fod wrth wraidd ein hymagwedd.</w:t>
      </w:r>
      <w:r w:rsidR="004916C9" w:rsidRPr="006255E6">
        <w:rPr>
          <w:rFonts w:ascii="Arial" w:hAnsi="Arial" w:cs="Arial"/>
          <w:sz w:val="24"/>
          <w:szCs w:val="24"/>
          <w:shd w:val="clear" w:color="auto" w:fill="FFFFFF"/>
          <w:lang w:val="cy-GB"/>
        </w:rPr>
        <w:t xml:space="preserve"> </w:t>
      </w:r>
    </w:p>
    <w:p w14:paraId="6CD5D6E5" w14:textId="53E3A61F" w:rsidR="00046102" w:rsidRPr="006255E6" w:rsidRDefault="00046102" w:rsidP="00F17681">
      <w:pPr>
        <w:spacing w:after="0" w:line="360" w:lineRule="auto"/>
        <w:rPr>
          <w:rFonts w:ascii="Arial" w:hAnsi="Arial" w:cs="Arial"/>
          <w:sz w:val="24"/>
          <w:szCs w:val="24"/>
          <w:lang w:val="cy-GB"/>
        </w:rPr>
      </w:pPr>
    </w:p>
    <w:p w14:paraId="205E7E56" w14:textId="28648C29" w:rsidR="00DF5964" w:rsidRPr="006255E6" w:rsidRDefault="00E816FA" w:rsidP="00F17681">
      <w:pPr>
        <w:spacing w:line="360" w:lineRule="auto"/>
        <w:rPr>
          <w:rFonts w:ascii="Arial" w:hAnsi="Arial" w:cs="Arial"/>
          <w:sz w:val="24"/>
          <w:szCs w:val="24"/>
          <w:lang w:val="cy-GB"/>
        </w:rPr>
      </w:pPr>
      <w:r w:rsidRPr="006255E6">
        <w:rPr>
          <w:rFonts w:ascii="Arial" w:hAnsi="Arial" w:cs="Arial"/>
          <w:sz w:val="24"/>
          <w:szCs w:val="24"/>
          <w:lang w:val="cy-GB"/>
        </w:rPr>
        <w:t>Dywedodd pobl sy’n defnyddio gofal a chymorth wrthym fod effaith Covid-19 ar iechyd meddwl a lles</w:t>
      </w:r>
      <w:r w:rsidR="00F765F7" w:rsidRPr="006255E6">
        <w:rPr>
          <w:rFonts w:ascii="Arial" w:hAnsi="Arial" w:cs="Arial"/>
          <w:sz w:val="24"/>
          <w:szCs w:val="24"/>
          <w:lang w:val="cy-GB"/>
        </w:rPr>
        <w:t>iant</w:t>
      </w:r>
      <w:r w:rsidRPr="006255E6">
        <w:rPr>
          <w:rFonts w:ascii="Arial" w:hAnsi="Arial" w:cs="Arial"/>
          <w:sz w:val="24"/>
          <w:szCs w:val="24"/>
          <w:lang w:val="cy-GB"/>
        </w:rPr>
        <w:t xml:space="preserve"> yn gwneud yr amcan hwn yn fwy brys o lawer. Roeddent yn teimlo bod rhaid i ni, ynghyd â chyflogwyr gofal cymdeithasol a’r blynyddoedd cynnar, weithredu ar unwaith i gyflawni’r amcan hwn</w:t>
      </w:r>
      <w:r w:rsidR="00DF5964" w:rsidRPr="006255E6">
        <w:rPr>
          <w:rFonts w:ascii="Arial" w:hAnsi="Arial" w:cs="Arial"/>
          <w:sz w:val="24"/>
          <w:szCs w:val="24"/>
          <w:lang w:val="cy-GB"/>
        </w:rPr>
        <w:t xml:space="preserve">. </w:t>
      </w:r>
    </w:p>
    <w:p w14:paraId="728BA3C9" w14:textId="6848CB29" w:rsidR="002D4654" w:rsidRPr="006255E6" w:rsidRDefault="002D4654" w:rsidP="00046102">
      <w:pPr>
        <w:spacing w:after="0" w:line="360" w:lineRule="auto"/>
        <w:rPr>
          <w:rFonts w:ascii="Arial" w:hAnsi="Arial" w:cs="Arial"/>
          <w:sz w:val="24"/>
          <w:szCs w:val="24"/>
          <w:lang w:val="cy-GB"/>
        </w:rPr>
      </w:pPr>
    </w:p>
    <w:p w14:paraId="4BA6BF9B" w14:textId="77777777" w:rsidR="001F712E" w:rsidRPr="006255E6" w:rsidRDefault="001F712E" w:rsidP="00046102">
      <w:pPr>
        <w:spacing w:after="0" w:line="360" w:lineRule="auto"/>
        <w:rPr>
          <w:rFonts w:ascii="Arial" w:hAnsi="Arial" w:cs="Arial"/>
          <w:sz w:val="24"/>
          <w:szCs w:val="24"/>
          <w:lang w:val="cy-GB"/>
        </w:rPr>
      </w:pPr>
    </w:p>
    <w:p w14:paraId="24B61939" w14:textId="6315771D" w:rsidR="002D4654" w:rsidRPr="006255E6" w:rsidRDefault="00E816FA" w:rsidP="00DB1CB0">
      <w:pPr>
        <w:pStyle w:val="Heading2"/>
      </w:pPr>
      <w:r w:rsidRPr="006255E6">
        <w:t>Amcan</w:t>
      </w:r>
      <w:r w:rsidR="002D4654" w:rsidRPr="006255E6">
        <w:t xml:space="preserve"> </w:t>
      </w:r>
      <w:r w:rsidR="001A3643" w:rsidRPr="006255E6">
        <w:t>5:</w:t>
      </w:r>
      <w:r w:rsidR="002D4654" w:rsidRPr="006255E6">
        <w:t xml:space="preserve"> </w:t>
      </w:r>
      <w:r w:rsidRPr="006255E6">
        <w:t>Cydraddoldeb, amrywiaeth a chynhwysiant yng Ngofal Cymdeithasol Cymru</w:t>
      </w:r>
      <w:r w:rsidR="002D4654" w:rsidRPr="006255E6">
        <w:t xml:space="preserve"> </w:t>
      </w:r>
    </w:p>
    <w:p w14:paraId="77290467" w14:textId="16FE940C" w:rsidR="002D4654" w:rsidRPr="006255E6" w:rsidRDefault="00E816FA" w:rsidP="002D4654">
      <w:pPr>
        <w:spacing w:after="0" w:line="360" w:lineRule="auto"/>
        <w:rPr>
          <w:rFonts w:ascii="Arial" w:hAnsi="Arial" w:cs="Arial"/>
          <w:b/>
          <w:bCs/>
          <w:sz w:val="28"/>
          <w:szCs w:val="28"/>
          <w:lang w:val="cy-GB"/>
        </w:rPr>
      </w:pPr>
      <w:r w:rsidRPr="006255E6">
        <w:rPr>
          <w:rFonts w:ascii="Arial" w:eastAsia="Times New Roman" w:hAnsi="Arial" w:cs="Arial"/>
          <w:b/>
          <w:bCs/>
          <w:sz w:val="24"/>
          <w:szCs w:val="24"/>
          <w:lang w:val="cy-GB"/>
        </w:rPr>
        <w:t>Beth hoffem ei gyflawni</w:t>
      </w:r>
      <w:r w:rsidR="002D4654" w:rsidRPr="006255E6">
        <w:rPr>
          <w:rFonts w:ascii="Arial" w:hAnsi="Arial" w:cs="Arial"/>
          <w:b/>
          <w:bCs/>
          <w:sz w:val="28"/>
          <w:szCs w:val="28"/>
          <w:lang w:val="cy-GB"/>
        </w:rPr>
        <w:t>?</w:t>
      </w:r>
    </w:p>
    <w:p w14:paraId="22668B5C" w14:textId="1708252D" w:rsidR="002D4654" w:rsidRPr="00DB1CB0" w:rsidRDefault="00E816FA" w:rsidP="0008489F">
      <w:pPr>
        <w:pStyle w:val="Heading2"/>
        <w:rPr>
          <w:b w:val="0"/>
          <w:bCs w:val="0"/>
          <w:color w:val="auto"/>
          <w:sz w:val="24"/>
          <w:szCs w:val="24"/>
        </w:rPr>
      </w:pPr>
      <w:r w:rsidRPr="00DB1CB0">
        <w:rPr>
          <w:b w:val="0"/>
          <w:bCs w:val="0"/>
          <w:color w:val="auto"/>
          <w:sz w:val="24"/>
          <w:szCs w:val="24"/>
        </w:rPr>
        <w:t>Byddwn yn hyrwyddo cyfleoedd i gydweithio â ni, i’n helpu i gyflawni Bwrdd, staff a phanel rheoleiddio mwy amrywiol a chynhwysol, ac i ehangu ein rhwydweithiau</w:t>
      </w:r>
      <w:r w:rsidR="002D4654" w:rsidRPr="00DB1CB0">
        <w:rPr>
          <w:b w:val="0"/>
          <w:bCs w:val="0"/>
          <w:color w:val="auto"/>
          <w:sz w:val="24"/>
          <w:szCs w:val="24"/>
        </w:rPr>
        <w:t>.</w:t>
      </w:r>
    </w:p>
    <w:p w14:paraId="52FD1E97" w14:textId="77777777" w:rsidR="002D4654" w:rsidRPr="00DB1CB0" w:rsidRDefault="002D4654" w:rsidP="002D4654">
      <w:pPr>
        <w:rPr>
          <w:rFonts w:ascii="Arial" w:hAnsi="Arial" w:cs="Arial"/>
          <w:sz w:val="24"/>
          <w:szCs w:val="24"/>
          <w:lang w:val="cy-GB"/>
        </w:rPr>
      </w:pPr>
    </w:p>
    <w:p w14:paraId="2462A5D7" w14:textId="5B282461" w:rsidR="002D4654" w:rsidRPr="006255E6" w:rsidRDefault="00E816FA" w:rsidP="002D4654">
      <w:pPr>
        <w:spacing w:after="0" w:line="240" w:lineRule="auto"/>
        <w:rPr>
          <w:rFonts w:ascii="Arial" w:hAnsi="Arial" w:cs="Arial"/>
          <w:b/>
          <w:sz w:val="24"/>
          <w:szCs w:val="24"/>
          <w:lang w:val="cy-GB"/>
        </w:rPr>
      </w:pPr>
      <w:r w:rsidRPr="006255E6">
        <w:rPr>
          <w:rFonts w:ascii="Arial" w:hAnsi="Arial" w:cs="Arial"/>
          <w:b/>
          <w:sz w:val="24"/>
          <w:szCs w:val="24"/>
          <w:lang w:val="cy-GB"/>
        </w:rPr>
        <w:t>Pam y mae hyn yn un o’n hamcanion</w:t>
      </w:r>
      <w:r w:rsidR="002D4654" w:rsidRPr="006255E6">
        <w:rPr>
          <w:rFonts w:ascii="Arial" w:hAnsi="Arial" w:cs="Arial"/>
          <w:b/>
          <w:sz w:val="24"/>
          <w:szCs w:val="24"/>
          <w:lang w:val="cy-GB"/>
        </w:rPr>
        <w:t xml:space="preserve">? </w:t>
      </w:r>
    </w:p>
    <w:p w14:paraId="707A170A" w14:textId="2D2CBDE3" w:rsidR="0057651D" w:rsidRPr="006255E6" w:rsidRDefault="0003305B" w:rsidP="00F17681">
      <w:pPr>
        <w:spacing w:line="360" w:lineRule="auto"/>
        <w:rPr>
          <w:rFonts w:ascii="Arial" w:hAnsi="Arial" w:cs="Arial"/>
          <w:sz w:val="24"/>
          <w:szCs w:val="24"/>
          <w:lang w:val="cy-GB" w:eastAsia="en-GB"/>
        </w:rPr>
      </w:pPr>
      <w:r w:rsidRPr="006255E6">
        <w:rPr>
          <w:rFonts w:ascii="Arial" w:hAnsi="Arial" w:cs="Arial"/>
          <w:sz w:val="24"/>
          <w:szCs w:val="24"/>
          <w:lang w:val="cy-GB" w:eastAsia="en-GB"/>
        </w:rPr>
        <w:t>Hoffem arwain drwy esiampl. Rydym yn falch o amrywiaeth ein Bwrdd o ran rhywedd, oedran, anabledd, cefndir a phrofiadau bywyd. Ond credwn y gallwn wneud mwy i wella amrywiaeth ein Bwrdd</w:t>
      </w:r>
      <w:r w:rsidR="0057651D" w:rsidRPr="006255E6">
        <w:rPr>
          <w:rFonts w:ascii="Arial" w:hAnsi="Arial" w:cs="Arial"/>
          <w:sz w:val="24"/>
          <w:szCs w:val="24"/>
          <w:lang w:val="cy-GB" w:eastAsia="en-GB"/>
        </w:rPr>
        <w:t xml:space="preserve">. </w:t>
      </w:r>
    </w:p>
    <w:p w14:paraId="7780E4F8" w14:textId="0D493B93" w:rsidR="002D4654" w:rsidRPr="006255E6" w:rsidRDefault="0003305B" w:rsidP="00F17681">
      <w:pPr>
        <w:spacing w:line="360" w:lineRule="auto"/>
        <w:rPr>
          <w:rFonts w:ascii="Arial" w:hAnsi="Arial" w:cs="Arial"/>
          <w:sz w:val="24"/>
          <w:szCs w:val="24"/>
          <w:lang w:val="cy-GB" w:eastAsia="en-GB"/>
        </w:rPr>
      </w:pPr>
      <w:r w:rsidRPr="006255E6">
        <w:rPr>
          <w:rFonts w:ascii="Arial" w:hAnsi="Arial" w:cs="Arial"/>
          <w:sz w:val="24"/>
          <w:szCs w:val="24"/>
          <w:lang w:val="cy-GB" w:eastAsia="en-GB"/>
        </w:rPr>
        <w:t xml:space="preserve">Credwn hefyd y gallwn wneud mwy </w:t>
      </w:r>
      <w:r w:rsidR="008A2A68" w:rsidRPr="006255E6">
        <w:rPr>
          <w:rFonts w:ascii="Arial" w:hAnsi="Arial" w:cs="Arial"/>
          <w:sz w:val="24"/>
          <w:szCs w:val="24"/>
          <w:lang w:val="cy-GB" w:eastAsia="en-GB"/>
        </w:rPr>
        <w:t>i</w:t>
      </w:r>
      <w:r w:rsidRPr="006255E6">
        <w:rPr>
          <w:rFonts w:ascii="Arial" w:hAnsi="Arial" w:cs="Arial"/>
          <w:sz w:val="24"/>
          <w:szCs w:val="24"/>
          <w:lang w:val="cy-GB" w:eastAsia="en-GB"/>
        </w:rPr>
        <w:t xml:space="preserve"> wella amrywiaeth ein panel rheoleiddio, sy’n edrych ar y dystiolaeth sy’n cael ei chasglu mewn achosion lle y mynegwyd bryderon am ymddygiad gweithwyr gofal cymdeithasol</w:t>
      </w:r>
      <w:r w:rsidR="00EF74A3" w:rsidRPr="006255E6">
        <w:rPr>
          <w:rFonts w:ascii="Arial" w:hAnsi="Arial" w:cs="Arial"/>
          <w:sz w:val="24"/>
          <w:szCs w:val="24"/>
          <w:lang w:val="cy-GB" w:eastAsia="en-GB"/>
        </w:rPr>
        <w:t xml:space="preserve">. </w:t>
      </w:r>
    </w:p>
    <w:p w14:paraId="51C6DBD4" w14:textId="287D7360" w:rsidR="00DF5964" w:rsidRPr="006255E6" w:rsidRDefault="00DE59EE" w:rsidP="00F17681">
      <w:pPr>
        <w:spacing w:line="360" w:lineRule="auto"/>
        <w:rPr>
          <w:rFonts w:ascii="Arial" w:hAnsi="Arial" w:cs="Arial"/>
          <w:sz w:val="24"/>
          <w:szCs w:val="24"/>
          <w:lang w:val="cy-GB" w:eastAsia="en-GB"/>
        </w:rPr>
      </w:pPr>
      <w:r w:rsidRPr="006255E6">
        <w:rPr>
          <w:rFonts w:ascii="Arial" w:hAnsi="Arial" w:cs="Arial"/>
          <w:sz w:val="24"/>
          <w:szCs w:val="24"/>
          <w:lang w:val="cy-GB" w:eastAsia="en-GB"/>
        </w:rPr>
        <w:t>Er mwyn cyflawni’r amcan hwn, mae pobl sy’n defnyddio gofal a chymorth wedi dweud wrthym fod rhaid i newid ddechrau â ni</w:t>
      </w:r>
      <w:r w:rsidR="00DF5964" w:rsidRPr="006255E6">
        <w:rPr>
          <w:rFonts w:ascii="Arial" w:hAnsi="Arial" w:cs="Arial"/>
          <w:sz w:val="24"/>
          <w:szCs w:val="24"/>
          <w:lang w:val="cy-GB"/>
        </w:rPr>
        <w:t>.</w:t>
      </w:r>
      <w:r w:rsidRPr="006255E6">
        <w:rPr>
          <w:rFonts w:ascii="Arial" w:hAnsi="Arial" w:cs="Arial"/>
          <w:sz w:val="24"/>
          <w:szCs w:val="24"/>
          <w:lang w:val="cy-GB"/>
        </w:rPr>
        <w:t xml:space="preserve"> Dylem rannu enghreifftiau lle mae hyn wedi gweithio’n dda, a dylanwadu ar ein rhwydweithiau a’n partneriaid â’n camau gweithredu a chyfathrebu cadarnhaol i helpu i ledaenu’r newid hwn mewn diwylliant.</w:t>
      </w:r>
    </w:p>
    <w:p w14:paraId="26DD0351" w14:textId="6D894BA0" w:rsidR="002D4654" w:rsidRPr="006255E6" w:rsidRDefault="00DE59EE" w:rsidP="00F17681">
      <w:pPr>
        <w:spacing w:line="360" w:lineRule="auto"/>
        <w:rPr>
          <w:rFonts w:ascii="Arial" w:hAnsi="Arial" w:cs="Arial"/>
          <w:sz w:val="24"/>
          <w:szCs w:val="24"/>
          <w:lang w:val="cy-GB"/>
        </w:rPr>
      </w:pPr>
      <w:r w:rsidRPr="006255E6">
        <w:rPr>
          <w:rFonts w:ascii="Arial" w:hAnsi="Arial" w:cs="Arial"/>
          <w:sz w:val="24"/>
          <w:szCs w:val="24"/>
          <w:lang w:val="cy-GB" w:eastAsia="en-GB"/>
        </w:rPr>
        <w:t>Byddwn yn parhau i gadw golwg ar amrywiaeth ein staff. Hoffem greu amgylchedd lle gall staff ffynnu, cyflawni eu gwaith gor</w:t>
      </w:r>
      <w:r w:rsidR="008A2A68" w:rsidRPr="006255E6">
        <w:rPr>
          <w:rFonts w:ascii="Arial" w:hAnsi="Arial" w:cs="Arial"/>
          <w:sz w:val="24"/>
          <w:szCs w:val="24"/>
          <w:lang w:val="cy-GB" w:eastAsia="en-GB"/>
        </w:rPr>
        <w:t>au</w:t>
      </w:r>
      <w:r w:rsidRPr="006255E6">
        <w:rPr>
          <w:rFonts w:ascii="Arial" w:hAnsi="Arial" w:cs="Arial"/>
          <w:sz w:val="24"/>
          <w:szCs w:val="24"/>
          <w:lang w:val="cy-GB" w:eastAsia="en-GB"/>
        </w:rPr>
        <w:t xml:space="preserve"> a lle caiff eu gwahaniaethau eu gwerthfawrogi. </w:t>
      </w:r>
      <w:r w:rsidRPr="006255E6">
        <w:rPr>
          <w:rFonts w:ascii="Arial" w:hAnsi="Arial" w:cs="Arial"/>
          <w:sz w:val="24"/>
          <w:szCs w:val="24"/>
          <w:lang w:val="cy-GB" w:eastAsia="en-GB"/>
        </w:rPr>
        <w:lastRenderedPageBreak/>
        <w:t>Byddwn yn ceisio cael gwared â gwahaniaethu, gwneud yn siŵr fod pawb yn cael yr un cyfleoedd, ac yn annog perthynas dda rhwng ein staff, aelodau’n Bwrdd ac unrhyw un arall sy’n gysylltiedig â’n gwaith</w:t>
      </w:r>
      <w:r w:rsidR="002D4654" w:rsidRPr="006255E6">
        <w:rPr>
          <w:rFonts w:ascii="Arial" w:hAnsi="Arial" w:cs="Arial"/>
          <w:sz w:val="24"/>
          <w:szCs w:val="24"/>
          <w:lang w:val="cy-GB"/>
        </w:rPr>
        <w:t xml:space="preserve">. </w:t>
      </w:r>
    </w:p>
    <w:p w14:paraId="2FC7EDCD" w14:textId="6E002690" w:rsidR="004B5B4D" w:rsidRPr="006255E6" w:rsidRDefault="00D269A7" w:rsidP="00F17681">
      <w:pPr>
        <w:spacing w:line="360" w:lineRule="auto"/>
        <w:rPr>
          <w:rFonts w:ascii="Arial" w:hAnsi="Arial" w:cs="Arial"/>
          <w:sz w:val="24"/>
          <w:szCs w:val="24"/>
          <w:lang w:val="cy-GB"/>
        </w:rPr>
      </w:pPr>
      <w:r w:rsidRPr="006255E6">
        <w:rPr>
          <w:rFonts w:ascii="Arial" w:hAnsi="Arial" w:cs="Arial"/>
          <w:sz w:val="24"/>
          <w:szCs w:val="24"/>
          <w:lang w:val="cy-GB"/>
        </w:rPr>
        <w:t xml:space="preserve">Mae pandemig y coronafeirws wedi arwain at lefelau cynyddol o dlodi yng Nghymru, gydag incymau is a dirywiad economaidd posibl. Bydd hyn yn cael effaith fwy ar bobl sydd eisoes yn profi anfantais economaidd-gymdeithasol, a bydd yn </w:t>
      </w:r>
      <w:r w:rsidR="008A2A68" w:rsidRPr="006255E6">
        <w:rPr>
          <w:rFonts w:ascii="Arial" w:hAnsi="Arial" w:cs="Arial"/>
          <w:sz w:val="24"/>
          <w:szCs w:val="24"/>
          <w:lang w:val="cy-GB"/>
        </w:rPr>
        <w:t>effeithio a</w:t>
      </w:r>
      <w:r w:rsidRPr="006255E6">
        <w:rPr>
          <w:rFonts w:ascii="Arial" w:hAnsi="Arial" w:cs="Arial"/>
          <w:sz w:val="24"/>
          <w:szCs w:val="24"/>
          <w:lang w:val="cy-GB"/>
        </w:rPr>
        <w:t>r</w:t>
      </w:r>
      <w:r w:rsidR="008A2A68" w:rsidRPr="006255E6">
        <w:rPr>
          <w:rFonts w:ascii="Arial" w:hAnsi="Arial" w:cs="Arial"/>
          <w:sz w:val="24"/>
          <w:szCs w:val="24"/>
          <w:lang w:val="cy-GB"/>
        </w:rPr>
        <w:t xml:space="preserve"> b</w:t>
      </w:r>
      <w:r w:rsidRPr="006255E6">
        <w:rPr>
          <w:rFonts w:ascii="Arial" w:hAnsi="Arial" w:cs="Arial"/>
          <w:sz w:val="24"/>
          <w:szCs w:val="24"/>
          <w:lang w:val="cy-GB"/>
        </w:rPr>
        <w:t>ob math o anghydraddoldeb.</w:t>
      </w:r>
    </w:p>
    <w:p w14:paraId="07D512C5" w14:textId="65CB9F6D" w:rsidR="002D4654" w:rsidRPr="006255E6" w:rsidRDefault="00EC6676" w:rsidP="00F17681">
      <w:pPr>
        <w:spacing w:line="360" w:lineRule="auto"/>
        <w:rPr>
          <w:rFonts w:ascii="Arial" w:hAnsi="Arial" w:cs="Arial"/>
          <w:sz w:val="24"/>
          <w:szCs w:val="24"/>
          <w:lang w:val="cy-GB"/>
        </w:rPr>
      </w:pPr>
      <w:r w:rsidRPr="006255E6">
        <w:rPr>
          <w:rFonts w:ascii="Arial" w:hAnsi="Arial" w:cs="Arial"/>
          <w:sz w:val="24"/>
          <w:szCs w:val="24"/>
          <w:lang w:val="cy-GB"/>
        </w:rPr>
        <w:t>Bydd ein gwaith i gyflawni mwy o gydraddoldeb, amrywiaeth a chynhwysiant yn ein sefydliad yn ein helpu i symud y</w:t>
      </w:r>
      <w:r w:rsidR="002D4654" w:rsidRPr="006255E6">
        <w:rPr>
          <w:rFonts w:ascii="Arial" w:hAnsi="Arial" w:cs="Arial"/>
          <w:sz w:val="24"/>
          <w:szCs w:val="24"/>
          <w:lang w:val="cy-GB"/>
        </w:rPr>
        <w:t xml:space="preserve"> </w:t>
      </w:r>
      <w:hyperlink r:id="rId49" w:history="1">
        <w:r w:rsidRPr="006255E6">
          <w:rPr>
            <w:rStyle w:val="Hyperlink"/>
            <w:rFonts w:ascii="Arial" w:hAnsi="Arial" w:cs="Arial"/>
            <w:color w:val="auto"/>
            <w:sz w:val="24"/>
            <w:szCs w:val="24"/>
            <w:lang w:val="cy-GB"/>
          </w:rPr>
          <w:t>ddyletswydd economaidd-gymdeithasol</w:t>
        </w:r>
      </w:hyperlink>
      <w:r w:rsidR="002D4654" w:rsidRPr="006255E6">
        <w:rPr>
          <w:rFonts w:ascii="Arial" w:hAnsi="Arial" w:cs="Arial"/>
          <w:sz w:val="24"/>
          <w:szCs w:val="24"/>
          <w:lang w:val="cy-GB"/>
        </w:rPr>
        <w:t xml:space="preserve"> </w:t>
      </w:r>
      <w:r w:rsidRPr="006255E6">
        <w:rPr>
          <w:rFonts w:ascii="Arial" w:hAnsi="Arial" w:cs="Arial"/>
          <w:sz w:val="24"/>
          <w:szCs w:val="24"/>
          <w:lang w:val="cy-GB"/>
        </w:rPr>
        <w:t>ymlaen a lleihau anfantais economaidd-gymdeithasol</w:t>
      </w:r>
      <w:r w:rsidR="002D4654" w:rsidRPr="006255E6">
        <w:rPr>
          <w:rFonts w:ascii="Arial" w:hAnsi="Arial" w:cs="Arial"/>
          <w:sz w:val="24"/>
          <w:szCs w:val="24"/>
          <w:lang w:val="cy-GB"/>
        </w:rPr>
        <w:t>.</w:t>
      </w:r>
    </w:p>
    <w:p w14:paraId="6748F100" w14:textId="77777777" w:rsidR="005B56D3" w:rsidRPr="006255E6" w:rsidRDefault="005B56D3" w:rsidP="00F17681">
      <w:pPr>
        <w:spacing w:after="0" w:line="360" w:lineRule="auto"/>
        <w:ind w:right="270"/>
        <w:jc w:val="both"/>
        <w:rPr>
          <w:rFonts w:ascii="Arial" w:eastAsia="Calibri" w:hAnsi="Arial" w:cs="Arial"/>
          <w:b/>
          <w:bCs/>
          <w:sz w:val="40"/>
          <w:szCs w:val="40"/>
          <w:lang w:val="cy-GB" w:eastAsia="en-GB"/>
        </w:rPr>
      </w:pPr>
    </w:p>
    <w:p w14:paraId="732F5AE6" w14:textId="4BFCB892" w:rsidR="00046102" w:rsidRPr="006255E6" w:rsidRDefault="00EC6676" w:rsidP="00DB1CB0">
      <w:pPr>
        <w:pStyle w:val="Heading2"/>
        <w:rPr>
          <w:lang w:eastAsia="en-GB"/>
        </w:rPr>
      </w:pPr>
      <w:r w:rsidRPr="006255E6">
        <w:rPr>
          <w:lang w:eastAsia="en-GB"/>
        </w:rPr>
        <w:t>Beth nesaf</w:t>
      </w:r>
      <w:r w:rsidR="00046102" w:rsidRPr="006255E6">
        <w:rPr>
          <w:lang w:eastAsia="en-GB"/>
        </w:rPr>
        <w:t>?</w:t>
      </w:r>
    </w:p>
    <w:p w14:paraId="0F64AF40" w14:textId="5E68865C" w:rsidR="00046102" w:rsidRPr="006255E6" w:rsidRDefault="00EC6676" w:rsidP="00046102">
      <w:pPr>
        <w:spacing w:after="0" w:line="360" w:lineRule="auto"/>
        <w:rPr>
          <w:rFonts w:ascii="Arial" w:hAnsi="Arial" w:cs="Arial"/>
          <w:sz w:val="24"/>
          <w:szCs w:val="24"/>
          <w:lang w:val="cy-GB"/>
        </w:rPr>
      </w:pPr>
      <w:r w:rsidRPr="006255E6">
        <w:rPr>
          <w:rFonts w:ascii="Arial" w:hAnsi="Arial" w:cs="Arial"/>
          <w:sz w:val="24"/>
          <w:szCs w:val="24"/>
          <w:lang w:val="cy-GB"/>
        </w:rPr>
        <w:t>Rydym yn gofyn i chi ein helpu i wneud yn siŵr y bydd ein hamcanion cydraddoldeb yn ein rhoi ar y trywydd iawn. A ydym yn canolbwyntio ar y pethau cywir</w:t>
      </w:r>
      <w:r w:rsidR="00046102" w:rsidRPr="006255E6">
        <w:rPr>
          <w:rFonts w:ascii="Arial" w:hAnsi="Arial" w:cs="Arial"/>
          <w:sz w:val="24"/>
          <w:szCs w:val="24"/>
          <w:lang w:val="cy-GB"/>
        </w:rPr>
        <w:t>?</w:t>
      </w:r>
      <w:r w:rsidRPr="006255E6">
        <w:rPr>
          <w:rFonts w:ascii="Arial" w:hAnsi="Arial" w:cs="Arial"/>
          <w:sz w:val="24"/>
          <w:szCs w:val="24"/>
          <w:lang w:val="cy-GB"/>
        </w:rPr>
        <w:t xml:space="preserve"> </w:t>
      </w:r>
      <w:r w:rsidR="002C5424" w:rsidRPr="006255E6">
        <w:rPr>
          <w:rFonts w:ascii="Arial" w:hAnsi="Arial" w:cs="Arial"/>
          <w:sz w:val="24"/>
          <w:szCs w:val="24"/>
          <w:lang w:val="cy-GB"/>
        </w:rPr>
        <w:t>A ydym yn bod yn ddigon mentrus? Beth fydd canlyniadau ein gwaith?</w:t>
      </w:r>
    </w:p>
    <w:p w14:paraId="5E4DD7B0" w14:textId="77777777" w:rsidR="00046102" w:rsidRPr="006255E6" w:rsidRDefault="00046102" w:rsidP="00046102">
      <w:pPr>
        <w:spacing w:after="0" w:line="360" w:lineRule="auto"/>
        <w:rPr>
          <w:rFonts w:ascii="Arial" w:hAnsi="Arial" w:cs="Arial"/>
          <w:sz w:val="24"/>
          <w:szCs w:val="24"/>
          <w:lang w:val="cy-GB"/>
        </w:rPr>
      </w:pPr>
    </w:p>
    <w:p w14:paraId="6B5866AF" w14:textId="0073F747" w:rsidR="00046102" w:rsidRPr="006255E6" w:rsidRDefault="002C5424" w:rsidP="00046102">
      <w:pPr>
        <w:spacing w:after="0" w:line="360" w:lineRule="auto"/>
        <w:rPr>
          <w:rFonts w:ascii="Arial" w:hAnsi="Arial" w:cs="Arial"/>
          <w:sz w:val="24"/>
          <w:szCs w:val="24"/>
          <w:lang w:val="cy-GB"/>
        </w:rPr>
      </w:pPr>
      <w:r w:rsidRPr="006255E6">
        <w:rPr>
          <w:rFonts w:ascii="Arial" w:hAnsi="Arial" w:cs="Arial"/>
          <w:sz w:val="24"/>
          <w:szCs w:val="24"/>
          <w:lang w:val="cy-GB"/>
        </w:rPr>
        <w:t>I’n helpu i greu cynllun gweithredu ar gyfer y pum mlynedd nesaf, llenwch yr holiadur isod neu ar-lein</w:t>
      </w:r>
      <w:r w:rsidR="00046102" w:rsidRPr="006255E6">
        <w:rPr>
          <w:rFonts w:ascii="Arial" w:hAnsi="Arial" w:cs="Arial"/>
          <w:sz w:val="24"/>
          <w:szCs w:val="24"/>
          <w:lang w:val="cy-GB"/>
        </w:rPr>
        <w:t>.</w:t>
      </w:r>
    </w:p>
    <w:p w14:paraId="6BFBE410" w14:textId="77777777" w:rsidR="00046102" w:rsidRPr="006255E6" w:rsidRDefault="00046102" w:rsidP="00046102">
      <w:pPr>
        <w:spacing w:after="0" w:line="360" w:lineRule="auto"/>
        <w:jc w:val="center"/>
        <w:rPr>
          <w:rFonts w:ascii="Arial" w:hAnsi="Arial" w:cs="Arial"/>
          <w:sz w:val="24"/>
          <w:szCs w:val="24"/>
          <w:lang w:val="cy-GB"/>
        </w:rPr>
      </w:pPr>
    </w:p>
    <w:p w14:paraId="39691BD2" w14:textId="77777777" w:rsidR="00046102" w:rsidRPr="006255E6" w:rsidRDefault="00046102" w:rsidP="00046102">
      <w:pPr>
        <w:spacing w:after="0" w:line="360" w:lineRule="auto"/>
        <w:rPr>
          <w:rFonts w:ascii="Arial" w:hAnsi="Arial" w:cs="Arial"/>
          <w:sz w:val="24"/>
          <w:szCs w:val="24"/>
          <w:lang w:val="cy-GB"/>
        </w:rPr>
      </w:pPr>
    </w:p>
    <w:p w14:paraId="105D113F" w14:textId="77777777" w:rsidR="00046102" w:rsidRPr="006255E6" w:rsidRDefault="00046102" w:rsidP="00046102">
      <w:pPr>
        <w:spacing w:after="0" w:line="240" w:lineRule="auto"/>
        <w:rPr>
          <w:rFonts w:ascii="Arial" w:hAnsi="Arial" w:cs="Arial"/>
          <w:sz w:val="24"/>
          <w:szCs w:val="24"/>
          <w:lang w:val="cy-GB"/>
        </w:rPr>
        <w:sectPr w:rsidR="00046102" w:rsidRPr="006255E6" w:rsidSect="00F24ADC">
          <w:pgSz w:w="11906" w:h="16838"/>
          <w:pgMar w:top="1134" w:right="1134" w:bottom="1134" w:left="1134" w:header="709" w:footer="709" w:gutter="0"/>
          <w:cols w:space="708"/>
          <w:docGrid w:linePitch="360"/>
        </w:sectPr>
      </w:pPr>
    </w:p>
    <w:p w14:paraId="5D6B5C13" w14:textId="14515D84" w:rsidR="00046102" w:rsidRPr="006255E6" w:rsidRDefault="008001FD" w:rsidP="00DB1CB0">
      <w:pPr>
        <w:pStyle w:val="Heading1"/>
      </w:pPr>
      <w:r w:rsidRPr="006255E6">
        <w:lastRenderedPageBreak/>
        <w:t>Amdanoch chi/eich sefydliad</w:t>
      </w:r>
    </w:p>
    <w:p w14:paraId="7AB83BF6" w14:textId="77777777" w:rsidR="00046102" w:rsidRPr="006255E6" w:rsidRDefault="00046102" w:rsidP="00046102">
      <w:pPr>
        <w:tabs>
          <w:tab w:val="left" w:pos="720"/>
        </w:tabs>
        <w:spacing w:after="240" w:line="240" w:lineRule="auto"/>
        <w:ind w:right="270"/>
        <w:contextualSpacing/>
        <w:outlineLvl w:val="1"/>
        <w:rPr>
          <w:rFonts w:ascii="Arial" w:eastAsia="Calibri" w:hAnsi="Arial" w:cs="Arial"/>
          <w:b/>
          <w:bCs/>
          <w:sz w:val="24"/>
          <w:szCs w:val="24"/>
          <w:lang w:val="cy-GB" w:eastAsia="en-GB"/>
        </w:rPr>
      </w:pPr>
    </w:p>
    <w:p w14:paraId="08E13E43" w14:textId="20400D88" w:rsidR="00046102" w:rsidRPr="006255E6" w:rsidRDefault="008001FD" w:rsidP="00046102">
      <w:pPr>
        <w:spacing w:after="0" w:line="240" w:lineRule="auto"/>
        <w:rPr>
          <w:rFonts w:ascii="Arial" w:eastAsia="Times New Roman" w:hAnsi="Arial" w:cs="Arial"/>
          <w:sz w:val="24"/>
          <w:szCs w:val="24"/>
          <w:lang w:val="cy-GB"/>
        </w:rPr>
      </w:pPr>
      <w:r w:rsidRPr="006255E6">
        <w:rPr>
          <w:rFonts w:ascii="Arial" w:eastAsia="Times New Roman" w:hAnsi="Arial" w:cs="Arial"/>
          <w:sz w:val="24"/>
          <w:szCs w:val="24"/>
          <w:lang w:val="cy-GB"/>
        </w:rPr>
        <w:t>A ydych chi’n ymateb i’r ymgynghoriad hwn</w:t>
      </w:r>
      <w:r w:rsidR="00046102" w:rsidRPr="006255E6">
        <w:rPr>
          <w:rFonts w:ascii="Arial" w:eastAsia="Times New Roman" w:hAnsi="Arial" w:cs="Arial"/>
          <w:sz w:val="24"/>
          <w:szCs w:val="24"/>
          <w:lang w:val="cy-GB"/>
        </w:rPr>
        <w:t>:</w:t>
      </w:r>
    </w:p>
    <w:p w14:paraId="203D2BAB" w14:textId="65C11117" w:rsidR="00ED3B6B" w:rsidRPr="006255E6" w:rsidRDefault="00ED3B6B" w:rsidP="00046102">
      <w:pPr>
        <w:spacing w:after="0" w:line="240" w:lineRule="auto"/>
        <w:rPr>
          <w:rFonts w:ascii="Arial" w:eastAsia="Times New Roman" w:hAnsi="Arial" w:cs="Arial"/>
          <w:sz w:val="24"/>
          <w:szCs w:val="24"/>
          <w:lang w:val="cy-GB"/>
        </w:rPr>
      </w:pPr>
    </w:p>
    <w:tbl>
      <w:tblPr>
        <w:tblStyle w:val="TableGrid1"/>
        <w:tblW w:w="13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7"/>
        <w:gridCol w:w="1578"/>
      </w:tblGrid>
      <w:tr w:rsidR="006255E6" w:rsidRPr="006255E6" w14:paraId="3B49ABFE" w14:textId="77777777" w:rsidTr="00ED3B6B">
        <w:trPr>
          <w:trHeight w:val="635"/>
        </w:trPr>
        <w:tc>
          <w:tcPr>
            <w:tcW w:w="11897" w:type="dxa"/>
            <w:hideMark/>
          </w:tcPr>
          <w:p w14:paraId="497AF854" w14:textId="3C263BA6" w:rsidR="00ED3B6B" w:rsidRPr="006255E6" w:rsidRDefault="008001FD" w:rsidP="00643142">
            <w:pPr>
              <w:numPr>
                <w:ilvl w:val="0"/>
                <w:numId w:val="1"/>
              </w:numPr>
              <w:spacing w:after="240" w:line="256" w:lineRule="auto"/>
              <w:ind w:left="426" w:right="432" w:hanging="426"/>
              <w:contextualSpacing/>
              <w:jc w:val="left"/>
              <w:rPr>
                <w:rFonts w:ascii="Arial" w:hAnsi="Arial" w:cs="Arial"/>
                <w:b/>
                <w:sz w:val="24"/>
                <w:szCs w:val="24"/>
                <w:lang w:val="cy-GB"/>
              </w:rPr>
            </w:pPr>
            <w:r w:rsidRPr="006255E6">
              <w:rPr>
                <w:rFonts w:ascii="Arial" w:eastAsia="Calibri" w:hAnsi="Arial" w:cs="Arial"/>
                <w:b/>
                <w:sz w:val="24"/>
                <w:szCs w:val="24"/>
                <w:lang w:val="cy-GB"/>
              </w:rPr>
              <w:t>fel unigolyn</w:t>
            </w:r>
          </w:p>
        </w:tc>
        <w:sdt>
          <w:sdtPr>
            <w:rPr>
              <w:rFonts w:ascii="Arial" w:hAnsi="Arial" w:cs="Arial"/>
              <w:sz w:val="24"/>
              <w:szCs w:val="24"/>
              <w:lang w:val="cy-GB"/>
            </w:rPr>
            <w:id w:val="822076892"/>
            <w14:checkbox>
              <w14:checked w14:val="0"/>
              <w14:checkedState w14:val="2612" w14:font="MS Gothic"/>
              <w14:uncheckedState w14:val="2610" w14:font="MS Gothic"/>
            </w14:checkbox>
          </w:sdtPr>
          <w:sdtEndPr/>
          <w:sdtContent>
            <w:tc>
              <w:tcPr>
                <w:tcW w:w="1578" w:type="dxa"/>
                <w:hideMark/>
              </w:tcPr>
              <w:p w14:paraId="0D957F84" w14:textId="77777777" w:rsidR="00ED3B6B" w:rsidRPr="006255E6" w:rsidRDefault="00ED3B6B" w:rsidP="00643142">
                <w:pPr>
                  <w:jc w:val="left"/>
                  <w:rPr>
                    <w:rFonts w:ascii="Arial" w:eastAsia="Calibri" w:hAnsi="Arial" w:cs="Arial"/>
                    <w:sz w:val="24"/>
                    <w:szCs w:val="24"/>
                    <w:lang w:val="cy-GB"/>
                  </w:rPr>
                </w:pPr>
                <w:r w:rsidRPr="006255E6">
                  <w:rPr>
                    <w:rFonts w:ascii="Segoe UI Symbol" w:hAnsi="Segoe UI Symbol" w:cs="Segoe UI Symbol"/>
                    <w:sz w:val="24"/>
                    <w:szCs w:val="24"/>
                    <w:lang w:val="cy-GB"/>
                  </w:rPr>
                  <w:t>☐</w:t>
                </w:r>
              </w:p>
            </w:tc>
          </w:sdtContent>
        </w:sdt>
      </w:tr>
    </w:tbl>
    <w:p w14:paraId="66D9FF2C" w14:textId="5EF44034" w:rsidR="00ED3B6B" w:rsidRPr="006255E6" w:rsidRDefault="008001FD" w:rsidP="00ED3B6B">
      <w:pPr>
        <w:rPr>
          <w:rFonts w:ascii="Arial" w:eastAsia="Calibri" w:hAnsi="Arial" w:cs="Arial"/>
          <w:b/>
          <w:sz w:val="24"/>
          <w:szCs w:val="24"/>
          <w:lang w:val="cy-GB"/>
        </w:rPr>
      </w:pPr>
      <w:r w:rsidRPr="006255E6">
        <w:rPr>
          <w:rFonts w:ascii="Arial" w:eastAsia="Calibri" w:hAnsi="Arial" w:cs="Arial"/>
          <w:b/>
          <w:sz w:val="24"/>
          <w:szCs w:val="24"/>
          <w:lang w:val="cy-GB"/>
        </w:rPr>
        <w:t>Os ydych chi’n ymateb fel unigolyn, a ydych chi’n</w:t>
      </w:r>
      <w:r w:rsidR="00ED3B6B" w:rsidRPr="006255E6">
        <w:rPr>
          <w:rFonts w:ascii="Arial" w:eastAsia="Calibri" w:hAnsi="Arial" w:cs="Arial"/>
          <w:b/>
          <w:sz w:val="24"/>
          <w:szCs w:val="24"/>
          <w:lang w:val="cy-GB"/>
        </w:rPr>
        <w:t>:</w:t>
      </w:r>
    </w:p>
    <w:p w14:paraId="3AB9949E" w14:textId="77777777" w:rsidR="00ED3B6B" w:rsidRPr="006255E6" w:rsidRDefault="00ED3B6B" w:rsidP="00046102">
      <w:pPr>
        <w:spacing w:after="0" w:line="240" w:lineRule="auto"/>
        <w:rPr>
          <w:rFonts w:ascii="Arial" w:eastAsia="Times New Roman" w:hAnsi="Arial" w:cs="Arial"/>
          <w:sz w:val="24"/>
          <w:szCs w:val="24"/>
          <w:lang w:val="cy-GB"/>
        </w:rPr>
      </w:pPr>
    </w:p>
    <w:p w14:paraId="1FF00F98" w14:textId="53946EC1"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1356499353"/>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r</w:t>
      </w:r>
      <w:r w:rsidR="008001FD" w:rsidRPr="006255E6">
        <w:rPr>
          <w:rFonts w:ascii="Arial" w:eastAsia="Calibri" w:hAnsi="Arial" w:cs="Arial"/>
          <w:sz w:val="24"/>
          <w:szCs w:val="24"/>
          <w:lang w:val="cy-GB"/>
        </w:rPr>
        <w:t>hywun sy’n defnyddio gofal a chymorth</w:t>
      </w:r>
      <w:r w:rsidR="00ED3B6B" w:rsidRPr="006255E6">
        <w:rPr>
          <w:rFonts w:ascii="Arial" w:eastAsia="Calibri" w:hAnsi="Arial" w:cs="Arial"/>
          <w:sz w:val="24"/>
          <w:szCs w:val="24"/>
          <w:lang w:val="cy-GB"/>
        </w:rPr>
        <w:tab/>
      </w:r>
    </w:p>
    <w:p w14:paraId="571A6202" w14:textId="4E7105A4"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318779055"/>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g</w:t>
      </w:r>
      <w:r w:rsidR="008001FD" w:rsidRPr="006255E6">
        <w:rPr>
          <w:rFonts w:ascii="Arial" w:eastAsia="Calibri" w:hAnsi="Arial" w:cs="Arial"/>
          <w:sz w:val="24"/>
          <w:szCs w:val="24"/>
          <w:lang w:val="cy-GB"/>
        </w:rPr>
        <w:t>weithiwr y blynyddoedd cynnar</w:t>
      </w:r>
    </w:p>
    <w:p w14:paraId="48159777" w14:textId="3F7125DC"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580267428"/>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r</w:t>
      </w:r>
      <w:r w:rsidR="008001FD" w:rsidRPr="006255E6">
        <w:rPr>
          <w:rFonts w:ascii="Arial" w:eastAsia="Calibri" w:hAnsi="Arial" w:cs="Arial"/>
          <w:sz w:val="24"/>
          <w:szCs w:val="24"/>
          <w:lang w:val="cy-GB"/>
        </w:rPr>
        <w:t>heolwr gofal cymdeithasol</w:t>
      </w:r>
    </w:p>
    <w:p w14:paraId="445D726A" w14:textId="2E415A5E"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635768749"/>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g</w:t>
      </w:r>
      <w:r w:rsidR="008001FD" w:rsidRPr="006255E6">
        <w:rPr>
          <w:rFonts w:ascii="Arial" w:eastAsia="Calibri" w:hAnsi="Arial" w:cs="Arial"/>
          <w:sz w:val="24"/>
          <w:szCs w:val="24"/>
          <w:lang w:val="cy-GB"/>
        </w:rPr>
        <w:t>weithiwr gofal cymdeithasol</w:t>
      </w:r>
    </w:p>
    <w:p w14:paraId="043BB95B" w14:textId="433C2118"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1200511271"/>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g</w:t>
      </w:r>
      <w:r w:rsidR="008001FD" w:rsidRPr="006255E6">
        <w:rPr>
          <w:rFonts w:ascii="Arial" w:eastAsia="Calibri" w:hAnsi="Arial" w:cs="Arial"/>
          <w:sz w:val="24"/>
          <w:szCs w:val="24"/>
          <w:lang w:val="cy-GB"/>
        </w:rPr>
        <w:t>weithiwr cymdeithasol</w:t>
      </w:r>
    </w:p>
    <w:p w14:paraId="43EECC26" w14:textId="3A977CA3"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1373460560"/>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m</w:t>
      </w:r>
      <w:r w:rsidR="008001FD" w:rsidRPr="006255E6">
        <w:rPr>
          <w:rFonts w:ascii="Arial" w:eastAsia="Calibri" w:hAnsi="Arial" w:cs="Arial"/>
          <w:sz w:val="24"/>
          <w:szCs w:val="24"/>
          <w:lang w:val="cy-GB"/>
        </w:rPr>
        <w:t>yfyriwr gwaith cymdeithasol</w:t>
      </w:r>
    </w:p>
    <w:p w14:paraId="568DCB13" w14:textId="5B4F9561"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302768942"/>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p</w:t>
      </w:r>
      <w:r w:rsidR="008001FD" w:rsidRPr="006255E6">
        <w:rPr>
          <w:rFonts w:ascii="Arial" w:eastAsia="Calibri" w:hAnsi="Arial" w:cs="Arial"/>
          <w:sz w:val="24"/>
          <w:szCs w:val="24"/>
          <w:lang w:val="cy-GB"/>
        </w:rPr>
        <w:t>erchennog lleoliad sy’n darparu gofal</w:t>
      </w:r>
    </w:p>
    <w:p w14:paraId="03522637" w14:textId="222C0533"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110208014"/>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u</w:t>
      </w:r>
      <w:r w:rsidR="008001FD" w:rsidRPr="006255E6">
        <w:rPr>
          <w:rFonts w:ascii="Arial" w:eastAsia="Calibri" w:hAnsi="Arial" w:cs="Arial"/>
          <w:sz w:val="24"/>
          <w:szCs w:val="24"/>
          <w:lang w:val="cy-GB"/>
        </w:rPr>
        <w:t>nigolyn cyfrifol</w:t>
      </w:r>
    </w:p>
    <w:p w14:paraId="619BFA5D" w14:textId="06ECCF97"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381686470"/>
          <w14:checkbox>
            <w14:checked w14:val="0"/>
            <w14:checkedState w14:val="2612" w14:font="MS Gothic"/>
            <w14:uncheckedState w14:val="2610" w14:font="MS Gothic"/>
          </w14:checkbox>
        </w:sdtPr>
        <w:sdtEndPr/>
        <w:sdtContent>
          <w:r w:rsidR="00ED3B6B" w:rsidRPr="006255E6">
            <w:rPr>
              <w:rFonts w:ascii="Segoe UI Symbol" w:eastAsia="MS Gothic" w:hAnsi="Segoe UI Symbol" w:cs="Segoe UI Symbol"/>
              <w:sz w:val="24"/>
              <w:szCs w:val="24"/>
              <w:lang w:val="cy-GB"/>
            </w:rPr>
            <w:t>☐</w:t>
          </w:r>
        </w:sdtContent>
      </w:sdt>
      <w:r w:rsidR="00ED3B6B"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c</w:t>
      </w:r>
      <w:r w:rsidR="008001FD" w:rsidRPr="006255E6">
        <w:rPr>
          <w:rFonts w:ascii="Arial" w:eastAsia="Calibri" w:hAnsi="Arial" w:cs="Arial"/>
          <w:sz w:val="24"/>
          <w:szCs w:val="24"/>
          <w:lang w:val="cy-GB"/>
        </w:rPr>
        <w:t>yflogwr gweithwyr gofal cymdeithasol</w:t>
      </w:r>
    </w:p>
    <w:p w14:paraId="5BE7179F" w14:textId="6A1A65B5" w:rsidR="00ED3B6B"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11887358"/>
          <w14:checkbox>
            <w14:checked w14:val="0"/>
            <w14:checkedState w14:val="2612" w14:font="MS Gothic"/>
            <w14:uncheckedState w14:val="2610" w14:font="MS Gothic"/>
          </w14:checkbox>
        </w:sdtPr>
        <w:sdtEndPr/>
        <w:sdtContent>
          <w:r w:rsidR="002F14A3" w:rsidRPr="006255E6">
            <w:rPr>
              <w:rFonts w:ascii="Segoe UI Symbol" w:eastAsia="MS Gothic" w:hAnsi="Segoe UI Symbol" w:cs="Segoe UI Symbol"/>
              <w:sz w:val="24"/>
              <w:szCs w:val="24"/>
              <w:lang w:val="cy-GB"/>
            </w:rPr>
            <w:t>☐</w:t>
          </w:r>
        </w:sdtContent>
      </w:sdt>
      <w:r w:rsidR="002F14A3"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g</w:t>
      </w:r>
      <w:r w:rsidR="008001FD" w:rsidRPr="006255E6">
        <w:rPr>
          <w:rFonts w:ascii="Arial" w:eastAsia="Calibri" w:hAnsi="Arial" w:cs="Arial"/>
          <w:sz w:val="24"/>
          <w:szCs w:val="24"/>
          <w:lang w:val="cy-GB"/>
        </w:rPr>
        <w:t>weithiwr addysg proffesiynol</w:t>
      </w:r>
    </w:p>
    <w:p w14:paraId="4473CB63" w14:textId="0E67D534" w:rsidR="002F14A3" w:rsidRPr="006255E6" w:rsidRDefault="00731AF6" w:rsidP="002F14A3">
      <w:pPr>
        <w:tabs>
          <w:tab w:val="right" w:pos="3283"/>
        </w:tabs>
        <w:rPr>
          <w:rFonts w:ascii="Arial" w:eastAsia="Calibri" w:hAnsi="Arial" w:cs="Arial"/>
          <w:sz w:val="24"/>
          <w:szCs w:val="24"/>
          <w:lang w:val="cy-GB"/>
        </w:rPr>
      </w:pPr>
      <w:sdt>
        <w:sdtPr>
          <w:rPr>
            <w:rFonts w:ascii="Arial" w:hAnsi="Arial" w:cs="Arial"/>
            <w:sz w:val="24"/>
            <w:szCs w:val="24"/>
            <w:lang w:val="cy-GB"/>
          </w:rPr>
          <w:id w:val="597062512"/>
          <w14:checkbox>
            <w14:checked w14:val="0"/>
            <w14:checkedState w14:val="2612" w14:font="MS Gothic"/>
            <w14:uncheckedState w14:val="2610" w14:font="MS Gothic"/>
          </w14:checkbox>
        </w:sdtPr>
        <w:sdtEndPr/>
        <w:sdtContent>
          <w:r w:rsidR="002F14A3" w:rsidRPr="006255E6">
            <w:rPr>
              <w:rFonts w:ascii="Segoe UI Symbol" w:eastAsia="MS Gothic" w:hAnsi="Segoe UI Symbol" w:cs="Segoe UI Symbol"/>
              <w:sz w:val="24"/>
              <w:szCs w:val="24"/>
              <w:lang w:val="cy-GB"/>
            </w:rPr>
            <w:t>☐</w:t>
          </w:r>
        </w:sdtContent>
      </w:sdt>
      <w:r w:rsidR="002F14A3"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a</w:t>
      </w:r>
      <w:r w:rsidR="008001FD" w:rsidRPr="006255E6">
        <w:rPr>
          <w:rFonts w:ascii="Arial" w:eastAsia="Calibri" w:hAnsi="Arial" w:cs="Arial"/>
          <w:sz w:val="24"/>
          <w:szCs w:val="24"/>
          <w:lang w:val="cy-GB"/>
        </w:rPr>
        <w:t>elod o’r cyhoedd</w:t>
      </w:r>
    </w:p>
    <w:p w14:paraId="0C4815AA" w14:textId="06A3C108" w:rsidR="002F14A3" w:rsidRPr="006255E6" w:rsidRDefault="00731AF6" w:rsidP="00ED3B6B">
      <w:pPr>
        <w:rPr>
          <w:rFonts w:ascii="Arial" w:eastAsia="Calibri" w:hAnsi="Arial" w:cs="Arial"/>
          <w:sz w:val="24"/>
          <w:szCs w:val="24"/>
          <w:lang w:val="cy-GB"/>
        </w:rPr>
      </w:pPr>
      <w:sdt>
        <w:sdtPr>
          <w:rPr>
            <w:rFonts w:ascii="Arial" w:hAnsi="Arial" w:cs="Arial"/>
            <w:sz w:val="24"/>
            <w:szCs w:val="24"/>
            <w:lang w:val="cy-GB"/>
          </w:rPr>
          <w:id w:val="-1173643356"/>
          <w14:checkbox>
            <w14:checked w14:val="0"/>
            <w14:checkedState w14:val="2612" w14:font="MS Gothic"/>
            <w14:uncheckedState w14:val="2610" w14:font="MS Gothic"/>
          </w14:checkbox>
        </w:sdtPr>
        <w:sdtEndPr/>
        <w:sdtContent>
          <w:r w:rsidR="002F14A3" w:rsidRPr="006255E6">
            <w:rPr>
              <w:rFonts w:ascii="Segoe UI Symbol" w:eastAsia="MS Gothic" w:hAnsi="Segoe UI Symbol" w:cs="Segoe UI Symbol"/>
              <w:sz w:val="24"/>
              <w:szCs w:val="24"/>
              <w:lang w:val="cy-GB"/>
            </w:rPr>
            <w:t>☐</w:t>
          </w:r>
        </w:sdtContent>
      </w:sdt>
      <w:r w:rsidR="002F14A3"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a</w:t>
      </w:r>
      <w:r w:rsidR="008001FD" w:rsidRPr="006255E6">
        <w:rPr>
          <w:rFonts w:ascii="Arial" w:eastAsia="Calibri" w:hAnsi="Arial" w:cs="Arial"/>
          <w:sz w:val="24"/>
          <w:szCs w:val="24"/>
          <w:lang w:val="cy-GB"/>
        </w:rPr>
        <w:t>rall</w:t>
      </w:r>
      <w:r w:rsidR="002F14A3" w:rsidRPr="006255E6">
        <w:rPr>
          <w:rFonts w:ascii="Arial" w:eastAsia="Calibri" w:hAnsi="Arial" w:cs="Arial"/>
          <w:sz w:val="24"/>
          <w:szCs w:val="24"/>
          <w:lang w:val="cy-GB"/>
        </w:rPr>
        <w:t xml:space="preserve"> – </w:t>
      </w:r>
      <w:r w:rsidR="008001FD" w:rsidRPr="006255E6">
        <w:rPr>
          <w:rFonts w:ascii="Arial" w:eastAsia="Calibri" w:hAnsi="Arial" w:cs="Arial"/>
          <w:sz w:val="24"/>
          <w:szCs w:val="24"/>
          <w:lang w:val="cy-GB"/>
        </w:rPr>
        <w:t>rhowch ddisgrifiad isod</w:t>
      </w:r>
      <w:r w:rsidR="002F14A3" w:rsidRPr="006255E6">
        <w:rPr>
          <w:rFonts w:ascii="Arial" w:eastAsia="Calibri" w:hAnsi="Arial" w:cs="Arial"/>
          <w:sz w:val="24"/>
          <w:szCs w:val="24"/>
          <w:lang w:val="cy-GB"/>
        </w:rPr>
        <w:t>:</w:t>
      </w:r>
    </w:p>
    <w:p w14:paraId="2C4F960A" w14:textId="77777777" w:rsidR="00ED3B6B" w:rsidRPr="006255E6" w:rsidRDefault="00ED3B6B" w:rsidP="00ED3B6B">
      <w:pPr>
        <w:rPr>
          <w:rFonts w:ascii="Arial" w:eastAsia="Calibri" w:hAnsi="Arial" w:cs="Arial"/>
          <w:sz w:val="24"/>
          <w:szCs w:val="24"/>
          <w:lang w:val="cy-GB"/>
        </w:rPr>
      </w:pPr>
    </w:p>
    <w:p w14:paraId="441E476A" w14:textId="6B4DD104" w:rsidR="00046102" w:rsidRPr="006255E6" w:rsidRDefault="008001FD" w:rsidP="00ED3B6B">
      <w:pPr>
        <w:pStyle w:val="ListParagraph"/>
        <w:numPr>
          <w:ilvl w:val="0"/>
          <w:numId w:val="1"/>
        </w:numPr>
        <w:spacing w:after="0" w:line="240" w:lineRule="auto"/>
        <w:rPr>
          <w:rFonts w:ascii="Arial" w:eastAsia="Times New Roman" w:hAnsi="Arial" w:cs="Arial"/>
          <w:sz w:val="24"/>
          <w:szCs w:val="24"/>
          <w:lang w:val="cy-GB"/>
        </w:rPr>
      </w:pPr>
      <w:r w:rsidRPr="006255E6">
        <w:rPr>
          <w:rFonts w:ascii="Arial" w:eastAsia="Calibri" w:hAnsi="Arial" w:cs="Arial"/>
          <w:b/>
          <w:sz w:val="24"/>
          <w:szCs w:val="24"/>
          <w:lang w:val="cy-GB"/>
        </w:rPr>
        <w:t>ar ran sefydliad</w:t>
      </w:r>
    </w:p>
    <w:p w14:paraId="7B6C1D56" w14:textId="7C5AA61E" w:rsidR="002F14A3" w:rsidRPr="006255E6" w:rsidRDefault="002F14A3" w:rsidP="002F14A3">
      <w:pPr>
        <w:spacing w:after="0" w:line="240" w:lineRule="auto"/>
        <w:rPr>
          <w:rFonts w:ascii="Arial" w:eastAsia="Times New Roman" w:hAnsi="Arial" w:cs="Arial"/>
          <w:sz w:val="24"/>
          <w:szCs w:val="24"/>
          <w:lang w:val="cy-GB"/>
        </w:rPr>
      </w:pPr>
    </w:p>
    <w:p w14:paraId="266B0B94" w14:textId="6E40B46E" w:rsidR="002F14A3" w:rsidRPr="006255E6" w:rsidRDefault="008001FD" w:rsidP="002F14A3">
      <w:pPr>
        <w:rPr>
          <w:rFonts w:ascii="Arial" w:hAnsi="Arial" w:cs="Arial"/>
          <w:b/>
          <w:sz w:val="24"/>
          <w:szCs w:val="24"/>
          <w:lang w:val="cy-GB"/>
        </w:rPr>
      </w:pPr>
      <w:r w:rsidRPr="006255E6">
        <w:rPr>
          <w:rFonts w:ascii="Arial" w:eastAsia="Calibri" w:hAnsi="Arial" w:cs="Arial"/>
          <w:b/>
          <w:sz w:val="24"/>
          <w:szCs w:val="24"/>
          <w:lang w:val="cy-GB"/>
        </w:rPr>
        <w:t>Os ydych chi’n ymateb fel sefydliad, a yw’r sefydliad yn</w:t>
      </w:r>
      <w:r w:rsidR="002F14A3" w:rsidRPr="006255E6">
        <w:rPr>
          <w:rFonts w:ascii="Arial" w:hAnsi="Arial" w:cs="Arial"/>
          <w:b/>
          <w:sz w:val="24"/>
          <w:szCs w:val="24"/>
          <w:lang w:val="cy-GB"/>
        </w:rPr>
        <w:t>:</w:t>
      </w:r>
    </w:p>
    <w:p w14:paraId="3CA3BBB8" w14:textId="11C0CC7F" w:rsidR="002F14A3" w:rsidRPr="006255E6" w:rsidRDefault="00731AF6" w:rsidP="002F14A3">
      <w:pPr>
        <w:spacing w:after="0" w:line="240" w:lineRule="auto"/>
        <w:rPr>
          <w:rFonts w:ascii="Arial" w:eastAsia="Times New Roman" w:hAnsi="Arial" w:cs="Arial"/>
          <w:sz w:val="24"/>
          <w:szCs w:val="24"/>
          <w:lang w:val="cy-GB"/>
        </w:rPr>
      </w:pPr>
      <w:sdt>
        <w:sdtPr>
          <w:rPr>
            <w:rFonts w:ascii="Arial" w:hAnsi="Arial" w:cs="Arial"/>
            <w:sz w:val="24"/>
            <w:szCs w:val="24"/>
            <w:lang w:val="cy-GB"/>
          </w:rPr>
          <w:id w:val="564377456"/>
          <w14:checkbox>
            <w14:checked w14:val="0"/>
            <w14:checkedState w14:val="2612" w14:font="MS Gothic"/>
            <w14:uncheckedState w14:val="2610" w14:font="MS Gothic"/>
          </w14:checkbox>
        </w:sdtPr>
        <w:sdtEndPr/>
        <w:sdtContent>
          <w:r w:rsidR="002F14A3" w:rsidRPr="006255E6">
            <w:rPr>
              <w:rFonts w:ascii="Segoe UI Symbol" w:eastAsia="MS Gothic" w:hAnsi="Segoe UI Symbol" w:cs="Segoe UI Symbol"/>
              <w:sz w:val="24"/>
              <w:szCs w:val="24"/>
              <w:lang w:val="cy-GB"/>
            </w:rPr>
            <w:t>☐</w:t>
          </w:r>
        </w:sdtContent>
      </w:sdt>
      <w:r w:rsidR="002F14A3"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l</w:t>
      </w:r>
      <w:r w:rsidR="008001FD" w:rsidRPr="006255E6">
        <w:rPr>
          <w:rFonts w:ascii="Arial" w:hAnsi="Arial" w:cs="Arial"/>
          <w:sz w:val="24"/>
          <w:szCs w:val="24"/>
          <w:lang w:val="cy-GB"/>
        </w:rPr>
        <w:t>lywodraeth ganolog neu ddatganoledig</w:t>
      </w:r>
    </w:p>
    <w:p w14:paraId="7975B186" w14:textId="3328481C" w:rsidR="002F14A3" w:rsidRPr="006255E6" w:rsidRDefault="002F14A3" w:rsidP="002F14A3">
      <w:pPr>
        <w:spacing w:after="0" w:line="240" w:lineRule="auto"/>
        <w:rPr>
          <w:rFonts w:ascii="Arial" w:eastAsia="Times New Roman" w:hAnsi="Arial" w:cs="Arial"/>
          <w:sz w:val="24"/>
          <w:szCs w:val="24"/>
          <w:lang w:val="cy-GB"/>
        </w:rPr>
      </w:pPr>
    </w:p>
    <w:p w14:paraId="2B631957" w14:textId="24D705D1" w:rsidR="002F14A3" w:rsidRPr="006255E6" w:rsidRDefault="00731AF6" w:rsidP="002F14A3">
      <w:pPr>
        <w:spacing w:after="0" w:line="240" w:lineRule="auto"/>
        <w:rPr>
          <w:rFonts w:ascii="Arial" w:hAnsi="Arial" w:cs="Arial"/>
          <w:sz w:val="24"/>
          <w:szCs w:val="24"/>
          <w:lang w:val="cy-GB"/>
        </w:rPr>
      </w:pPr>
      <w:sdt>
        <w:sdtPr>
          <w:rPr>
            <w:rFonts w:ascii="Arial" w:hAnsi="Arial" w:cs="Arial"/>
            <w:sz w:val="24"/>
            <w:szCs w:val="24"/>
            <w:lang w:val="cy-GB"/>
          </w:rPr>
          <w:id w:val="1984579117"/>
          <w14:checkbox>
            <w14:checked w14:val="0"/>
            <w14:checkedState w14:val="2612" w14:font="MS Gothic"/>
            <w14:uncheckedState w14:val="2610" w14:font="MS Gothic"/>
          </w14:checkbox>
        </w:sdtPr>
        <w:sdtEndPr/>
        <w:sdtContent>
          <w:r w:rsidR="002F14A3" w:rsidRPr="006255E6">
            <w:rPr>
              <w:rFonts w:ascii="Segoe UI Symbol" w:eastAsia="MS Gothic" w:hAnsi="Segoe UI Symbol" w:cs="Segoe UI Symbol"/>
              <w:sz w:val="24"/>
              <w:szCs w:val="24"/>
              <w:lang w:val="cy-GB"/>
            </w:rPr>
            <w:t>☐</w:t>
          </w:r>
        </w:sdtContent>
      </w:sdt>
      <w:r w:rsidR="002F14A3"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a</w:t>
      </w:r>
      <w:r w:rsidR="008001FD" w:rsidRPr="006255E6">
        <w:rPr>
          <w:rFonts w:ascii="Arial" w:hAnsi="Arial" w:cs="Arial"/>
          <w:sz w:val="24"/>
          <w:szCs w:val="24"/>
          <w:lang w:val="cy-GB"/>
        </w:rPr>
        <w:t>wdurdod lleol</w:t>
      </w:r>
    </w:p>
    <w:p w14:paraId="152D15B8" w14:textId="7DA6E9B7" w:rsidR="002F14A3" w:rsidRPr="006255E6" w:rsidRDefault="002F14A3" w:rsidP="002F14A3">
      <w:pPr>
        <w:spacing w:after="0" w:line="240" w:lineRule="auto"/>
        <w:rPr>
          <w:rFonts w:ascii="Arial" w:hAnsi="Arial" w:cs="Arial"/>
          <w:sz w:val="24"/>
          <w:szCs w:val="24"/>
          <w:lang w:val="cy-GB"/>
        </w:rPr>
      </w:pPr>
    </w:p>
    <w:p w14:paraId="07610254" w14:textId="69843D47" w:rsidR="002F14A3" w:rsidRPr="006255E6" w:rsidRDefault="00731AF6" w:rsidP="002F14A3">
      <w:pPr>
        <w:spacing w:after="0" w:line="240" w:lineRule="auto"/>
        <w:rPr>
          <w:rFonts w:ascii="Arial" w:hAnsi="Arial" w:cs="Arial"/>
          <w:sz w:val="24"/>
          <w:szCs w:val="24"/>
          <w:lang w:val="cy-GB"/>
        </w:rPr>
      </w:pPr>
      <w:sdt>
        <w:sdtPr>
          <w:rPr>
            <w:rFonts w:ascii="Arial" w:hAnsi="Arial" w:cs="Arial"/>
            <w:sz w:val="24"/>
            <w:szCs w:val="24"/>
            <w:lang w:val="cy-GB"/>
          </w:rPr>
          <w:id w:val="875048795"/>
          <w14:checkbox>
            <w14:checked w14:val="0"/>
            <w14:checkedState w14:val="2612" w14:font="MS Gothic"/>
            <w14:uncheckedState w14:val="2610" w14:font="MS Gothic"/>
          </w14:checkbox>
        </w:sdtPr>
        <w:sdtEndPr/>
        <w:sdtContent>
          <w:r w:rsidR="002F14A3" w:rsidRPr="006255E6">
            <w:rPr>
              <w:rFonts w:ascii="Segoe UI Symbol" w:eastAsia="MS Gothic" w:hAnsi="Segoe UI Symbol" w:cs="Segoe UI Symbol"/>
              <w:sz w:val="24"/>
              <w:szCs w:val="24"/>
              <w:lang w:val="cy-GB"/>
            </w:rPr>
            <w:t>☐</w:t>
          </w:r>
        </w:sdtContent>
      </w:sdt>
      <w:r w:rsidR="002F14A3" w:rsidRPr="006255E6">
        <w:rPr>
          <w:rFonts w:ascii="Arial" w:eastAsia="Calibri" w:hAnsi="Arial" w:cs="Arial"/>
          <w:sz w:val="24"/>
          <w:szCs w:val="24"/>
          <w:lang w:val="cy-GB"/>
        </w:rPr>
        <w:t xml:space="preserve">  </w:t>
      </w:r>
      <w:r w:rsidR="00433D6E" w:rsidRPr="006255E6">
        <w:rPr>
          <w:rFonts w:ascii="Arial" w:hAnsi="Arial" w:cs="Arial"/>
          <w:sz w:val="24"/>
          <w:szCs w:val="24"/>
          <w:lang w:val="cy-GB"/>
        </w:rPr>
        <w:t>c</w:t>
      </w:r>
      <w:r w:rsidR="008001FD" w:rsidRPr="006255E6">
        <w:rPr>
          <w:rFonts w:ascii="Arial" w:hAnsi="Arial" w:cs="Arial"/>
          <w:sz w:val="24"/>
          <w:szCs w:val="24"/>
          <w:lang w:val="cy-GB"/>
        </w:rPr>
        <w:t>yflogwr gofal cymdeithasol</w:t>
      </w:r>
    </w:p>
    <w:p w14:paraId="76531DD3" w14:textId="6DAC27C7" w:rsidR="002F14A3" w:rsidRPr="006255E6" w:rsidRDefault="002F14A3" w:rsidP="002F14A3">
      <w:pPr>
        <w:spacing w:after="0" w:line="240" w:lineRule="auto"/>
        <w:rPr>
          <w:rFonts w:ascii="Arial" w:hAnsi="Arial" w:cs="Arial"/>
          <w:sz w:val="24"/>
          <w:szCs w:val="24"/>
          <w:lang w:val="cy-GB"/>
        </w:rPr>
      </w:pPr>
    </w:p>
    <w:p w14:paraId="007EEE84" w14:textId="6EE14673" w:rsidR="002F14A3" w:rsidRPr="006255E6" w:rsidRDefault="00731AF6" w:rsidP="002F14A3">
      <w:pPr>
        <w:spacing w:after="0" w:line="240" w:lineRule="auto"/>
        <w:rPr>
          <w:rFonts w:ascii="Arial" w:hAnsi="Arial" w:cs="Arial"/>
          <w:sz w:val="24"/>
          <w:szCs w:val="24"/>
          <w:lang w:val="cy-GB"/>
        </w:rPr>
      </w:pPr>
      <w:sdt>
        <w:sdtPr>
          <w:rPr>
            <w:rFonts w:ascii="Arial" w:hAnsi="Arial" w:cs="Arial"/>
            <w:sz w:val="24"/>
            <w:szCs w:val="24"/>
            <w:lang w:val="cy-GB"/>
          </w:rPr>
          <w:id w:val="1760406778"/>
          <w14:checkbox>
            <w14:checked w14:val="0"/>
            <w14:checkedState w14:val="2612" w14:font="MS Gothic"/>
            <w14:uncheckedState w14:val="2610" w14:font="MS Gothic"/>
          </w14:checkbox>
        </w:sdtPr>
        <w:sdtEndPr/>
        <w:sdtContent>
          <w:r w:rsidR="002F14A3" w:rsidRPr="006255E6">
            <w:rPr>
              <w:rFonts w:ascii="Segoe UI Symbol" w:eastAsia="MS Gothic" w:hAnsi="Segoe UI Symbol" w:cs="Segoe UI Symbol"/>
              <w:sz w:val="24"/>
              <w:szCs w:val="24"/>
              <w:lang w:val="cy-GB"/>
            </w:rPr>
            <w:t>☐</w:t>
          </w:r>
        </w:sdtContent>
      </w:sdt>
      <w:r w:rsidR="002F14A3" w:rsidRPr="006255E6">
        <w:rPr>
          <w:rFonts w:ascii="Arial" w:eastAsia="Calibri" w:hAnsi="Arial" w:cs="Arial"/>
          <w:sz w:val="24"/>
          <w:szCs w:val="24"/>
          <w:lang w:val="cy-GB"/>
        </w:rPr>
        <w:t xml:space="preserve">  </w:t>
      </w:r>
      <w:r w:rsidR="00433D6E" w:rsidRPr="006255E6">
        <w:rPr>
          <w:rFonts w:ascii="Arial" w:hAnsi="Arial" w:cs="Arial"/>
          <w:sz w:val="24"/>
          <w:szCs w:val="24"/>
          <w:lang w:val="cy-GB"/>
        </w:rPr>
        <w:t>d</w:t>
      </w:r>
      <w:r w:rsidR="008001FD" w:rsidRPr="006255E6">
        <w:rPr>
          <w:rFonts w:ascii="Arial" w:hAnsi="Arial" w:cs="Arial"/>
          <w:sz w:val="24"/>
          <w:szCs w:val="24"/>
          <w:lang w:val="cy-GB"/>
        </w:rPr>
        <w:t>arparwr dysgu</w:t>
      </w:r>
    </w:p>
    <w:p w14:paraId="6B884678" w14:textId="66046419" w:rsidR="002F14A3" w:rsidRPr="006255E6" w:rsidRDefault="002F14A3" w:rsidP="002F14A3">
      <w:pPr>
        <w:spacing w:after="0" w:line="240" w:lineRule="auto"/>
        <w:rPr>
          <w:rFonts w:ascii="Arial" w:hAnsi="Arial" w:cs="Arial"/>
          <w:sz w:val="24"/>
          <w:szCs w:val="24"/>
          <w:lang w:val="cy-GB"/>
        </w:rPr>
      </w:pPr>
    </w:p>
    <w:p w14:paraId="5FB6AA39" w14:textId="07BDBF21" w:rsidR="002F14A3" w:rsidRPr="006255E6" w:rsidRDefault="00731AF6" w:rsidP="002F14A3">
      <w:pPr>
        <w:rPr>
          <w:rFonts w:ascii="Arial" w:hAnsi="Arial" w:cs="Arial"/>
          <w:sz w:val="24"/>
          <w:szCs w:val="24"/>
          <w:lang w:val="cy-GB"/>
        </w:rPr>
      </w:pPr>
      <w:sdt>
        <w:sdtPr>
          <w:rPr>
            <w:rFonts w:ascii="Arial" w:hAnsi="Arial" w:cs="Arial"/>
            <w:sz w:val="24"/>
            <w:szCs w:val="24"/>
            <w:lang w:val="cy-GB"/>
          </w:rPr>
          <w:id w:val="-45600164"/>
          <w14:checkbox>
            <w14:checked w14:val="0"/>
            <w14:checkedState w14:val="2612" w14:font="MS Gothic"/>
            <w14:uncheckedState w14:val="2610" w14:font="MS Gothic"/>
          </w14:checkbox>
        </w:sdtPr>
        <w:sdtEndPr/>
        <w:sdtContent>
          <w:r w:rsidR="002F14A3" w:rsidRPr="006255E6">
            <w:rPr>
              <w:rFonts w:ascii="Segoe UI Symbol" w:eastAsia="MS Gothic" w:hAnsi="Segoe UI Symbol" w:cs="Segoe UI Symbol"/>
              <w:sz w:val="24"/>
              <w:szCs w:val="24"/>
              <w:lang w:val="cy-GB"/>
            </w:rPr>
            <w:t>☐</w:t>
          </w:r>
        </w:sdtContent>
      </w:sdt>
      <w:r w:rsidR="002F14A3" w:rsidRPr="006255E6">
        <w:rPr>
          <w:rFonts w:ascii="Arial" w:eastAsia="Calibri" w:hAnsi="Arial" w:cs="Arial"/>
          <w:sz w:val="24"/>
          <w:szCs w:val="24"/>
          <w:lang w:val="cy-GB"/>
        </w:rPr>
        <w:t xml:space="preserve">  </w:t>
      </w:r>
      <w:r w:rsidR="00433D6E" w:rsidRPr="006255E6">
        <w:rPr>
          <w:rFonts w:ascii="Arial" w:eastAsia="Calibri" w:hAnsi="Arial" w:cs="Arial"/>
          <w:sz w:val="24"/>
          <w:szCs w:val="24"/>
          <w:lang w:val="cy-GB"/>
        </w:rPr>
        <w:t>a</w:t>
      </w:r>
      <w:r w:rsidR="008001FD" w:rsidRPr="006255E6">
        <w:rPr>
          <w:rFonts w:ascii="Arial" w:eastAsia="Calibri" w:hAnsi="Arial" w:cs="Arial"/>
          <w:sz w:val="24"/>
          <w:szCs w:val="24"/>
          <w:lang w:val="cy-GB"/>
        </w:rPr>
        <w:t>rall – rhowch ddisgrifiad isod</w:t>
      </w:r>
      <w:r w:rsidR="002F14A3" w:rsidRPr="006255E6">
        <w:rPr>
          <w:rFonts w:ascii="Arial" w:hAnsi="Arial" w:cs="Arial"/>
          <w:sz w:val="24"/>
          <w:szCs w:val="24"/>
          <w:lang w:val="cy-GB"/>
        </w:rPr>
        <w:t>:</w:t>
      </w:r>
    </w:p>
    <w:p w14:paraId="3AEF5165" w14:textId="77777777" w:rsidR="002F14A3" w:rsidRPr="006255E6" w:rsidRDefault="002F14A3" w:rsidP="002F14A3">
      <w:pPr>
        <w:rPr>
          <w:rFonts w:ascii="Arial" w:hAnsi="Arial" w:cs="Arial"/>
          <w:sz w:val="24"/>
          <w:szCs w:val="24"/>
          <w:lang w:val="cy-GB"/>
        </w:rPr>
      </w:pPr>
    </w:p>
    <w:p w14:paraId="49C34C0D" w14:textId="4079AFF2" w:rsidR="002F14A3" w:rsidRPr="006255E6" w:rsidRDefault="008001FD" w:rsidP="002F14A3">
      <w:pPr>
        <w:rPr>
          <w:rFonts w:ascii="Arial" w:hAnsi="Arial" w:cs="Arial"/>
          <w:sz w:val="24"/>
          <w:szCs w:val="24"/>
          <w:lang w:val="cy-GB"/>
        </w:rPr>
      </w:pPr>
      <w:r w:rsidRPr="006255E6">
        <w:rPr>
          <w:rFonts w:ascii="Arial" w:hAnsi="Arial" w:cs="Arial"/>
          <w:sz w:val="24"/>
          <w:szCs w:val="24"/>
          <w:lang w:val="cy-GB"/>
        </w:rPr>
        <w:t>Enw’r sefydliad/y math o waith sy’n cael ei gyflawni</w:t>
      </w:r>
      <w:r w:rsidR="002F14A3" w:rsidRPr="006255E6">
        <w:rPr>
          <w:rFonts w:ascii="Arial" w:hAnsi="Arial" w:cs="Arial"/>
          <w:sz w:val="24"/>
          <w:szCs w:val="24"/>
          <w:lang w:val="cy-GB"/>
        </w:rPr>
        <w:t>:</w:t>
      </w:r>
    </w:p>
    <w:p w14:paraId="456F9834" w14:textId="77777777" w:rsidR="00046102" w:rsidRPr="006255E6" w:rsidRDefault="00046102" w:rsidP="00046102">
      <w:pPr>
        <w:spacing w:after="0" w:line="240" w:lineRule="auto"/>
        <w:ind w:right="270"/>
        <w:rPr>
          <w:rFonts w:ascii="Arial" w:eastAsia="Calibri" w:hAnsi="Arial" w:cs="Arial"/>
          <w:sz w:val="72"/>
          <w:szCs w:val="72"/>
          <w:lang w:val="cy-GB" w:eastAsia="en-GB"/>
        </w:rPr>
        <w:sectPr w:rsidR="00046102" w:rsidRPr="006255E6" w:rsidSect="009A6065">
          <w:pgSz w:w="11906" w:h="16838"/>
          <w:pgMar w:top="1418" w:right="1418" w:bottom="1418" w:left="1418" w:header="709" w:footer="709" w:gutter="0"/>
          <w:cols w:space="708"/>
          <w:docGrid w:linePitch="360"/>
        </w:sectPr>
      </w:pPr>
    </w:p>
    <w:p w14:paraId="652EEE30" w14:textId="3912E2FA" w:rsidR="00046102" w:rsidRPr="006255E6" w:rsidRDefault="008001FD" w:rsidP="00DB1CB0">
      <w:pPr>
        <w:pStyle w:val="Heading1"/>
        <w:rPr>
          <w:lang w:eastAsia="en-GB"/>
        </w:rPr>
      </w:pPr>
      <w:r w:rsidRPr="006255E6">
        <w:rPr>
          <w:lang w:eastAsia="en-GB"/>
        </w:rPr>
        <w:lastRenderedPageBreak/>
        <w:t>Cwestiynau’r ymgynghoriad</w:t>
      </w:r>
    </w:p>
    <w:p w14:paraId="54748579" w14:textId="77777777" w:rsidR="00046102" w:rsidRPr="006255E6" w:rsidRDefault="00046102" w:rsidP="00046102">
      <w:pPr>
        <w:spacing w:after="0" w:line="240" w:lineRule="auto"/>
        <w:ind w:right="432"/>
        <w:rPr>
          <w:rFonts w:ascii="Arial" w:eastAsia="Calibri" w:hAnsi="Arial" w:cs="Arial"/>
          <w:sz w:val="24"/>
          <w:lang w:val="cy-GB" w:eastAsia="en-GB"/>
        </w:rPr>
      </w:pPr>
    </w:p>
    <w:p w14:paraId="15314B3A" w14:textId="77777777" w:rsidR="00046102" w:rsidRPr="006255E6" w:rsidRDefault="00046102" w:rsidP="00046102">
      <w:pPr>
        <w:spacing w:after="0" w:line="360" w:lineRule="auto"/>
        <w:ind w:right="431"/>
        <w:rPr>
          <w:rFonts w:ascii="Arial" w:eastAsia="Calibri" w:hAnsi="Arial" w:cs="Arial"/>
          <w:sz w:val="24"/>
          <w:lang w:val="cy-GB" w:eastAsia="en-GB"/>
        </w:rPr>
      </w:pPr>
    </w:p>
    <w:p w14:paraId="1F1FA280" w14:textId="1644467D" w:rsidR="00046102" w:rsidRPr="006255E6" w:rsidRDefault="00E40566" w:rsidP="00046102">
      <w:pPr>
        <w:spacing w:after="0" w:line="360" w:lineRule="auto"/>
        <w:ind w:right="431"/>
        <w:rPr>
          <w:rFonts w:ascii="Arial" w:eastAsia="Calibri" w:hAnsi="Arial" w:cs="Arial"/>
          <w:sz w:val="24"/>
          <w:lang w:val="cy-GB" w:eastAsia="en-GB"/>
        </w:rPr>
      </w:pPr>
      <w:r w:rsidRPr="006255E6">
        <w:rPr>
          <w:rFonts w:ascii="Arial" w:eastAsia="Calibri" w:hAnsi="Arial" w:cs="Arial"/>
          <w:sz w:val="24"/>
          <w:lang w:val="cy-GB" w:eastAsia="en-GB"/>
        </w:rPr>
        <w:t>Byddem yn croesawu eich barn ar ein hamcanion cydraddoldeb ac yn ddiolchgar pe gallech roi o’ch amser i ateb y cwestiynau canlynol</w:t>
      </w:r>
      <w:r w:rsidR="00046102" w:rsidRPr="006255E6">
        <w:rPr>
          <w:rFonts w:ascii="Arial" w:eastAsia="Calibri" w:hAnsi="Arial" w:cs="Arial"/>
          <w:sz w:val="24"/>
          <w:lang w:val="cy-GB" w:eastAsia="en-GB"/>
        </w:rPr>
        <w:t>:</w:t>
      </w:r>
    </w:p>
    <w:p w14:paraId="1BA9C558" w14:textId="77777777" w:rsidR="00046102" w:rsidRPr="006255E6" w:rsidRDefault="00046102" w:rsidP="00046102">
      <w:pPr>
        <w:spacing w:after="0" w:line="240" w:lineRule="auto"/>
        <w:ind w:right="432"/>
        <w:rPr>
          <w:rFonts w:ascii="Arial" w:eastAsia="Calibri" w:hAnsi="Arial" w:cs="Arial"/>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6255E6" w:rsidRPr="006255E6" w14:paraId="3EAA60D4" w14:textId="77777777" w:rsidTr="00E664A4">
        <w:tc>
          <w:tcPr>
            <w:tcW w:w="10386" w:type="dxa"/>
          </w:tcPr>
          <w:p w14:paraId="5B048753" w14:textId="0F87BF36" w:rsidR="00046102" w:rsidRPr="006255E6" w:rsidRDefault="00046102" w:rsidP="00E664A4">
            <w:pPr>
              <w:ind w:left="709" w:right="270" w:hanging="709"/>
              <w:rPr>
                <w:rFonts w:ascii="Arial" w:eastAsia="Calibri" w:hAnsi="Arial" w:cs="Arial"/>
                <w:b/>
                <w:bCs/>
                <w:lang w:val="cy-GB" w:eastAsia="en-GB"/>
              </w:rPr>
            </w:pPr>
            <w:r w:rsidRPr="006255E6">
              <w:rPr>
                <w:rFonts w:ascii="Arial" w:eastAsia="Calibri" w:hAnsi="Arial" w:cs="Arial"/>
                <w:b/>
                <w:bCs/>
                <w:lang w:val="cy-GB" w:eastAsia="en-GB"/>
              </w:rPr>
              <w:t>1.</w:t>
            </w:r>
            <w:r w:rsidRPr="006255E6">
              <w:rPr>
                <w:rFonts w:ascii="Arial" w:eastAsia="Calibri" w:hAnsi="Arial" w:cs="Arial"/>
                <w:b/>
                <w:bCs/>
                <w:lang w:val="cy-GB" w:eastAsia="en-GB"/>
              </w:rPr>
              <w:tab/>
            </w:r>
            <w:r w:rsidR="002531AE" w:rsidRPr="006255E6">
              <w:rPr>
                <w:rFonts w:ascii="Arial" w:eastAsia="Calibri" w:hAnsi="Arial" w:cs="Arial"/>
                <w:b/>
                <w:bCs/>
                <w:lang w:val="cy-GB" w:eastAsia="en-GB"/>
              </w:rPr>
              <w:t>Ydych chi’n cytuno â’n hymagwedd i ymgorffori ein gwaith gwrthwahaniaethol yn ein cynllun corfforaethol, ond amlygu’r pum maes y byddwn yn canolbwyntio arnynt yn ein cynllun cydraddoldeb strategol</w:t>
            </w:r>
            <w:r w:rsidR="0073782F" w:rsidRPr="006255E6">
              <w:rPr>
                <w:rFonts w:ascii="Arial" w:hAnsi="Arial" w:cs="Arial"/>
                <w:b/>
                <w:bCs/>
                <w:lang w:val="cy-GB"/>
              </w:rPr>
              <w:t>?</w:t>
            </w:r>
          </w:p>
          <w:p w14:paraId="57C86A7F" w14:textId="77777777" w:rsidR="00046102" w:rsidRPr="006255E6" w:rsidRDefault="00046102" w:rsidP="00E664A4">
            <w:pPr>
              <w:ind w:right="432"/>
              <w:rPr>
                <w:rFonts w:ascii="Arial" w:eastAsia="Calibri" w:hAnsi="Arial" w:cs="Arial"/>
                <w:lang w:val="cy-GB" w:eastAsia="en-GB"/>
              </w:rPr>
            </w:pPr>
          </w:p>
        </w:tc>
      </w:tr>
      <w:tr w:rsidR="006255E6" w:rsidRPr="006255E6" w14:paraId="37653EC2" w14:textId="77777777" w:rsidTr="00E664A4">
        <w:tc>
          <w:tcPr>
            <w:tcW w:w="10386" w:type="dxa"/>
          </w:tcPr>
          <w:p w14:paraId="295184ED" w14:textId="47E59688" w:rsidR="00046102" w:rsidRPr="006255E6" w:rsidRDefault="002531AE" w:rsidP="00E664A4">
            <w:pPr>
              <w:ind w:right="432"/>
              <w:rPr>
                <w:rFonts w:ascii="Arial" w:eastAsia="Calibri" w:hAnsi="Arial" w:cs="Arial"/>
                <w:lang w:val="cy-GB" w:eastAsia="en-GB"/>
              </w:rPr>
            </w:pPr>
            <w:r w:rsidRPr="006255E6">
              <w:rPr>
                <w:rFonts w:ascii="Arial" w:eastAsia="Calibri" w:hAnsi="Arial" w:cs="Arial"/>
                <w:lang w:val="cy-GB" w:eastAsia="en-GB"/>
              </w:rPr>
              <w:t>Ydw</w:t>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sdt>
              <w:sdtPr>
                <w:rPr>
                  <w:rFonts w:ascii="Arial" w:eastAsia="Calibri" w:hAnsi="Arial" w:cs="Arial"/>
                  <w:lang w:val="cy-GB" w:eastAsia="en-GB"/>
                </w:rPr>
                <w:id w:val="-1623605332"/>
                <w14:checkbox>
                  <w14:checked w14:val="0"/>
                  <w14:checkedState w14:val="2612" w14:font="MS Gothic"/>
                  <w14:uncheckedState w14:val="2610" w14:font="MS Gothic"/>
                </w14:checkbox>
              </w:sdtPr>
              <w:sdtEndPr/>
              <w:sdtContent>
                <w:r w:rsidR="000765E9" w:rsidRPr="006255E6">
                  <w:rPr>
                    <w:rFonts w:ascii="Segoe UI Symbol" w:eastAsia="MS Gothic" w:hAnsi="Segoe UI Symbol" w:cs="Segoe UI Symbol"/>
                    <w:lang w:val="cy-GB" w:eastAsia="en-GB"/>
                  </w:rPr>
                  <w:t>☐</w:t>
                </w:r>
              </w:sdtContent>
            </w:sdt>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Pr="006255E6">
              <w:rPr>
                <w:rFonts w:ascii="Arial" w:eastAsia="Calibri" w:hAnsi="Arial" w:cs="Arial"/>
                <w:lang w:val="cy-GB" w:eastAsia="en-GB"/>
              </w:rPr>
              <w:t>Nac ydw</w:t>
            </w:r>
            <w:r w:rsidR="00046102" w:rsidRPr="006255E6">
              <w:rPr>
                <w:rFonts w:ascii="Arial" w:eastAsia="Calibri" w:hAnsi="Arial" w:cs="Arial"/>
                <w:lang w:val="cy-GB" w:eastAsia="en-GB"/>
              </w:rPr>
              <w:t xml:space="preserve">          </w:t>
            </w:r>
            <w:sdt>
              <w:sdtPr>
                <w:rPr>
                  <w:rFonts w:ascii="Arial" w:eastAsia="Calibri" w:hAnsi="Arial" w:cs="Arial"/>
                  <w:lang w:val="cy-GB" w:eastAsia="en-GB"/>
                </w:rPr>
                <w:id w:val="416448771"/>
                <w14:checkbox>
                  <w14:checked w14:val="0"/>
                  <w14:checkedState w14:val="2612" w14:font="MS Gothic"/>
                  <w14:uncheckedState w14:val="2610" w14:font="MS Gothic"/>
                </w14:checkbox>
              </w:sdtPr>
              <w:sdtEndPr/>
              <w:sdtContent>
                <w:r w:rsidR="00046102" w:rsidRPr="006255E6">
                  <w:rPr>
                    <w:rFonts w:ascii="Segoe UI Symbol" w:eastAsia="MS Gothic" w:hAnsi="Segoe UI Symbol" w:cs="Segoe UI Symbol"/>
                    <w:lang w:val="cy-GB" w:eastAsia="en-GB"/>
                  </w:rPr>
                  <w:t>☐</w:t>
                </w:r>
              </w:sdtContent>
            </w:sdt>
          </w:p>
        </w:tc>
      </w:tr>
      <w:tr w:rsidR="00046102" w:rsidRPr="006255E6" w14:paraId="70C15D28" w14:textId="77777777" w:rsidTr="00E664A4">
        <w:tc>
          <w:tcPr>
            <w:tcW w:w="10386" w:type="dxa"/>
          </w:tcPr>
          <w:p w14:paraId="422556F8" w14:textId="4BB008D3" w:rsidR="00046102" w:rsidRPr="006255E6" w:rsidRDefault="002531AE" w:rsidP="00E664A4">
            <w:pPr>
              <w:ind w:right="432"/>
              <w:rPr>
                <w:rFonts w:ascii="Arial" w:eastAsia="Calibri" w:hAnsi="Arial" w:cs="Arial"/>
                <w:lang w:val="cy-GB" w:eastAsia="en-GB"/>
              </w:rPr>
            </w:pPr>
            <w:r w:rsidRPr="006255E6">
              <w:rPr>
                <w:rFonts w:ascii="Arial" w:eastAsia="Calibri" w:hAnsi="Arial" w:cs="Arial"/>
                <w:lang w:val="cy-GB" w:eastAsia="en-GB"/>
              </w:rPr>
              <w:t>Sylwadau</w:t>
            </w:r>
          </w:p>
          <w:p w14:paraId="2D862E4E" w14:textId="77777777" w:rsidR="00046102" w:rsidRPr="006255E6" w:rsidRDefault="00046102" w:rsidP="00E664A4">
            <w:pPr>
              <w:ind w:right="432"/>
              <w:rPr>
                <w:rFonts w:ascii="Arial" w:eastAsia="Calibri" w:hAnsi="Arial" w:cs="Arial"/>
                <w:lang w:val="cy-GB" w:eastAsia="en-GB"/>
              </w:rPr>
            </w:pPr>
          </w:p>
          <w:p w14:paraId="0FAB2162" w14:textId="77777777" w:rsidR="00046102" w:rsidRPr="006255E6" w:rsidRDefault="00046102" w:rsidP="00E664A4">
            <w:pPr>
              <w:ind w:right="432"/>
              <w:rPr>
                <w:rFonts w:ascii="Arial" w:eastAsia="Calibri" w:hAnsi="Arial" w:cs="Arial"/>
                <w:lang w:val="cy-GB" w:eastAsia="en-GB"/>
              </w:rPr>
            </w:pPr>
          </w:p>
          <w:p w14:paraId="332C652C" w14:textId="77777777" w:rsidR="00046102" w:rsidRPr="006255E6" w:rsidRDefault="00046102" w:rsidP="00E664A4">
            <w:pPr>
              <w:ind w:right="432"/>
              <w:rPr>
                <w:rFonts w:ascii="Arial" w:eastAsia="Calibri" w:hAnsi="Arial" w:cs="Arial"/>
                <w:lang w:val="cy-GB" w:eastAsia="en-GB"/>
              </w:rPr>
            </w:pPr>
          </w:p>
          <w:p w14:paraId="49322825" w14:textId="77777777" w:rsidR="00046102" w:rsidRPr="006255E6" w:rsidRDefault="00046102" w:rsidP="00E664A4">
            <w:pPr>
              <w:ind w:right="432"/>
              <w:rPr>
                <w:rFonts w:ascii="Arial" w:eastAsia="Calibri" w:hAnsi="Arial" w:cs="Arial"/>
                <w:lang w:val="cy-GB" w:eastAsia="en-GB"/>
              </w:rPr>
            </w:pPr>
          </w:p>
          <w:p w14:paraId="243AE125" w14:textId="77777777" w:rsidR="00046102" w:rsidRPr="006255E6" w:rsidRDefault="00046102" w:rsidP="00E664A4">
            <w:pPr>
              <w:ind w:right="432"/>
              <w:rPr>
                <w:rFonts w:ascii="Arial" w:eastAsia="Calibri" w:hAnsi="Arial" w:cs="Arial"/>
                <w:lang w:val="cy-GB" w:eastAsia="en-GB"/>
              </w:rPr>
            </w:pPr>
          </w:p>
          <w:p w14:paraId="01DC09C8" w14:textId="77777777" w:rsidR="00046102" w:rsidRPr="006255E6" w:rsidRDefault="00046102" w:rsidP="00E664A4">
            <w:pPr>
              <w:ind w:right="432"/>
              <w:rPr>
                <w:rFonts w:ascii="Arial" w:eastAsia="Calibri" w:hAnsi="Arial" w:cs="Arial"/>
                <w:lang w:val="cy-GB" w:eastAsia="en-GB"/>
              </w:rPr>
            </w:pPr>
          </w:p>
          <w:p w14:paraId="7170001D" w14:textId="77777777" w:rsidR="00046102" w:rsidRPr="006255E6" w:rsidRDefault="00046102" w:rsidP="00E664A4">
            <w:pPr>
              <w:ind w:right="432"/>
              <w:rPr>
                <w:rFonts w:ascii="Arial" w:eastAsia="Calibri" w:hAnsi="Arial" w:cs="Arial"/>
                <w:lang w:val="cy-GB" w:eastAsia="en-GB"/>
              </w:rPr>
            </w:pPr>
          </w:p>
        </w:tc>
      </w:tr>
    </w:tbl>
    <w:p w14:paraId="451FCBC8" w14:textId="77777777" w:rsidR="00046102" w:rsidRPr="006255E6" w:rsidRDefault="00046102" w:rsidP="00046102">
      <w:pPr>
        <w:spacing w:after="0" w:line="240" w:lineRule="auto"/>
        <w:ind w:right="432"/>
        <w:rPr>
          <w:rFonts w:ascii="Arial" w:eastAsia="Calibri" w:hAnsi="Arial" w:cs="Arial"/>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6255E6" w:rsidRPr="006255E6" w14:paraId="142A571D" w14:textId="77777777" w:rsidTr="00E664A4">
        <w:tc>
          <w:tcPr>
            <w:tcW w:w="9060" w:type="dxa"/>
          </w:tcPr>
          <w:p w14:paraId="6FD9820F" w14:textId="3B1A271E" w:rsidR="00046102" w:rsidRPr="006255E6" w:rsidRDefault="00046102" w:rsidP="00E664A4">
            <w:pPr>
              <w:ind w:right="432"/>
              <w:rPr>
                <w:rFonts w:ascii="Arial" w:eastAsia="Calibri" w:hAnsi="Arial" w:cs="Arial"/>
                <w:b/>
                <w:bCs/>
                <w:lang w:val="cy-GB" w:eastAsia="en-GB"/>
              </w:rPr>
            </w:pPr>
            <w:r w:rsidRPr="006255E6">
              <w:rPr>
                <w:rFonts w:ascii="Arial" w:eastAsia="Calibri" w:hAnsi="Arial" w:cs="Arial"/>
                <w:b/>
                <w:bCs/>
                <w:lang w:val="cy-GB" w:eastAsia="en-GB"/>
              </w:rPr>
              <w:t>2.</w:t>
            </w:r>
            <w:r w:rsidRPr="006255E6">
              <w:rPr>
                <w:rFonts w:ascii="Arial" w:eastAsia="Calibri" w:hAnsi="Arial" w:cs="Arial"/>
                <w:b/>
                <w:bCs/>
                <w:lang w:val="cy-GB" w:eastAsia="en-GB"/>
              </w:rPr>
              <w:tab/>
            </w:r>
            <w:r w:rsidR="002531AE" w:rsidRPr="006255E6">
              <w:rPr>
                <w:rFonts w:ascii="Arial" w:eastAsia="Calibri" w:hAnsi="Arial" w:cs="Arial"/>
                <w:b/>
                <w:bCs/>
                <w:lang w:val="cy-GB" w:eastAsia="en-GB"/>
              </w:rPr>
              <w:t xml:space="preserve">Ydych chi’n credu bod ein pum amcan cydraddoldeb yn </w:t>
            </w:r>
            <w:r w:rsidR="002531AE" w:rsidRPr="006255E6">
              <w:rPr>
                <w:rFonts w:ascii="Arial" w:eastAsia="Calibri" w:hAnsi="Arial" w:cs="Arial"/>
                <w:b/>
                <w:bCs/>
                <w:lang w:val="cy-GB" w:eastAsia="en-GB"/>
              </w:rPr>
              <w:tab/>
              <w:t>gyraeddadwy ar gyfer y pum mlynedd nesaf</w:t>
            </w:r>
            <w:r w:rsidR="0073782F" w:rsidRPr="006255E6">
              <w:rPr>
                <w:rFonts w:ascii="Arial" w:hAnsi="Arial" w:cs="Arial"/>
                <w:b/>
                <w:bCs/>
                <w:lang w:val="cy-GB"/>
              </w:rPr>
              <w:t>?</w:t>
            </w:r>
            <w:r w:rsidR="002531AE" w:rsidRPr="006255E6">
              <w:rPr>
                <w:rFonts w:ascii="Arial" w:hAnsi="Arial" w:cs="Arial"/>
                <w:b/>
                <w:bCs/>
                <w:lang w:val="cy-GB"/>
              </w:rPr>
              <w:t xml:space="preserve"> A ddylen ni fod yn </w:t>
            </w:r>
            <w:r w:rsidR="002531AE" w:rsidRPr="006255E6">
              <w:rPr>
                <w:rFonts w:ascii="Arial" w:hAnsi="Arial" w:cs="Arial"/>
                <w:b/>
                <w:bCs/>
                <w:lang w:val="cy-GB"/>
              </w:rPr>
              <w:tab/>
              <w:t>fwy mentrus neu’n llai uchelgeisiol?</w:t>
            </w:r>
          </w:p>
          <w:p w14:paraId="065F6174" w14:textId="77777777" w:rsidR="00046102" w:rsidRPr="006255E6" w:rsidRDefault="00046102" w:rsidP="00E664A4">
            <w:pPr>
              <w:ind w:right="432"/>
              <w:rPr>
                <w:rFonts w:ascii="Arial" w:eastAsia="Calibri" w:hAnsi="Arial" w:cs="Arial"/>
                <w:lang w:val="cy-GB" w:eastAsia="en-GB"/>
              </w:rPr>
            </w:pPr>
          </w:p>
        </w:tc>
      </w:tr>
      <w:tr w:rsidR="006255E6" w:rsidRPr="006255E6" w14:paraId="7C70E25D" w14:textId="77777777" w:rsidTr="00E664A4">
        <w:tc>
          <w:tcPr>
            <w:tcW w:w="9060" w:type="dxa"/>
          </w:tcPr>
          <w:p w14:paraId="375CC150" w14:textId="7C809C33" w:rsidR="00046102" w:rsidRPr="006255E6" w:rsidRDefault="002531AE" w:rsidP="00E664A4">
            <w:pPr>
              <w:ind w:right="432"/>
              <w:rPr>
                <w:rFonts w:ascii="Arial" w:eastAsia="Calibri" w:hAnsi="Arial" w:cs="Arial"/>
                <w:lang w:val="cy-GB" w:eastAsia="en-GB"/>
              </w:rPr>
            </w:pPr>
            <w:r w:rsidRPr="006255E6">
              <w:rPr>
                <w:rFonts w:ascii="Arial" w:eastAsia="Calibri" w:hAnsi="Arial" w:cs="Arial"/>
                <w:lang w:val="cy-GB" w:eastAsia="en-GB"/>
              </w:rPr>
              <w:t>Ydw</w:t>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sdt>
              <w:sdtPr>
                <w:rPr>
                  <w:rFonts w:ascii="Arial" w:eastAsia="Calibri" w:hAnsi="Arial" w:cs="Arial"/>
                  <w:lang w:val="cy-GB" w:eastAsia="en-GB"/>
                </w:rPr>
                <w:id w:val="1456137889"/>
                <w14:checkbox>
                  <w14:checked w14:val="0"/>
                  <w14:checkedState w14:val="2612" w14:font="MS Gothic"/>
                  <w14:uncheckedState w14:val="2610" w14:font="MS Gothic"/>
                </w14:checkbox>
              </w:sdtPr>
              <w:sdtEndPr/>
              <w:sdtContent>
                <w:r w:rsidR="00046102" w:rsidRPr="006255E6">
                  <w:rPr>
                    <w:rFonts w:ascii="Segoe UI Symbol" w:eastAsia="MS Gothic" w:hAnsi="Segoe UI Symbol" w:cs="Segoe UI Symbol"/>
                    <w:lang w:val="cy-GB" w:eastAsia="en-GB"/>
                  </w:rPr>
                  <w:t>☐</w:t>
                </w:r>
              </w:sdtContent>
            </w:sdt>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Pr="006255E6">
              <w:rPr>
                <w:rFonts w:ascii="Arial" w:eastAsia="Calibri" w:hAnsi="Arial" w:cs="Arial"/>
                <w:lang w:val="cy-GB" w:eastAsia="en-GB"/>
              </w:rPr>
              <w:t>Nac ydw</w:t>
            </w:r>
            <w:r w:rsidR="00046102" w:rsidRPr="006255E6">
              <w:rPr>
                <w:rFonts w:ascii="Arial" w:eastAsia="Calibri" w:hAnsi="Arial" w:cs="Arial"/>
                <w:lang w:val="cy-GB" w:eastAsia="en-GB"/>
              </w:rPr>
              <w:t xml:space="preserve">            </w:t>
            </w:r>
            <w:sdt>
              <w:sdtPr>
                <w:rPr>
                  <w:rFonts w:ascii="Arial" w:eastAsia="Calibri" w:hAnsi="Arial" w:cs="Arial"/>
                  <w:lang w:val="cy-GB" w:eastAsia="en-GB"/>
                </w:rPr>
                <w:id w:val="1724020335"/>
                <w14:checkbox>
                  <w14:checked w14:val="0"/>
                  <w14:checkedState w14:val="2612" w14:font="MS Gothic"/>
                  <w14:uncheckedState w14:val="2610" w14:font="MS Gothic"/>
                </w14:checkbox>
              </w:sdtPr>
              <w:sdtEndPr/>
              <w:sdtContent>
                <w:r w:rsidR="00046102" w:rsidRPr="006255E6">
                  <w:rPr>
                    <w:rFonts w:ascii="Segoe UI Symbol" w:eastAsia="MS Gothic" w:hAnsi="Segoe UI Symbol" w:cs="Segoe UI Symbol"/>
                    <w:lang w:val="cy-GB" w:eastAsia="en-GB"/>
                  </w:rPr>
                  <w:t>☐</w:t>
                </w:r>
              </w:sdtContent>
            </w:sdt>
          </w:p>
        </w:tc>
      </w:tr>
      <w:tr w:rsidR="00046102" w:rsidRPr="006255E6" w14:paraId="125AAD3A" w14:textId="77777777" w:rsidTr="00E664A4">
        <w:tc>
          <w:tcPr>
            <w:tcW w:w="9060" w:type="dxa"/>
          </w:tcPr>
          <w:p w14:paraId="11A914DB" w14:textId="402A972A" w:rsidR="00046102" w:rsidRPr="006255E6" w:rsidRDefault="002531AE" w:rsidP="00E664A4">
            <w:pPr>
              <w:ind w:right="432"/>
              <w:rPr>
                <w:rFonts w:ascii="Arial" w:eastAsia="Calibri" w:hAnsi="Arial" w:cs="Arial"/>
                <w:lang w:val="cy-GB" w:eastAsia="en-GB"/>
              </w:rPr>
            </w:pPr>
            <w:r w:rsidRPr="006255E6">
              <w:rPr>
                <w:rFonts w:ascii="Arial" w:eastAsia="Calibri" w:hAnsi="Arial" w:cs="Arial"/>
                <w:lang w:val="cy-GB" w:eastAsia="en-GB"/>
              </w:rPr>
              <w:t>Sylwadau</w:t>
            </w:r>
          </w:p>
          <w:p w14:paraId="1E91CDD5" w14:textId="77777777" w:rsidR="00046102" w:rsidRPr="006255E6" w:rsidRDefault="00046102" w:rsidP="00E664A4">
            <w:pPr>
              <w:ind w:right="432"/>
              <w:rPr>
                <w:rFonts w:ascii="Arial" w:eastAsia="Calibri" w:hAnsi="Arial" w:cs="Arial"/>
                <w:lang w:val="cy-GB" w:eastAsia="en-GB"/>
              </w:rPr>
            </w:pPr>
          </w:p>
          <w:p w14:paraId="5A9227AA" w14:textId="77777777" w:rsidR="00046102" w:rsidRPr="006255E6" w:rsidRDefault="00046102" w:rsidP="00E664A4">
            <w:pPr>
              <w:ind w:right="432"/>
              <w:rPr>
                <w:rFonts w:ascii="Arial" w:eastAsia="Calibri" w:hAnsi="Arial" w:cs="Arial"/>
                <w:lang w:val="cy-GB" w:eastAsia="en-GB"/>
              </w:rPr>
            </w:pPr>
          </w:p>
          <w:p w14:paraId="340882F2" w14:textId="77777777" w:rsidR="00046102" w:rsidRPr="006255E6" w:rsidRDefault="00046102" w:rsidP="00E664A4">
            <w:pPr>
              <w:ind w:right="432"/>
              <w:rPr>
                <w:rFonts w:ascii="Arial" w:eastAsia="Calibri" w:hAnsi="Arial" w:cs="Arial"/>
                <w:lang w:val="cy-GB" w:eastAsia="en-GB"/>
              </w:rPr>
            </w:pPr>
          </w:p>
          <w:p w14:paraId="45943DC1" w14:textId="77777777" w:rsidR="00046102" w:rsidRPr="006255E6" w:rsidRDefault="00046102" w:rsidP="00E664A4">
            <w:pPr>
              <w:ind w:right="432"/>
              <w:rPr>
                <w:rFonts w:ascii="Arial" w:eastAsia="Calibri" w:hAnsi="Arial" w:cs="Arial"/>
                <w:lang w:val="cy-GB" w:eastAsia="en-GB"/>
              </w:rPr>
            </w:pPr>
          </w:p>
          <w:p w14:paraId="6311E5A9" w14:textId="77777777" w:rsidR="00046102" w:rsidRPr="006255E6" w:rsidRDefault="00046102" w:rsidP="00E664A4">
            <w:pPr>
              <w:ind w:right="432"/>
              <w:rPr>
                <w:rFonts w:ascii="Arial" w:eastAsia="Calibri" w:hAnsi="Arial" w:cs="Arial"/>
                <w:lang w:val="cy-GB" w:eastAsia="en-GB"/>
              </w:rPr>
            </w:pPr>
          </w:p>
          <w:p w14:paraId="40A46859" w14:textId="77777777" w:rsidR="00046102" w:rsidRPr="006255E6" w:rsidRDefault="00046102" w:rsidP="00E664A4">
            <w:pPr>
              <w:ind w:right="432"/>
              <w:rPr>
                <w:rFonts w:ascii="Arial" w:eastAsia="Calibri" w:hAnsi="Arial" w:cs="Arial"/>
                <w:lang w:val="cy-GB" w:eastAsia="en-GB"/>
              </w:rPr>
            </w:pPr>
          </w:p>
          <w:p w14:paraId="7E440402" w14:textId="77777777" w:rsidR="00046102" w:rsidRPr="006255E6" w:rsidRDefault="00046102" w:rsidP="00E664A4">
            <w:pPr>
              <w:ind w:right="432"/>
              <w:rPr>
                <w:rFonts w:ascii="Arial" w:eastAsia="Calibri" w:hAnsi="Arial" w:cs="Arial"/>
                <w:lang w:val="cy-GB" w:eastAsia="en-GB"/>
              </w:rPr>
            </w:pPr>
          </w:p>
        </w:tc>
      </w:tr>
    </w:tbl>
    <w:p w14:paraId="3BB43E25" w14:textId="29A696A7" w:rsidR="00046102" w:rsidRPr="006255E6" w:rsidRDefault="00046102" w:rsidP="00046102">
      <w:pPr>
        <w:spacing w:after="0" w:line="240" w:lineRule="auto"/>
        <w:ind w:right="432"/>
        <w:rPr>
          <w:rFonts w:ascii="Arial" w:eastAsia="Calibri" w:hAnsi="Arial" w:cs="Arial"/>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6255E6" w:rsidRPr="006255E6" w14:paraId="615FDF82" w14:textId="77777777" w:rsidTr="00DF1310">
        <w:tc>
          <w:tcPr>
            <w:tcW w:w="9060" w:type="dxa"/>
          </w:tcPr>
          <w:p w14:paraId="219D2DAC" w14:textId="37761744" w:rsidR="0073782F" w:rsidRPr="006255E6" w:rsidRDefault="0073782F" w:rsidP="0073782F">
            <w:pPr>
              <w:rPr>
                <w:rFonts w:ascii="Arial" w:hAnsi="Arial" w:cs="Arial"/>
                <w:b/>
                <w:bCs/>
                <w:lang w:val="cy-GB"/>
              </w:rPr>
            </w:pPr>
            <w:r w:rsidRPr="006255E6">
              <w:rPr>
                <w:rFonts w:ascii="Arial" w:eastAsia="Calibri" w:hAnsi="Arial" w:cs="Arial"/>
                <w:b/>
                <w:bCs/>
                <w:lang w:val="cy-GB" w:eastAsia="en-GB"/>
              </w:rPr>
              <w:t>3.</w:t>
            </w:r>
            <w:r w:rsidRPr="006255E6">
              <w:rPr>
                <w:rFonts w:ascii="Arial" w:eastAsia="Calibri" w:hAnsi="Arial" w:cs="Arial"/>
                <w:b/>
                <w:bCs/>
                <w:lang w:val="cy-GB" w:eastAsia="en-GB"/>
              </w:rPr>
              <w:tab/>
            </w:r>
            <w:r w:rsidR="002531AE" w:rsidRPr="006255E6">
              <w:rPr>
                <w:rFonts w:ascii="Arial" w:hAnsi="Arial" w:cs="Arial"/>
                <w:b/>
                <w:bCs/>
                <w:lang w:val="cy-GB"/>
              </w:rPr>
              <w:t>A oes gennych chi unrhyw sylwadau am unrhyw rai o’n hamcanion</w:t>
            </w:r>
            <w:r w:rsidRPr="006255E6">
              <w:rPr>
                <w:rFonts w:ascii="Arial" w:hAnsi="Arial" w:cs="Arial"/>
                <w:b/>
                <w:bCs/>
                <w:lang w:val="cy-GB"/>
              </w:rPr>
              <w:t xml:space="preserve">? </w:t>
            </w:r>
          </w:p>
          <w:p w14:paraId="6A96F747" w14:textId="25EDDC67" w:rsidR="0073782F" w:rsidRPr="006255E6" w:rsidRDefault="0073782F" w:rsidP="00DF1310">
            <w:pPr>
              <w:ind w:right="432"/>
              <w:rPr>
                <w:rFonts w:ascii="Arial" w:eastAsia="Calibri" w:hAnsi="Arial" w:cs="Arial"/>
                <w:b/>
                <w:bCs/>
                <w:lang w:val="cy-GB" w:eastAsia="en-GB"/>
              </w:rPr>
            </w:pPr>
          </w:p>
          <w:p w14:paraId="3C995508" w14:textId="77777777" w:rsidR="0073782F" w:rsidRPr="006255E6" w:rsidRDefault="0073782F" w:rsidP="00DF1310">
            <w:pPr>
              <w:ind w:right="432"/>
              <w:rPr>
                <w:rFonts w:ascii="Arial" w:eastAsia="Calibri" w:hAnsi="Arial" w:cs="Arial"/>
                <w:lang w:val="cy-GB" w:eastAsia="en-GB"/>
              </w:rPr>
            </w:pPr>
          </w:p>
        </w:tc>
      </w:tr>
      <w:tr w:rsidR="006255E6" w:rsidRPr="006255E6" w14:paraId="60EAA39C" w14:textId="77777777" w:rsidTr="00DF1310">
        <w:tc>
          <w:tcPr>
            <w:tcW w:w="9060" w:type="dxa"/>
          </w:tcPr>
          <w:p w14:paraId="360E62A2" w14:textId="46099543" w:rsidR="0073782F" w:rsidRPr="006255E6" w:rsidRDefault="002531AE" w:rsidP="00DF1310">
            <w:pPr>
              <w:ind w:right="432"/>
              <w:rPr>
                <w:rFonts w:ascii="Arial" w:eastAsia="Calibri" w:hAnsi="Arial" w:cs="Arial"/>
                <w:lang w:val="cy-GB" w:eastAsia="en-GB"/>
              </w:rPr>
            </w:pPr>
            <w:r w:rsidRPr="006255E6">
              <w:rPr>
                <w:rFonts w:ascii="Arial" w:eastAsia="Calibri" w:hAnsi="Arial" w:cs="Arial"/>
                <w:lang w:val="cy-GB" w:eastAsia="en-GB"/>
              </w:rPr>
              <w:t>Oes</w:t>
            </w:r>
            <w:r w:rsidR="0073782F" w:rsidRPr="006255E6">
              <w:rPr>
                <w:rFonts w:ascii="Arial" w:eastAsia="Calibri" w:hAnsi="Arial" w:cs="Arial"/>
                <w:lang w:val="cy-GB" w:eastAsia="en-GB"/>
              </w:rPr>
              <w:tab/>
            </w:r>
            <w:r w:rsidR="0073782F" w:rsidRPr="006255E6">
              <w:rPr>
                <w:rFonts w:ascii="Arial" w:eastAsia="Calibri" w:hAnsi="Arial" w:cs="Arial"/>
                <w:lang w:val="cy-GB" w:eastAsia="en-GB"/>
              </w:rPr>
              <w:tab/>
            </w:r>
            <w:sdt>
              <w:sdtPr>
                <w:rPr>
                  <w:rFonts w:ascii="Arial" w:eastAsia="Calibri" w:hAnsi="Arial" w:cs="Arial"/>
                  <w:lang w:val="cy-GB" w:eastAsia="en-GB"/>
                </w:rPr>
                <w:id w:val="-840690841"/>
                <w14:checkbox>
                  <w14:checked w14:val="0"/>
                  <w14:checkedState w14:val="2612" w14:font="MS Gothic"/>
                  <w14:uncheckedState w14:val="2610" w14:font="MS Gothic"/>
                </w14:checkbox>
              </w:sdtPr>
              <w:sdtEndPr/>
              <w:sdtContent>
                <w:r w:rsidR="0073782F" w:rsidRPr="006255E6">
                  <w:rPr>
                    <w:rFonts w:ascii="Segoe UI Symbol" w:eastAsia="MS Gothic" w:hAnsi="Segoe UI Symbol" w:cs="Segoe UI Symbol"/>
                    <w:lang w:val="cy-GB" w:eastAsia="en-GB"/>
                  </w:rPr>
                  <w:t>☐</w:t>
                </w:r>
              </w:sdtContent>
            </w:sdt>
            <w:r w:rsidR="0073782F" w:rsidRPr="006255E6">
              <w:rPr>
                <w:rFonts w:ascii="Arial" w:eastAsia="Calibri" w:hAnsi="Arial" w:cs="Arial"/>
                <w:lang w:val="cy-GB" w:eastAsia="en-GB"/>
              </w:rPr>
              <w:tab/>
            </w:r>
            <w:r w:rsidR="0073782F" w:rsidRPr="006255E6">
              <w:rPr>
                <w:rFonts w:ascii="Arial" w:eastAsia="Calibri" w:hAnsi="Arial" w:cs="Arial"/>
                <w:lang w:val="cy-GB" w:eastAsia="en-GB"/>
              </w:rPr>
              <w:tab/>
            </w:r>
            <w:r w:rsidR="0073782F" w:rsidRPr="006255E6">
              <w:rPr>
                <w:rFonts w:ascii="Arial" w:eastAsia="Calibri" w:hAnsi="Arial" w:cs="Arial"/>
                <w:lang w:val="cy-GB" w:eastAsia="en-GB"/>
              </w:rPr>
              <w:tab/>
            </w:r>
            <w:r w:rsidR="0073782F" w:rsidRPr="006255E6">
              <w:rPr>
                <w:rFonts w:ascii="Arial" w:eastAsia="Calibri" w:hAnsi="Arial" w:cs="Arial"/>
                <w:lang w:val="cy-GB" w:eastAsia="en-GB"/>
              </w:rPr>
              <w:tab/>
            </w:r>
            <w:r w:rsidRPr="006255E6">
              <w:rPr>
                <w:rFonts w:ascii="Arial" w:eastAsia="Calibri" w:hAnsi="Arial" w:cs="Arial"/>
                <w:lang w:val="cy-GB" w:eastAsia="en-GB"/>
              </w:rPr>
              <w:t>Nac oes</w:t>
            </w:r>
            <w:r w:rsidR="0073782F" w:rsidRPr="006255E6">
              <w:rPr>
                <w:rFonts w:ascii="Arial" w:eastAsia="Calibri" w:hAnsi="Arial" w:cs="Arial"/>
                <w:lang w:val="cy-GB" w:eastAsia="en-GB"/>
              </w:rPr>
              <w:t xml:space="preserve">            </w:t>
            </w:r>
            <w:sdt>
              <w:sdtPr>
                <w:rPr>
                  <w:rFonts w:ascii="Arial" w:eastAsia="Calibri" w:hAnsi="Arial" w:cs="Arial"/>
                  <w:lang w:val="cy-GB" w:eastAsia="en-GB"/>
                </w:rPr>
                <w:id w:val="-1842076682"/>
                <w14:checkbox>
                  <w14:checked w14:val="0"/>
                  <w14:checkedState w14:val="2612" w14:font="MS Gothic"/>
                  <w14:uncheckedState w14:val="2610" w14:font="MS Gothic"/>
                </w14:checkbox>
              </w:sdtPr>
              <w:sdtEndPr/>
              <w:sdtContent>
                <w:r w:rsidR="0073782F" w:rsidRPr="006255E6">
                  <w:rPr>
                    <w:rFonts w:ascii="Segoe UI Symbol" w:eastAsia="MS Gothic" w:hAnsi="Segoe UI Symbol" w:cs="Segoe UI Symbol"/>
                    <w:lang w:val="cy-GB" w:eastAsia="en-GB"/>
                  </w:rPr>
                  <w:t>☐</w:t>
                </w:r>
              </w:sdtContent>
            </w:sdt>
          </w:p>
        </w:tc>
      </w:tr>
      <w:tr w:rsidR="0073782F" w:rsidRPr="006255E6" w14:paraId="35163315" w14:textId="77777777" w:rsidTr="00DF1310">
        <w:tc>
          <w:tcPr>
            <w:tcW w:w="9060" w:type="dxa"/>
          </w:tcPr>
          <w:p w14:paraId="249391CF" w14:textId="01958DDE" w:rsidR="0073782F" w:rsidRPr="006255E6" w:rsidRDefault="002531AE" w:rsidP="00DF1310">
            <w:pPr>
              <w:ind w:right="432"/>
              <w:rPr>
                <w:rFonts w:ascii="Arial" w:eastAsia="Calibri" w:hAnsi="Arial" w:cs="Arial"/>
                <w:lang w:val="cy-GB" w:eastAsia="en-GB"/>
              </w:rPr>
            </w:pPr>
            <w:r w:rsidRPr="006255E6">
              <w:rPr>
                <w:rFonts w:ascii="Arial" w:eastAsia="Calibri" w:hAnsi="Arial" w:cs="Arial"/>
                <w:lang w:val="cy-GB" w:eastAsia="en-GB"/>
              </w:rPr>
              <w:t>Sylwadau</w:t>
            </w:r>
          </w:p>
          <w:p w14:paraId="4C4D6886" w14:textId="77777777" w:rsidR="0073782F" w:rsidRPr="006255E6" w:rsidRDefault="0073782F" w:rsidP="00DF1310">
            <w:pPr>
              <w:ind w:right="432"/>
              <w:rPr>
                <w:rFonts w:ascii="Arial" w:eastAsia="Calibri" w:hAnsi="Arial" w:cs="Arial"/>
                <w:lang w:val="cy-GB" w:eastAsia="en-GB"/>
              </w:rPr>
            </w:pPr>
          </w:p>
          <w:p w14:paraId="50AFAA9B" w14:textId="77777777" w:rsidR="0073782F" w:rsidRPr="006255E6" w:rsidRDefault="0073782F" w:rsidP="00DF1310">
            <w:pPr>
              <w:ind w:right="432"/>
              <w:rPr>
                <w:rFonts w:ascii="Arial" w:eastAsia="Calibri" w:hAnsi="Arial" w:cs="Arial"/>
                <w:lang w:val="cy-GB" w:eastAsia="en-GB"/>
              </w:rPr>
            </w:pPr>
          </w:p>
          <w:p w14:paraId="7E30D28C" w14:textId="77777777" w:rsidR="0073782F" w:rsidRPr="006255E6" w:rsidRDefault="0073782F" w:rsidP="00DF1310">
            <w:pPr>
              <w:ind w:right="432"/>
              <w:rPr>
                <w:rFonts w:ascii="Arial" w:eastAsia="Calibri" w:hAnsi="Arial" w:cs="Arial"/>
                <w:lang w:val="cy-GB" w:eastAsia="en-GB"/>
              </w:rPr>
            </w:pPr>
          </w:p>
          <w:p w14:paraId="320A47AF" w14:textId="77777777" w:rsidR="0073782F" w:rsidRPr="006255E6" w:rsidRDefault="0073782F" w:rsidP="00DF1310">
            <w:pPr>
              <w:ind w:right="432"/>
              <w:rPr>
                <w:rFonts w:ascii="Arial" w:eastAsia="Calibri" w:hAnsi="Arial" w:cs="Arial"/>
                <w:lang w:val="cy-GB" w:eastAsia="en-GB"/>
              </w:rPr>
            </w:pPr>
          </w:p>
          <w:p w14:paraId="4F6CE41B" w14:textId="77777777" w:rsidR="0073782F" w:rsidRPr="006255E6" w:rsidRDefault="0073782F" w:rsidP="00DF1310">
            <w:pPr>
              <w:ind w:right="432"/>
              <w:rPr>
                <w:rFonts w:ascii="Arial" w:eastAsia="Calibri" w:hAnsi="Arial" w:cs="Arial"/>
                <w:lang w:val="cy-GB" w:eastAsia="en-GB"/>
              </w:rPr>
            </w:pPr>
          </w:p>
          <w:p w14:paraId="1F77D05A" w14:textId="77777777" w:rsidR="0073782F" w:rsidRPr="006255E6" w:rsidRDefault="0073782F" w:rsidP="00DF1310">
            <w:pPr>
              <w:ind w:right="432"/>
              <w:rPr>
                <w:rFonts w:ascii="Arial" w:eastAsia="Calibri" w:hAnsi="Arial" w:cs="Arial"/>
                <w:lang w:val="cy-GB" w:eastAsia="en-GB"/>
              </w:rPr>
            </w:pPr>
          </w:p>
          <w:p w14:paraId="5280DFCA" w14:textId="77777777" w:rsidR="0073782F" w:rsidRPr="006255E6" w:rsidRDefault="0073782F" w:rsidP="00DF1310">
            <w:pPr>
              <w:ind w:right="432"/>
              <w:rPr>
                <w:rFonts w:ascii="Arial" w:eastAsia="Calibri" w:hAnsi="Arial" w:cs="Arial"/>
                <w:lang w:val="cy-GB" w:eastAsia="en-GB"/>
              </w:rPr>
            </w:pPr>
          </w:p>
        </w:tc>
      </w:tr>
    </w:tbl>
    <w:p w14:paraId="2AF40B6D" w14:textId="6F671688" w:rsidR="0073782F" w:rsidRPr="006255E6" w:rsidRDefault="0073782F" w:rsidP="00046102">
      <w:pPr>
        <w:spacing w:after="0" w:line="240" w:lineRule="auto"/>
        <w:ind w:right="432"/>
        <w:rPr>
          <w:rFonts w:ascii="Arial" w:eastAsia="Calibri" w:hAnsi="Arial" w:cs="Arial"/>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6255E6" w:rsidRPr="006255E6" w14:paraId="5CC81BF6" w14:textId="77777777" w:rsidTr="00DF1310">
        <w:tc>
          <w:tcPr>
            <w:tcW w:w="9060" w:type="dxa"/>
          </w:tcPr>
          <w:p w14:paraId="37627309" w14:textId="2741CC18" w:rsidR="00713B1C" w:rsidRPr="006255E6" w:rsidRDefault="00713B1C" w:rsidP="00713B1C">
            <w:pPr>
              <w:rPr>
                <w:rFonts w:ascii="Arial" w:hAnsi="Arial" w:cs="Arial"/>
                <w:b/>
                <w:bCs/>
                <w:lang w:val="cy-GB"/>
              </w:rPr>
            </w:pPr>
            <w:r w:rsidRPr="006255E6">
              <w:rPr>
                <w:rFonts w:ascii="Arial" w:eastAsia="Calibri" w:hAnsi="Arial" w:cs="Arial"/>
                <w:b/>
                <w:bCs/>
                <w:lang w:val="cy-GB" w:eastAsia="en-GB"/>
              </w:rPr>
              <w:t>4.</w:t>
            </w:r>
            <w:r w:rsidRPr="006255E6">
              <w:rPr>
                <w:rFonts w:ascii="Arial" w:eastAsia="Calibri" w:hAnsi="Arial" w:cs="Arial"/>
                <w:b/>
                <w:bCs/>
                <w:lang w:val="cy-GB" w:eastAsia="en-GB"/>
              </w:rPr>
              <w:tab/>
            </w:r>
            <w:r w:rsidR="002531AE" w:rsidRPr="006255E6">
              <w:rPr>
                <w:rFonts w:ascii="Arial" w:hAnsi="Arial" w:cs="Arial"/>
                <w:b/>
                <w:bCs/>
                <w:lang w:val="cy-GB"/>
              </w:rPr>
              <w:t xml:space="preserve">A oes gennych chi unrhyw awgrymiadau am sut y dylem fesur ein </w:t>
            </w:r>
            <w:r w:rsidR="002531AE" w:rsidRPr="006255E6">
              <w:rPr>
                <w:rFonts w:ascii="Arial" w:hAnsi="Arial" w:cs="Arial"/>
                <w:b/>
                <w:bCs/>
                <w:lang w:val="cy-GB"/>
              </w:rPr>
              <w:tab/>
              <w:t>heffaith yn y pum maes y byddwn yn canolbwyntio arnynt</w:t>
            </w:r>
            <w:r w:rsidRPr="006255E6">
              <w:rPr>
                <w:rFonts w:ascii="Arial" w:hAnsi="Arial" w:cs="Arial"/>
                <w:b/>
                <w:bCs/>
                <w:lang w:val="cy-GB"/>
              </w:rPr>
              <w:t xml:space="preserve">? </w:t>
            </w:r>
          </w:p>
          <w:p w14:paraId="30C13D72" w14:textId="56E3F982" w:rsidR="00713B1C" w:rsidRPr="006255E6" w:rsidRDefault="00713B1C" w:rsidP="00DF1310">
            <w:pPr>
              <w:rPr>
                <w:rFonts w:ascii="Arial" w:hAnsi="Arial" w:cs="Arial"/>
                <w:b/>
                <w:bCs/>
                <w:lang w:val="cy-GB"/>
              </w:rPr>
            </w:pPr>
          </w:p>
          <w:p w14:paraId="005F02FA" w14:textId="77777777" w:rsidR="00713B1C" w:rsidRPr="006255E6" w:rsidRDefault="00713B1C" w:rsidP="00DF1310">
            <w:pPr>
              <w:ind w:right="432"/>
              <w:rPr>
                <w:rFonts w:ascii="Arial" w:eastAsia="Calibri" w:hAnsi="Arial" w:cs="Arial"/>
                <w:b/>
                <w:bCs/>
                <w:lang w:val="cy-GB" w:eastAsia="en-GB"/>
              </w:rPr>
            </w:pPr>
          </w:p>
          <w:p w14:paraId="5801EC03" w14:textId="77777777" w:rsidR="00713B1C" w:rsidRPr="006255E6" w:rsidRDefault="00713B1C" w:rsidP="00DF1310">
            <w:pPr>
              <w:ind w:right="432"/>
              <w:rPr>
                <w:rFonts w:ascii="Arial" w:eastAsia="Calibri" w:hAnsi="Arial" w:cs="Arial"/>
                <w:lang w:val="cy-GB" w:eastAsia="en-GB"/>
              </w:rPr>
            </w:pPr>
          </w:p>
        </w:tc>
      </w:tr>
      <w:tr w:rsidR="006255E6" w:rsidRPr="006255E6" w14:paraId="19123D24" w14:textId="77777777" w:rsidTr="00DF1310">
        <w:tc>
          <w:tcPr>
            <w:tcW w:w="9060" w:type="dxa"/>
          </w:tcPr>
          <w:p w14:paraId="03E591AD" w14:textId="440CF563" w:rsidR="00713B1C" w:rsidRPr="006255E6" w:rsidRDefault="002531AE" w:rsidP="00DF1310">
            <w:pPr>
              <w:ind w:right="432"/>
              <w:rPr>
                <w:rFonts w:ascii="Arial" w:eastAsia="Calibri" w:hAnsi="Arial" w:cs="Arial"/>
                <w:lang w:val="cy-GB" w:eastAsia="en-GB"/>
              </w:rPr>
            </w:pPr>
            <w:r w:rsidRPr="006255E6">
              <w:rPr>
                <w:rFonts w:ascii="Arial" w:eastAsia="Calibri" w:hAnsi="Arial" w:cs="Arial"/>
                <w:lang w:val="cy-GB" w:eastAsia="en-GB"/>
              </w:rPr>
              <w:t>Oes</w:t>
            </w:r>
            <w:r w:rsidR="00713B1C" w:rsidRPr="006255E6">
              <w:rPr>
                <w:rFonts w:ascii="Arial" w:eastAsia="Calibri" w:hAnsi="Arial" w:cs="Arial"/>
                <w:lang w:val="cy-GB" w:eastAsia="en-GB"/>
              </w:rPr>
              <w:tab/>
            </w:r>
            <w:r w:rsidR="00713B1C" w:rsidRPr="006255E6">
              <w:rPr>
                <w:rFonts w:ascii="Arial" w:eastAsia="Calibri" w:hAnsi="Arial" w:cs="Arial"/>
                <w:lang w:val="cy-GB" w:eastAsia="en-GB"/>
              </w:rPr>
              <w:tab/>
            </w:r>
            <w:sdt>
              <w:sdtPr>
                <w:rPr>
                  <w:rFonts w:ascii="Arial" w:eastAsia="Calibri" w:hAnsi="Arial" w:cs="Arial"/>
                  <w:lang w:val="cy-GB" w:eastAsia="en-GB"/>
                </w:rPr>
                <w:id w:val="1347284115"/>
                <w14:checkbox>
                  <w14:checked w14:val="0"/>
                  <w14:checkedState w14:val="2612" w14:font="MS Gothic"/>
                  <w14:uncheckedState w14:val="2610" w14:font="MS Gothic"/>
                </w14:checkbox>
              </w:sdtPr>
              <w:sdtEndPr/>
              <w:sdtContent>
                <w:r w:rsidR="00713B1C" w:rsidRPr="006255E6">
                  <w:rPr>
                    <w:rFonts w:ascii="Segoe UI Symbol" w:eastAsia="MS Gothic" w:hAnsi="Segoe UI Symbol" w:cs="Segoe UI Symbol"/>
                    <w:lang w:val="cy-GB" w:eastAsia="en-GB"/>
                  </w:rPr>
                  <w:t>☐</w:t>
                </w:r>
              </w:sdtContent>
            </w:sdt>
            <w:r w:rsidR="00713B1C" w:rsidRPr="006255E6">
              <w:rPr>
                <w:rFonts w:ascii="Arial" w:eastAsia="Calibri" w:hAnsi="Arial" w:cs="Arial"/>
                <w:lang w:val="cy-GB" w:eastAsia="en-GB"/>
              </w:rPr>
              <w:tab/>
            </w:r>
            <w:r w:rsidR="00713B1C" w:rsidRPr="006255E6">
              <w:rPr>
                <w:rFonts w:ascii="Arial" w:eastAsia="Calibri" w:hAnsi="Arial" w:cs="Arial"/>
                <w:lang w:val="cy-GB" w:eastAsia="en-GB"/>
              </w:rPr>
              <w:tab/>
            </w:r>
            <w:r w:rsidR="00713B1C" w:rsidRPr="006255E6">
              <w:rPr>
                <w:rFonts w:ascii="Arial" w:eastAsia="Calibri" w:hAnsi="Arial" w:cs="Arial"/>
                <w:lang w:val="cy-GB" w:eastAsia="en-GB"/>
              </w:rPr>
              <w:tab/>
            </w:r>
            <w:r w:rsidR="00713B1C" w:rsidRPr="006255E6">
              <w:rPr>
                <w:rFonts w:ascii="Arial" w:eastAsia="Calibri" w:hAnsi="Arial" w:cs="Arial"/>
                <w:lang w:val="cy-GB" w:eastAsia="en-GB"/>
              </w:rPr>
              <w:tab/>
            </w:r>
            <w:r w:rsidRPr="006255E6">
              <w:rPr>
                <w:rFonts w:ascii="Arial" w:eastAsia="Calibri" w:hAnsi="Arial" w:cs="Arial"/>
                <w:lang w:val="cy-GB" w:eastAsia="en-GB"/>
              </w:rPr>
              <w:t>Nac oes</w:t>
            </w:r>
            <w:r w:rsidR="00713B1C" w:rsidRPr="006255E6">
              <w:rPr>
                <w:rFonts w:ascii="Arial" w:eastAsia="Calibri" w:hAnsi="Arial" w:cs="Arial"/>
                <w:lang w:val="cy-GB" w:eastAsia="en-GB"/>
              </w:rPr>
              <w:t xml:space="preserve">            </w:t>
            </w:r>
            <w:sdt>
              <w:sdtPr>
                <w:rPr>
                  <w:rFonts w:ascii="Arial" w:eastAsia="Calibri" w:hAnsi="Arial" w:cs="Arial"/>
                  <w:lang w:val="cy-GB" w:eastAsia="en-GB"/>
                </w:rPr>
                <w:id w:val="1024587702"/>
                <w14:checkbox>
                  <w14:checked w14:val="0"/>
                  <w14:checkedState w14:val="2612" w14:font="MS Gothic"/>
                  <w14:uncheckedState w14:val="2610" w14:font="MS Gothic"/>
                </w14:checkbox>
              </w:sdtPr>
              <w:sdtEndPr/>
              <w:sdtContent>
                <w:r w:rsidR="00713B1C" w:rsidRPr="006255E6">
                  <w:rPr>
                    <w:rFonts w:ascii="Segoe UI Symbol" w:eastAsia="MS Gothic" w:hAnsi="Segoe UI Symbol" w:cs="Segoe UI Symbol"/>
                    <w:lang w:val="cy-GB" w:eastAsia="en-GB"/>
                  </w:rPr>
                  <w:t>☐</w:t>
                </w:r>
              </w:sdtContent>
            </w:sdt>
          </w:p>
        </w:tc>
      </w:tr>
      <w:tr w:rsidR="00713B1C" w:rsidRPr="006255E6" w14:paraId="40FE31A2" w14:textId="77777777" w:rsidTr="00DF1310">
        <w:tc>
          <w:tcPr>
            <w:tcW w:w="9060" w:type="dxa"/>
          </w:tcPr>
          <w:p w14:paraId="6BC056C2" w14:textId="6D14181B" w:rsidR="00713B1C" w:rsidRPr="006255E6" w:rsidRDefault="002531AE" w:rsidP="00DF1310">
            <w:pPr>
              <w:ind w:right="432"/>
              <w:rPr>
                <w:rFonts w:ascii="Arial" w:eastAsia="Calibri" w:hAnsi="Arial" w:cs="Arial"/>
                <w:lang w:val="cy-GB" w:eastAsia="en-GB"/>
              </w:rPr>
            </w:pPr>
            <w:r w:rsidRPr="006255E6">
              <w:rPr>
                <w:rFonts w:ascii="Arial" w:eastAsia="Calibri" w:hAnsi="Arial" w:cs="Arial"/>
                <w:lang w:val="cy-GB" w:eastAsia="en-GB"/>
              </w:rPr>
              <w:t>Sylwadau</w:t>
            </w:r>
          </w:p>
          <w:p w14:paraId="4CCD31A8" w14:textId="77777777" w:rsidR="00713B1C" w:rsidRPr="006255E6" w:rsidRDefault="00713B1C" w:rsidP="00DF1310">
            <w:pPr>
              <w:ind w:right="432"/>
              <w:rPr>
                <w:rFonts w:ascii="Arial" w:eastAsia="Calibri" w:hAnsi="Arial" w:cs="Arial"/>
                <w:lang w:val="cy-GB" w:eastAsia="en-GB"/>
              </w:rPr>
            </w:pPr>
          </w:p>
          <w:p w14:paraId="76F6EA7F" w14:textId="77777777" w:rsidR="00713B1C" w:rsidRPr="006255E6" w:rsidRDefault="00713B1C" w:rsidP="00DF1310">
            <w:pPr>
              <w:ind w:right="432"/>
              <w:rPr>
                <w:rFonts w:ascii="Arial" w:eastAsia="Calibri" w:hAnsi="Arial" w:cs="Arial"/>
                <w:lang w:val="cy-GB" w:eastAsia="en-GB"/>
              </w:rPr>
            </w:pPr>
          </w:p>
          <w:p w14:paraId="798EFCA0" w14:textId="77777777" w:rsidR="00713B1C" w:rsidRPr="006255E6" w:rsidRDefault="00713B1C" w:rsidP="00DF1310">
            <w:pPr>
              <w:ind w:right="432"/>
              <w:rPr>
                <w:rFonts w:ascii="Arial" w:eastAsia="Calibri" w:hAnsi="Arial" w:cs="Arial"/>
                <w:lang w:val="cy-GB" w:eastAsia="en-GB"/>
              </w:rPr>
            </w:pPr>
          </w:p>
          <w:p w14:paraId="7D7E74F1" w14:textId="77777777" w:rsidR="00713B1C" w:rsidRPr="006255E6" w:rsidRDefault="00713B1C" w:rsidP="00DF1310">
            <w:pPr>
              <w:ind w:right="432"/>
              <w:rPr>
                <w:rFonts w:ascii="Arial" w:eastAsia="Calibri" w:hAnsi="Arial" w:cs="Arial"/>
                <w:lang w:val="cy-GB" w:eastAsia="en-GB"/>
              </w:rPr>
            </w:pPr>
          </w:p>
          <w:p w14:paraId="77593443" w14:textId="77777777" w:rsidR="00713B1C" w:rsidRPr="006255E6" w:rsidRDefault="00713B1C" w:rsidP="00DF1310">
            <w:pPr>
              <w:ind w:right="432"/>
              <w:rPr>
                <w:rFonts w:ascii="Arial" w:eastAsia="Calibri" w:hAnsi="Arial" w:cs="Arial"/>
                <w:lang w:val="cy-GB" w:eastAsia="en-GB"/>
              </w:rPr>
            </w:pPr>
          </w:p>
          <w:p w14:paraId="3436F224" w14:textId="77777777" w:rsidR="00713B1C" w:rsidRPr="006255E6" w:rsidRDefault="00713B1C" w:rsidP="00DF1310">
            <w:pPr>
              <w:ind w:right="432"/>
              <w:rPr>
                <w:rFonts w:ascii="Arial" w:eastAsia="Calibri" w:hAnsi="Arial" w:cs="Arial"/>
                <w:lang w:val="cy-GB" w:eastAsia="en-GB"/>
              </w:rPr>
            </w:pPr>
          </w:p>
          <w:p w14:paraId="3AF41609" w14:textId="77777777" w:rsidR="00713B1C" w:rsidRPr="006255E6" w:rsidRDefault="00713B1C" w:rsidP="00DF1310">
            <w:pPr>
              <w:ind w:right="432"/>
              <w:rPr>
                <w:rFonts w:ascii="Arial" w:eastAsia="Calibri" w:hAnsi="Arial" w:cs="Arial"/>
                <w:lang w:val="cy-GB" w:eastAsia="en-GB"/>
              </w:rPr>
            </w:pPr>
          </w:p>
        </w:tc>
      </w:tr>
    </w:tbl>
    <w:p w14:paraId="6F0183B6" w14:textId="77777777" w:rsidR="00713B1C" w:rsidRPr="006255E6" w:rsidRDefault="00713B1C" w:rsidP="00046102">
      <w:pPr>
        <w:spacing w:after="0" w:line="240" w:lineRule="auto"/>
        <w:ind w:right="432"/>
        <w:rPr>
          <w:rFonts w:ascii="Arial" w:eastAsia="Calibri" w:hAnsi="Arial" w:cs="Arial"/>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6255E6" w:rsidRPr="006255E6" w14:paraId="358E50F5" w14:textId="77777777" w:rsidTr="00E664A4">
        <w:tc>
          <w:tcPr>
            <w:tcW w:w="9060" w:type="dxa"/>
          </w:tcPr>
          <w:p w14:paraId="69BCE424" w14:textId="52BF8B8D" w:rsidR="00713B1C" w:rsidRPr="006255E6" w:rsidRDefault="00713B1C" w:rsidP="00713B1C">
            <w:pPr>
              <w:rPr>
                <w:rFonts w:ascii="Arial" w:eastAsia="Calibri" w:hAnsi="Arial" w:cs="Arial"/>
                <w:b/>
                <w:bCs/>
                <w:lang w:val="cy-GB" w:eastAsia="en-GB"/>
              </w:rPr>
            </w:pPr>
            <w:r w:rsidRPr="006255E6">
              <w:rPr>
                <w:rFonts w:ascii="Arial" w:eastAsia="Calibri" w:hAnsi="Arial" w:cs="Arial"/>
                <w:b/>
                <w:bCs/>
                <w:lang w:val="cy-GB" w:eastAsia="en-GB"/>
              </w:rPr>
              <w:t>5</w:t>
            </w:r>
            <w:r w:rsidR="00046102" w:rsidRPr="006255E6">
              <w:rPr>
                <w:rFonts w:ascii="Arial" w:eastAsia="Calibri" w:hAnsi="Arial" w:cs="Arial"/>
                <w:b/>
                <w:bCs/>
                <w:lang w:val="cy-GB" w:eastAsia="en-GB"/>
              </w:rPr>
              <w:t>.</w:t>
            </w:r>
            <w:r w:rsidR="00046102" w:rsidRPr="006255E6">
              <w:rPr>
                <w:rFonts w:ascii="Arial" w:eastAsia="Calibri" w:hAnsi="Arial" w:cs="Arial"/>
                <w:b/>
                <w:bCs/>
                <w:lang w:val="cy-GB" w:eastAsia="en-GB"/>
              </w:rPr>
              <w:tab/>
            </w:r>
            <w:r w:rsidR="002531AE" w:rsidRPr="006255E6">
              <w:rPr>
                <w:rFonts w:ascii="Arial" w:eastAsia="Calibri" w:hAnsi="Arial" w:cs="Arial"/>
                <w:b/>
                <w:bCs/>
                <w:lang w:val="cy-GB" w:eastAsia="en-GB"/>
              </w:rPr>
              <w:t xml:space="preserve">A fydd ein hamcanion cydraddoldeb yn cael unrhyw effeithiau </w:t>
            </w:r>
            <w:r w:rsidR="002531AE" w:rsidRPr="006255E6">
              <w:rPr>
                <w:rFonts w:ascii="Arial" w:eastAsia="Calibri" w:hAnsi="Arial" w:cs="Arial"/>
                <w:b/>
                <w:bCs/>
                <w:lang w:val="cy-GB" w:eastAsia="en-GB"/>
              </w:rPr>
              <w:tab/>
              <w:t>cadarnhaol neu negyddol ar grwpiau â nodweddion gwarchodedig</w:t>
            </w:r>
            <w:r w:rsidRPr="006255E6">
              <w:rPr>
                <w:rFonts w:ascii="Arial" w:eastAsia="Calibri" w:hAnsi="Arial" w:cs="Arial"/>
                <w:b/>
                <w:bCs/>
                <w:vertAlign w:val="superscript"/>
                <w:lang w:val="cy-GB" w:eastAsia="en-GB"/>
              </w:rPr>
              <w:footnoteReference w:id="8"/>
            </w:r>
            <w:r w:rsidRPr="006255E6">
              <w:rPr>
                <w:rFonts w:ascii="Arial" w:eastAsia="Calibri" w:hAnsi="Arial" w:cs="Arial"/>
                <w:b/>
                <w:bCs/>
                <w:lang w:val="cy-GB" w:eastAsia="en-GB"/>
              </w:rPr>
              <w:t>?</w:t>
            </w:r>
          </w:p>
          <w:p w14:paraId="0CC0F480" w14:textId="0E892055" w:rsidR="00046102" w:rsidRPr="006255E6" w:rsidRDefault="00046102" w:rsidP="00E664A4">
            <w:pPr>
              <w:ind w:left="709" w:hanging="709"/>
              <w:rPr>
                <w:rFonts w:ascii="Arial" w:eastAsia="Calibri" w:hAnsi="Arial" w:cs="Arial"/>
                <w:b/>
                <w:bCs/>
                <w:lang w:val="cy-GB" w:eastAsia="en-GB"/>
              </w:rPr>
            </w:pPr>
          </w:p>
          <w:p w14:paraId="61708AEB" w14:textId="77777777" w:rsidR="00046102" w:rsidRPr="006255E6" w:rsidRDefault="00046102" w:rsidP="00E664A4">
            <w:pPr>
              <w:ind w:right="432"/>
              <w:rPr>
                <w:rFonts w:ascii="Arial" w:eastAsia="Calibri" w:hAnsi="Arial" w:cs="Arial"/>
                <w:lang w:val="cy-GB" w:eastAsia="en-GB"/>
              </w:rPr>
            </w:pPr>
          </w:p>
        </w:tc>
      </w:tr>
      <w:tr w:rsidR="006255E6" w:rsidRPr="006255E6" w14:paraId="24C5D6DE" w14:textId="77777777" w:rsidTr="00E664A4">
        <w:tc>
          <w:tcPr>
            <w:tcW w:w="9060" w:type="dxa"/>
          </w:tcPr>
          <w:p w14:paraId="2FC49CF3" w14:textId="7154758A" w:rsidR="00046102" w:rsidRPr="006255E6" w:rsidRDefault="002531AE" w:rsidP="00E664A4">
            <w:pPr>
              <w:ind w:right="432"/>
              <w:rPr>
                <w:rFonts w:ascii="Arial" w:eastAsia="Calibri" w:hAnsi="Arial" w:cs="Arial"/>
                <w:lang w:val="cy-GB" w:eastAsia="en-GB"/>
              </w:rPr>
            </w:pPr>
            <w:r w:rsidRPr="006255E6">
              <w:rPr>
                <w:rFonts w:ascii="Arial" w:eastAsia="Calibri" w:hAnsi="Arial" w:cs="Arial"/>
                <w:lang w:val="cy-GB" w:eastAsia="en-GB"/>
              </w:rPr>
              <w:t>Byddant</w:t>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sdt>
              <w:sdtPr>
                <w:rPr>
                  <w:rFonts w:ascii="Arial" w:eastAsia="Calibri" w:hAnsi="Arial" w:cs="Arial"/>
                  <w:lang w:val="cy-GB" w:eastAsia="en-GB"/>
                </w:rPr>
                <w:id w:val="219252639"/>
                <w14:checkbox>
                  <w14:checked w14:val="0"/>
                  <w14:checkedState w14:val="2612" w14:font="MS Gothic"/>
                  <w14:uncheckedState w14:val="2610" w14:font="MS Gothic"/>
                </w14:checkbox>
              </w:sdtPr>
              <w:sdtEndPr/>
              <w:sdtContent>
                <w:r w:rsidR="00046102" w:rsidRPr="006255E6">
                  <w:rPr>
                    <w:rFonts w:ascii="Segoe UI Symbol" w:eastAsia="MS Gothic" w:hAnsi="Segoe UI Symbol" w:cs="Segoe UI Symbol"/>
                    <w:lang w:val="cy-GB" w:eastAsia="en-GB"/>
                  </w:rPr>
                  <w:t>☐</w:t>
                </w:r>
              </w:sdtContent>
            </w:sdt>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00046102" w:rsidRPr="006255E6">
              <w:rPr>
                <w:rFonts w:ascii="Arial" w:eastAsia="Calibri" w:hAnsi="Arial" w:cs="Arial"/>
                <w:lang w:val="cy-GB" w:eastAsia="en-GB"/>
              </w:rPr>
              <w:tab/>
            </w:r>
            <w:r w:rsidRPr="006255E6">
              <w:rPr>
                <w:rFonts w:ascii="Arial" w:eastAsia="Calibri" w:hAnsi="Arial" w:cs="Arial"/>
                <w:lang w:val="cy-GB" w:eastAsia="en-GB"/>
              </w:rPr>
              <w:t>Na fyddant</w:t>
            </w:r>
            <w:r w:rsidR="00046102" w:rsidRPr="006255E6">
              <w:rPr>
                <w:rFonts w:ascii="Arial" w:eastAsia="Calibri" w:hAnsi="Arial" w:cs="Arial"/>
                <w:lang w:val="cy-GB" w:eastAsia="en-GB"/>
              </w:rPr>
              <w:t xml:space="preserve">            </w:t>
            </w:r>
            <w:sdt>
              <w:sdtPr>
                <w:rPr>
                  <w:rFonts w:ascii="Arial" w:eastAsia="Calibri" w:hAnsi="Arial" w:cs="Arial"/>
                  <w:lang w:val="cy-GB" w:eastAsia="en-GB"/>
                </w:rPr>
                <w:id w:val="718487720"/>
                <w14:checkbox>
                  <w14:checked w14:val="0"/>
                  <w14:checkedState w14:val="2612" w14:font="MS Gothic"/>
                  <w14:uncheckedState w14:val="2610" w14:font="MS Gothic"/>
                </w14:checkbox>
              </w:sdtPr>
              <w:sdtEndPr/>
              <w:sdtContent>
                <w:r w:rsidR="00046102" w:rsidRPr="006255E6">
                  <w:rPr>
                    <w:rFonts w:ascii="Segoe UI Symbol" w:eastAsia="MS Gothic" w:hAnsi="Segoe UI Symbol" w:cs="Segoe UI Symbol"/>
                    <w:lang w:val="cy-GB" w:eastAsia="en-GB"/>
                  </w:rPr>
                  <w:t>☐</w:t>
                </w:r>
              </w:sdtContent>
            </w:sdt>
          </w:p>
        </w:tc>
      </w:tr>
      <w:tr w:rsidR="00046102" w:rsidRPr="006255E6" w14:paraId="0E148751" w14:textId="77777777" w:rsidTr="00E664A4">
        <w:tc>
          <w:tcPr>
            <w:tcW w:w="9060" w:type="dxa"/>
          </w:tcPr>
          <w:p w14:paraId="54D0CC27" w14:textId="657E4071" w:rsidR="00046102" w:rsidRPr="006255E6" w:rsidRDefault="002531AE" w:rsidP="00E664A4">
            <w:pPr>
              <w:ind w:right="432"/>
              <w:rPr>
                <w:rFonts w:ascii="Arial" w:eastAsia="Calibri" w:hAnsi="Arial" w:cs="Arial"/>
                <w:lang w:val="cy-GB" w:eastAsia="en-GB"/>
              </w:rPr>
            </w:pPr>
            <w:r w:rsidRPr="006255E6">
              <w:rPr>
                <w:rFonts w:ascii="Arial" w:eastAsia="Calibri" w:hAnsi="Arial" w:cs="Arial"/>
                <w:lang w:val="cy-GB" w:eastAsia="en-GB"/>
              </w:rPr>
              <w:t>Os byddant, pa nodweddion gwarchodedig a pham</w:t>
            </w:r>
            <w:r w:rsidR="00046102" w:rsidRPr="006255E6">
              <w:rPr>
                <w:rFonts w:ascii="Arial" w:eastAsia="Calibri" w:hAnsi="Arial" w:cs="Arial"/>
                <w:lang w:val="cy-GB" w:eastAsia="en-GB"/>
              </w:rPr>
              <w:t>?</w:t>
            </w:r>
          </w:p>
          <w:p w14:paraId="6934D546" w14:textId="77777777" w:rsidR="00046102" w:rsidRPr="006255E6" w:rsidRDefault="00046102" w:rsidP="00E664A4">
            <w:pPr>
              <w:ind w:right="432"/>
              <w:rPr>
                <w:rFonts w:ascii="Arial" w:eastAsia="Calibri" w:hAnsi="Arial" w:cs="Arial"/>
                <w:lang w:val="cy-GB" w:eastAsia="en-GB"/>
              </w:rPr>
            </w:pPr>
          </w:p>
          <w:p w14:paraId="2AE6C7DB" w14:textId="77777777" w:rsidR="00046102" w:rsidRPr="006255E6" w:rsidRDefault="00046102" w:rsidP="00E664A4">
            <w:pPr>
              <w:ind w:right="432"/>
              <w:rPr>
                <w:rFonts w:ascii="Arial" w:eastAsia="Calibri" w:hAnsi="Arial" w:cs="Arial"/>
                <w:lang w:val="cy-GB" w:eastAsia="en-GB"/>
              </w:rPr>
            </w:pPr>
          </w:p>
          <w:p w14:paraId="728DE5D6" w14:textId="77777777" w:rsidR="00046102" w:rsidRPr="006255E6" w:rsidRDefault="00046102" w:rsidP="00E664A4">
            <w:pPr>
              <w:ind w:right="432"/>
              <w:rPr>
                <w:rFonts w:ascii="Arial" w:eastAsia="Calibri" w:hAnsi="Arial" w:cs="Arial"/>
                <w:lang w:val="cy-GB" w:eastAsia="en-GB"/>
              </w:rPr>
            </w:pPr>
          </w:p>
          <w:p w14:paraId="48B7354F" w14:textId="77777777" w:rsidR="00046102" w:rsidRPr="006255E6" w:rsidRDefault="00046102" w:rsidP="00E664A4">
            <w:pPr>
              <w:ind w:right="432"/>
              <w:rPr>
                <w:rFonts w:ascii="Arial" w:eastAsia="Calibri" w:hAnsi="Arial" w:cs="Arial"/>
                <w:lang w:val="cy-GB" w:eastAsia="en-GB"/>
              </w:rPr>
            </w:pPr>
          </w:p>
          <w:p w14:paraId="3784E733" w14:textId="77777777" w:rsidR="00046102" w:rsidRPr="006255E6" w:rsidRDefault="00046102" w:rsidP="00E664A4">
            <w:pPr>
              <w:ind w:right="432"/>
              <w:rPr>
                <w:rFonts w:ascii="Arial" w:eastAsia="Calibri" w:hAnsi="Arial" w:cs="Arial"/>
                <w:lang w:val="cy-GB" w:eastAsia="en-GB"/>
              </w:rPr>
            </w:pPr>
          </w:p>
          <w:p w14:paraId="00A65EA8" w14:textId="77777777" w:rsidR="00046102" w:rsidRPr="006255E6" w:rsidRDefault="00046102" w:rsidP="00E664A4">
            <w:pPr>
              <w:ind w:right="432"/>
              <w:rPr>
                <w:rFonts w:ascii="Arial" w:eastAsia="Calibri" w:hAnsi="Arial" w:cs="Arial"/>
                <w:lang w:val="cy-GB" w:eastAsia="en-GB"/>
              </w:rPr>
            </w:pPr>
          </w:p>
          <w:p w14:paraId="0989FF51" w14:textId="77777777" w:rsidR="00046102" w:rsidRPr="006255E6" w:rsidRDefault="00046102" w:rsidP="00E664A4">
            <w:pPr>
              <w:ind w:right="432"/>
              <w:rPr>
                <w:rFonts w:ascii="Arial" w:eastAsia="Calibri" w:hAnsi="Arial" w:cs="Arial"/>
                <w:lang w:val="cy-GB" w:eastAsia="en-GB"/>
              </w:rPr>
            </w:pPr>
          </w:p>
        </w:tc>
      </w:tr>
    </w:tbl>
    <w:p w14:paraId="4497F8F1" w14:textId="77777777" w:rsidR="00046102" w:rsidRPr="006255E6" w:rsidRDefault="00046102" w:rsidP="00046102">
      <w:pPr>
        <w:spacing w:after="0" w:line="240" w:lineRule="auto"/>
        <w:ind w:right="432"/>
        <w:rPr>
          <w:rFonts w:ascii="Arial" w:eastAsia="Calibri" w:hAnsi="Arial" w:cs="Arial"/>
          <w:sz w:val="24"/>
          <w:lang w:val="cy-GB"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6255E6" w:rsidRPr="006255E6" w14:paraId="10BD12C2" w14:textId="77777777" w:rsidTr="00E664A4">
        <w:tc>
          <w:tcPr>
            <w:tcW w:w="9060" w:type="dxa"/>
          </w:tcPr>
          <w:p w14:paraId="70D3D3E0" w14:textId="603F253A" w:rsidR="00DF5964" w:rsidRPr="006255E6" w:rsidRDefault="00713B1C" w:rsidP="00DF5964">
            <w:pPr>
              <w:rPr>
                <w:rFonts w:ascii="Arial" w:hAnsi="Arial" w:cs="Arial"/>
                <w:b/>
                <w:bCs/>
                <w:lang w:val="cy-GB"/>
              </w:rPr>
            </w:pPr>
            <w:r w:rsidRPr="006255E6">
              <w:rPr>
                <w:rFonts w:ascii="Arial" w:eastAsia="Calibri" w:hAnsi="Arial" w:cs="Arial"/>
                <w:b/>
                <w:bCs/>
                <w:lang w:val="cy-GB" w:eastAsia="en-GB"/>
              </w:rPr>
              <w:t>6</w:t>
            </w:r>
            <w:r w:rsidR="00046102" w:rsidRPr="006255E6">
              <w:rPr>
                <w:rFonts w:ascii="Arial" w:eastAsia="Calibri" w:hAnsi="Arial" w:cs="Arial"/>
                <w:b/>
                <w:bCs/>
                <w:lang w:val="cy-GB" w:eastAsia="en-GB"/>
              </w:rPr>
              <w:t xml:space="preserve">. </w:t>
            </w:r>
            <w:r w:rsidR="00046102" w:rsidRPr="006255E6">
              <w:rPr>
                <w:rFonts w:ascii="Arial" w:eastAsia="Calibri" w:hAnsi="Arial" w:cs="Arial"/>
                <w:b/>
                <w:bCs/>
                <w:lang w:val="cy-GB" w:eastAsia="en-GB"/>
              </w:rPr>
              <w:tab/>
            </w:r>
            <w:r w:rsidR="002531AE" w:rsidRPr="006255E6">
              <w:rPr>
                <w:rFonts w:ascii="Arial" w:hAnsi="Arial" w:cs="Arial"/>
                <w:b/>
                <w:bCs/>
                <w:lang w:val="cy-GB"/>
              </w:rPr>
              <w:t xml:space="preserve">Ydych chi’n credu y dylem fod ag unrhyw amcanion cydraddoldeb </w:t>
            </w:r>
            <w:r w:rsidR="008E4353" w:rsidRPr="006255E6">
              <w:rPr>
                <w:rFonts w:ascii="Arial" w:hAnsi="Arial" w:cs="Arial"/>
                <w:b/>
                <w:bCs/>
                <w:lang w:val="cy-GB"/>
              </w:rPr>
              <w:tab/>
            </w:r>
            <w:r w:rsidR="002531AE" w:rsidRPr="006255E6">
              <w:rPr>
                <w:rFonts w:ascii="Arial" w:hAnsi="Arial" w:cs="Arial"/>
                <w:b/>
                <w:bCs/>
                <w:lang w:val="cy-GB"/>
              </w:rPr>
              <w:t xml:space="preserve">eraill (naill ai </w:t>
            </w:r>
            <w:r w:rsidR="008E4353" w:rsidRPr="006255E6">
              <w:rPr>
                <w:rFonts w:ascii="Arial" w:hAnsi="Arial" w:cs="Arial"/>
                <w:b/>
                <w:bCs/>
                <w:lang w:val="cy-GB"/>
              </w:rPr>
              <w:t xml:space="preserve">yn lle neu’n ogystal â’r rhai a grybwyllwyd)? Os felly, </w:t>
            </w:r>
            <w:r w:rsidR="008E4353" w:rsidRPr="006255E6">
              <w:rPr>
                <w:rFonts w:ascii="Arial" w:hAnsi="Arial" w:cs="Arial"/>
                <w:b/>
                <w:bCs/>
                <w:lang w:val="cy-GB"/>
              </w:rPr>
              <w:tab/>
              <w:t>beth ddylent fod?</w:t>
            </w:r>
          </w:p>
          <w:p w14:paraId="1E55436E" w14:textId="77777777" w:rsidR="00713B1C" w:rsidRPr="006255E6" w:rsidRDefault="00713B1C" w:rsidP="00DF5964">
            <w:pPr>
              <w:rPr>
                <w:rFonts w:ascii="Arial" w:hAnsi="Arial" w:cs="Arial"/>
                <w:lang w:val="cy-GB"/>
              </w:rPr>
            </w:pPr>
          </w:p>
          <w:p w14:paraId="0B532B9E" w14:textId="09743283" w:rsidR="00046102" w:rsidRPr="006255E6" w:rsidRDefault="00046102" w:rsidP="00E664A4">
            <w:pPr>
              <w:rPr>
                <w:rFonts w:ascii="Arial" w:eastAsia="Calibri" w:hAnsi="Arial" w:cs="Arial"/>
                <w:lang w:val="cy-GB" w:eastAsia="en-GB"/>
              </w:rPr>
            </w:pPr>
          </w:p>
        </w:tc>
      </w:tr>
      <w:tr w:rsidR="00046102" w:rsidRPr="006255E6" w14:paraId="34079689" w14:textId="77777777" w:rsidTr="00E664A4">
        <w:tc>
          <w:tcPr>
            <w:tcW w:w="9060" w:type="dxa"/>
          </w:tcPr>
          <w:p w14:paraId="58921032" w14:textId="77777777" w:rsidR="00046102" w:rsidRPr="006255E6" w:rsidRDefault="00046102" w:rsidP="00E664A4">
            <w:pPr>
              <w:ind w:right="432"/>
              <w:rPr>
                <w:rFonts w:ascii="Arial" w:eastAsia="Calibri" w:hAnsi="Arial" w:cs="Arial"/>
                <w:lang w:val="cy-GB" w:eastAsia="en-GB"/>
              </w:rPr>
            </w:pPr>
          </w:p>
          <w:p w14:paraId="76842E12" w14:textId="77777777" w:rsidR="00046102" w:rsidRPr="006255E6" w:rsidRDefault="00046102" w:rsidP="00E664A4">
            <w:pPr>
              <w:ind w:right="432"/>
              <w:rPr>
                <w:rFonts w:ascii="Arial" w:eastAsia="Calibri" w:hAnsi="Arial" w:cs="Arial"/>
                <w:lang w:val="cy-GB" w:eastAsia="en-GB"/>
              </w:rPr>
            </w:pPr>
          </w:p>
          <w:p w14:paraId="47E8558F" w14:textId="77777777" w:rsidR="00046102" w:rsidRPr="006255E6" w:rsidRDefault="00046102" w:rsidP="00E664A4">
            <w:pPr>
              <w:ind w:right="432"/>
              <w:rPr>
                <w:rFonts w:ascii="Arial" w:eastAsia="Calibri" w:hAnsi="Arial" w:cs="Arial"/>
                <w:lang w:val="cy-GB" w:eastAsia="en-GB"/>
              </w:rPr>
            </w:pPr>
          </w:p>
          <w:p w14:paraId="372733E1" w14:textId="77777777" w:rsidR="00046102" w:rsidRPr="006255E6" w:rsidRDefault="00046102" w:rsidP="00E664A4">
            <w:pPr>
              <w:ind w:right="432"/>
              <w:rPr>
                <w:rFonts w:ascii="Arial" w:eastAsia="Calibri" w:hAnsi="Arial" w:cs="Arial"/>
                <w:lang w:val="cy-GB" w:eastAsia="en-GB"/>
              </w:rPr>
            </w:pPr>
          </w:p>
          <w:p w14:paraId="75FE0BE9" w14:textId="77777777" w:rsidR="00046102" w:rsidRPr="006255E6" w:rsidRDefault="00046102" w:rsidP="00E664A4">
            <w:pPr>
              <w:ind w:right="432"/>
              <w:rPr>
                <w:rFonts w:ascii="Arial" w:eastAsia="Calibri" w:hAnsi="Arial" w:cs="Arial"/>
                <w:lang w:val="cy-GB" w:eastAsia="en-GB"/>
              </w:rPr>
            </w:pPr>
          </w:p>
          <w:p w14:paraId="2E1BED4C" w14:textId="77777777" w:rsidR="00046102" w:rsidRPr="006255E6" w:rsidRDefault="00046102" w:rsidP="00E664A4">
            <w:pPr>
              <w:ind w:right="432"/>
              <w:rPr>
                <w:rFonts w:ascii="Arial" w:eastAsia="Calibri" w:hAnsi="Arial" w:cs="Arial"/>
                <w:lang w:val="cy-GB" w:eastAsia="en-GB"/>
              </w:rPr>
            </w:pPr>
          </w:p>
          <w:p w14:paraId="006B35A2" w14:textId="77777777" w:rsidR="00046102" w:rsidRPr="006255E6" w:rsidRDefault="00046102" w:rsidP="00E664A4">
            <w:pPr>
              <w:ind w:right="432"/>
              <w:rPr>
                <w:rFonts w:ascii="Arial" w:eastAsia="Calibri" w:hAnsi="Arial" w:cs="Arial"/>
                <w:lang w:val="cy-GB" w:eastAsia="en-GB"/>
              </w:rPr>
            </w:pPr>
          </w:p>
          <w:p w14:paraId="2BF54418" w14:textId="77777777" w:rsidR="00046102" w:rsidRPr="006255E6" w:rsidRDefault="00046102" w:rsidP="00E664A4">
            <w:pPr>
              <w:ind w:right="432"/>
              <w:rPr>
                <w:rFonts w:ascii="Arial" w:eastAsia="Calibri" w:hAnsi="Arial" w:cs="Arial"/>
                <w:lang w:val="cy-GB" w:eastAsia="en-GB"/>
              </w:rPr>
            </w:pPr>
          </w:p>
          <w:p w14:paraId="7B42280E" w14:textId="77777777" w:rsidR="00046102" w:rsidRPr="006255E6" w:rsidRDefault="00046102" w:rsidP="00E664A4">
            <w:pPr>
              <w:ind w:right="432"/>
              <w:rPr>
                <w:rFonts w:ascii="Arial" w:eastAsia="Calibri" w:hAnsi="Arial" w:cs="Arial"/>
                <w:lang w:val="cy-GB" w:eastAsia="en-GB"/>
              </w:rPr>
            </w:pPr>
          </w:p>
        </w:tc>
      </w:tr>
    </w:tbl>
    <w:p w14:paraId="2226E827" w14:textId="77777777" w:rsidR="00046102" w:rsidRPr="006255E6" w:rsidRDefault="00046102" w:rsidP="00046102">
      <w:pPr>
        <w:spacing w:after="0" w:line="240" w:lineRule="auto"/>
        <w:ind w:right="432"/>
        <w:rPr>
          <w:rFonts w:ascii="Arial" w:eastAsia="Calibri" w:hAnsi="Arial" w:cs="Arial"/>
          <w:sz w:val="24"/>
          <w:lang w:val="cy-GB" w:eastAsia="en-GB"/>
        </w:rPr>
      </w:pPr>
    </w:p>
    <w:p w14:paraId="49A4E69A" w14:textId="73726237" w:rsidR="00046102" w:rsidRPr="006255E6" w:rsidRDefault="00046102" w:rsidP="00046102">
      <w:pPr>
        <w:spacing w:after="0" w:line="240" w:lineRule="auto"/>
        <w:ind w:right="432"/>
        <w:rPr>
          <w:rFonts w:ascii="Arial" w:eastAsia="Calibri" w:hAnsi="Arial" w:cs="Arial"/>
          <w:sz w:val="24"/>
          <w:lang w:val="cy-GB" w:eastAsia="en-GB"/>
        </w:rPr>
      </w:pPr>
    </w:p>
    <w:p w14:paraId="25463FAD" w14:textId="19215CC6" w:rsidR="007509FD" w:rsidRPr="006255E6" w:rsidRDefault="007509FD" w:rsidP="007509FD">
      <w:pPr>
        <w:ind w:left="709" w:hanging="709"/>
        <w:rPr>
          <w:rFonts w:ascii="Arial" w:eastAsia="Times New Roman" w:hAnsi="Arial" w:cs="Arial"/>
          <w:b/>
          <w:sz w:val="24"/>
          <w:szCs w:val="24"/>
          <w:lang w:val="cy-GB"/>
        </w:rPr>
      </w:pPr>
      <w:r w:rsidRPr="006255E6">
        <w:rPr>
          <w:rFonts w:ascii="Arial" w:eastAsia="Calibri" w:hAnsi="Arial" w:cs="Arial"/>
          <w:b/>
          <w:bCs/>
          <w:sz w:val="24"/>
          <w:szCs w:val="24"/>
          <w:lang w:val="cy-GB" w:eastAsia="en-GB"/>
        </w:rPr>
        <w:t xml:space="preserve">7 </w:t>
      </w:r>
      <w:r w:rsidR="006625E1" w:rsidRPr="006255E6">
        <w:rPr>
          <w:rFonts w:ascii="Arial" w:eastAsia="Calibri" w:hAnsi="Arial" w:cs="Arial"/>
          <w:b/>
          <w:bCs/>
          <w:sz w:val="24"/>
          <w:szCs w:val="24"/>
          <w:lang w:val="cy-GB" w:eastAsia="en-GB"/>
        </w:rPr>
        <w:t>.</w:t>
      </w:r>
      <w:r w:rsidR="008E4353" w:rsidRPr="006255E6">
        <w:rPr>
          <w:rFonts w:ascii="Arial" w:eastAsia="Calibri" w:hAnsi="Arial" w:cs="Arial"/>
          <w:b/>
          <w:bCs/>
          <w:sz w:val="24"/>
          <w:szCs w:val="24"/>
          <w:lang w:val="cy-GB" w:eastAsia="en-GB"/>
        </w:rPr>
        <w:t xml:space="preserve"> </w:t>
      </w:r>
      <w:r w:rsidR="008E4353" w:rsidRPr="006255E6">
        <w:rPr>
          <w:rFonts w:ascii="Arial" w:eastAsia="Times New Roman" w:hAnsi="Arial" w:cs="Arial"/>
          <w:b/>
          <w:sz w:val="24"/>
          <w:szCs w:val="24"/>
          <w:lang w:val="cy-GB"/>
        </w:rPr>
        <w:t>Pa effeithiau fydd ein cynigion yn eu cael ar y Gymraeg, yn benodol ar</w:t>
      </w:r>
      <w:r w:rsidRPr="006255E6">
        <w:rPr>
          <w:rFonts w:ascii="Arial" w:eastAsia="Times New Roman" w:hAnsi="Arial" w:cs="Arial"/>
          <w:b/>
          <w:sz w:val="24"/>
          <w:szCs w:val="24"/>
          <w:lang w:val="cy-GB"/>
        </w:rPr>
        <w:t xml:space="preserve">: </w:t>
      </w:r>
    </w:p>
    <w:p w14:paraId="13058B0B" w14:textId="77777777" w:rsidR="007509FD" w:rsidRPr="006255E6" w:rsidRDefault="007509FD" w:rsidP="007509FD">
      <w:pPr>
        <w:spacing w:after="0" w:line="360" w:lineRule="auto"/>
        <w:rPr>
          <w:rFonts w:ascii="Arial" w:eastAsia="Times New Roman" w:hAnsi="Arial" w:cs="Arial"/>
          <w:b/>
          <w:sz w:val="24"/>
          <w:szCs w:val="24"/>
          <w:lang w:val="cy-GB"/>
        </w:rPr>
      </w:pPr>
    </w:p>
    <w:p w14:paraId="56B3EB81" w14:textId="69D4573F" w:rsidR="007509FD" w:rsidRPr="006255E6" w:rsidRDefault="007509FD" w:rsidP="007509FD">
      <w:pPr>
        <w:spacing w:after="0" w:line="360" w:lineRule="auto"/>
        <w:ind w:left="720"/>
        <w:rPr>
          <w:rFonts w:ascii="Arial" w:eastAsia="Times New Roman" w:hAnsi="Arial" w:cs="Arial"/>
          <w:b/>
          <w:sz w:val="24"/>
          <w:szCs w:val="24"/>
          <w:lang w:val="cy-GB"/>
        </w:rPr>
      </w:pPr>
      <w:r w:rsidRPr="006255E6">
        <w:rPr>
          <w:rFonts w:ascii="Arial" w:eastAsia="Times New Roman" w:hAnsi="Arial" w:cs="Arial"/>
          <w:b/>
          <w:sz w:val="24"/>
          <w:szCs w:val="24"/>
          <w:lang w:val="cy-GB"/>
        </w:rPr>
        <w:t xml:space="preserve">i) </w:t>
      </w:r>
      <w:r w:rsidR="008E4353" w:rsidRPr="006255E6">
        <w:rPr>
          <w:rFonts w:ascii="Arial" w:eastAsia="Times New Roman" w:hAnsi="Arial" w:cs="Arial"/>
          <w:b/>
          <w:sz w:val="24"/>
          <w:szCs w:val="24"/>
          <w:lang w:val="cy-GB"/>
        </w:rPr>
        <w:t>gyfleoedd i bobl ddefnyddio’r Gymraeg</w:t>
      </w:r>
      <w:r w:rsidRPr="006255E6">
        <w:rPr>
          <w:rFonts w:ascii="Arial" w:eastAsia="Times New Roman" w:hAnsi="Arial" w:cs="Arial"/>
          <w:b/>
          <w:sz w:val="24"/>
          <w:szCs w:val="24"/>
          <w:lang w:val="cy-GB"/>
        </w:rPr>
        <w:t xml:space="preserve"> </w:t>
      </w:r>
    </w:p>
    <w:p w14:paraId="4F5E8AC8" w14:textId="7DE9F317" w:rsidR="007509FD" w:rsidRPr="006255E6" w:rsidRDefault="007509FD" w:rsidP="007509FD">
      <w:pPr>
        <w:spacing w:after="0" w:line="360" w:lineRule="auto"/>
        <w:ind w:left="720"/>
        <w:rPr>
          <w:rFonts w:ascii="Arial" w:eastAsia="Times New Roman" w:hAnsi="Arial" w:cs="Arial"/>
          <w:b/>
          <w:sz w:val="24"/>
          <w:szCs w:val="24"/>
          <w:lang w:val="cy-GB"/>
        </w:rPr>
      </w:pPr>
      <w:r w:rsidRPr="006255E6">
        <w:rPr>
          <w:rFonts w:ascii="Arial" w:eastAsia="Times New Roman" w:hAnsi="Arial" w:cs="Arial"/>
          <w:b/>
          <w:sz w:val="24"/>
          <w:szCs w:val="24"/>
          <w:lang w:val="cy-GB"/>
        </w:rPr>
        <w:t xml:space="preserve">ii) </w:t>
      </w:r>
      <w:r w:rsidR="008E4353" w:rsidRPr="006255E6">
        <w:rPr>
          <w:rFonts w:ascii="Arial" w:eastAsia="Times New Roman" w:hAnsi="Arial" w:cs="Arial"/>
          <w:b/>
          <w:sz w:val="24"/>
          <w:szCs w:val="24"/>
          <w:lang w:val="cy-GB"/>
        </w:rPr>
        <w:t>peidio â thrin y Gymraeg yn llai ffafriol na Saesneg?</w:t>
      </w:r>
      <w:r w:rsidRPr="006255E6">
        <w:rPr>
          <w:rFonts w:ascii="Arial" w:eastAsia="Times New Roman" w:hAnsi="Arial" w:cs="Arial"/>
          <w:b/>
          <w:sz w:val="24"/>
          <w:szCs w:val="24"/>
          <w:lang w:val="cy-GB"/>
        </w:rPr>
        <w:t xml:space="preserve"> </w:t>
      </w:r>
    </w:p>
    <w:p w14:paraId="78FEE91A" w14:textId="77777777" w:rsidR="007509FD" w:rsidRPr="006255E6" w:rsidRDefault="007509FD" w:rsidP="007509FD">
      <w:pPr>
        <w:spacing w:after="0" w:line="360" w:lineRule="auto"/>
        <w:rPr>
          <w:rFonts w:ascii="Arial" w:eastAsia="Times New Roman" w:hAnsi="Arial" w:cs="Arial"/>
          <w:b/>
          <w:sz w:val="24"/>
          <w:szCs w:val="24"/>
          <w:lang w:val="cy-GB"/>
        </w:rPr>
      </w:pPr>
    </w:p>
    <w:p w14:paraId="66419177" w14:textId="1303BB29" w:rsidR="007509FD" w:rsidRPr="006255E6" w:rsidRDefault="008E4353" w:rsidP="007509FD">
      <w:pPr>
        <w:spacing w:after="0" w:line="360" w:lineRule="auto"/>
        <w:ind w:left="720"/>
        <w:rPr>
          <w:rFonts w:ascii="Arial" w:eastAsia="Times New Roman" w:hAnsi="Arial" w:cs="Arial"/>
          <w:b/>
          <w:sz w:val="24"/>
          <w:szCs w:val="24"/>
          <w:lang w:val="cy-GB"/>
        </w:rPr>
      </w:pPr>
      <w:r w:rsidRPr="006255E6">
        <w:rPr>
          <w:rFonts w:ascii="Arial" w:eastAsia="Times New Roman" w:hAnsi="Arial" w:cs="Arial"/>
          <w:b/>
          <w:sz w:val="24"/>
          <w:szCs w:val="24"/>
          <w:lang w:val="cy-GB"/>
        </w:rPr>
        <w:t>Sut gallem gynyddu’r effeithiau cadarnha</w:t>
      </w:r>
      <w:r w:rsidR="00DD2435" w:rsidRPr="006255E6">
        <w:rPr>
          <w:rFonts w:ascii="Arial" w:eastAsia="Times New Roman" w:hAnsi="Arial" w:cs="Arial"/>
          <w:b/>
          <w:sz w:val="24"/>
          <w:szCs w:val="24"/>
          <w:lang w:val="cy-GB"/>
        </w:rPr>
        <w:t>ol</w:t>
      </w:r>
      <w:r w:rsidRPr="006255E6">
        <w:rPr>
          <w:rFonts w:ascii="Arial" w:eastAsia="Times New Roman" w:hAnsi="Arial" w:cs="Arial"/>
          <w:b/>
          <w:sz w:val="24"/>
          <w:szCs w:val="24"/>
          <w:lang w:val="cy-GB"/>
        </w:rPr>
        <w:t xml:space="preserve"> neu leihau’r rhai negyddol</w:t>
      </w:r>
      <w:r w:rsidR="007509FD" w:rsidRPr="006255E6">
        <w:rPr>
          <w:rFonts w:ascii="Arial" w:eastAsia="Times New Roman" w:hAnsi="Arial" w:cs="Arial"/>
          <w:b/>
          <w:sz w:val="24"/>
          <w:szCs w:val="24"/>
          <w:lang w:val="cy-GB"/>
        </w:rPr>
        <w:t xml:space="preserve">? </w:t>
      </w:r>
    </w:p>
    <w:p w14:paraId="7C76685B" w14:textId="77777777" w:rsidR="007509FD" w:rsidRPr="006255E6" w:rsidRDefault="007509FD" w:rsidP="007509FD">
      <w:pPr>
        <w:spacing w:after="0" w:line="360" w:lineRule="auto"/>
        <w:rPr>
          <w:rFonts w:ascii="Arial" w:eastAsia="Times New Roman" w:hAnsi="Arial" w:cs="Arial"/>
          <w:b/>
          <w:sz w:val="24"/>
          <w:szCs w:val="24"/>
          <w:highlight w:val="yellow"/>
          <w:lang w:val="cy-GB"/>
        </w:rPr>
      </w:pPr>
    </w:p>
    <w:p w14:paraId="2145F73A" w14:textId="77777777" w:rsidR="007509FD" w:rsidRPr="006255E6" w:rsidRDefault="007509FD" w:rsidP="007509FD">
      <w:pPr>
        <w:spacing w:after="0" w:line="360" w:lineRule="auto"/>
        <w:ind w:firstLine="720"/>
        <w:rPr>
          <w:rFonts w:ascii="Arial" w:eastAsia="Times New Roman" w:hAnsi="Arial" w:cs="Arial"/>
          <w:sz w:val="24"/>
          <w:szCs w:val="24"/>
          <w:lang w:val="cy-GB"/>
        </w:rPr>
      </w:pPr>
    </w:p>
    <w:p w14:paraId="535718A7" w14:textId="77777777" w:rsidR="001A11B8" w:rsidRPr="006255E6" w:rsidRDefault="001A11B8" w:rsidP="007509FD">
      <w:pPr>
        <w:spacing w:after="0" w:line="360" w:lineRule="auto"/>
        <w:rPr>
          <w:rFonts w:ascii="Arial" w:eastAsia="Times New Roman" w:hAnsi="Arial" w:cs="Arial"/>
          <w:b/>
          <w:sz w:val="40"/>
          <w:szCs w:val="40"/>
          <w:lang w:val="cy-GB"/>
        </w:rPr>
      </w:pPr>
    </w:p>
    <w:p w14:paraId="3A1A31F6" w14:textId="77777777" w:rsidR="001A11B8" w:rsidRPr="006255E6" w:rsidRDefault="001A11B8">
      <w:pPr>
        <w:rPr>
          <w:rFonts w:ascii="Arial" w:eastAsia="Times New Roman" w:hAnsi="Arial" w:cs="Arial"/>
          <w:b/>
          <w:sz w:val="40"/>
          <w:szCs w:val="40"/>
          <w:lang w:val="cy-GB"/>
        </w:rPr>
      </w:pPr>
      <w:r w:rsidRPr="006255E6">
        <w:rPr>
          <w:rFonts w:ascii="Arial" w:eastAsia="Times New Roman" w:hAnsi="Arial" w:cs="Arial"/>
          <w:b/>
          <w:sz w:val="40"/>
          <w:szCs w:val="40"/>
          <w:lang w:val="cy-GB"/>
        </w:rPr>
        <w:br w:type="page"/>
      </w:r>
    </w:p>
    <w:p w14:paraId="37A835B5" w14:textId="491F9C84" w:rsidR="007509FD" w:rsidRPr="006255E6" w:rsidRDefault="00DD2435" w:rsidP="00DB1CB0">
      <w:pPr>
        <w:pStyle w:val="Heading1"/>
      </w:pPr>
      <w:r w:rsidRPr="006255E6">
        <w:lastRenderedPageBreak/>
        <w:t>Sut byddwn yn defnyddio eich safbwyntiau</w:t>
      </w:r>
    </w:p>
    <w:p w14:paraId="4B212B4F" w14:textId="77777777" w:rsidR="007509FD" w:rsidRPr="006255E6" w:rsidRDefault="007509FD" w:rsidP="007509FD">
      <w:pPr>
        <w:autoSpaceDE w:val="0"/>
        <w:autoSpaceDN w:val="0"/>
        <w:spacing w:after="0" w:line="360" w:lineRule="auto"/>
        <w:rPr>
          <w:rFonts w:ascii="Arial" w:hAnsi="Arial" w:cs="Arial"/>
          <w:sz w:val="24"/>
          <w:szCs w:val="24"/>
          <w:lang w:val="cy-GB" w:eastAsia="en-GB"/>
        </w:rPr>
      </w:pPr>
    </w:p>
    <w:p w14:paraId="52874546" w14:textId="71841D1A" w:rsidR="007509FD" w:rsidRPr="006255E6" w:rsidRDefault="00D52567" w:rsidP="007509FD">
      <w:pPr>
        <w:autoSpaceDE w:val="0"/>
        <w:autoSpaceDN w:val="0"/>
        <w:spacing w:after="0" w:line="360" w:lineRule="auto"/>
        <w:rPr>
          <w:rFonts w:ascii="Arial" w:hAnsi="Arial" w:cs="Arial"/>
          <w:sz w:val="24"/>
          <w:szCs w:val="24"/>
          <w:lang w:val="cy-GB" w:eastAsia="en-GB"/>
        </w:rPr>
      </w:pPr>
      <w:r w:rsidRPr="006255E6">
        <w:rPr>
          <w:rFonts w:ascii="Arial" w:hAnsi="Arial" w:cs="Arial"/>
          <w:sz w:val="24"/>
          <w:szCs w:val="24"/>
          <w:lang w:val="cy-GB" w:eastAsia="en-GB"/>
        </w:rPr>
        <w:t>Bydd unrhyw ymateb y byddwch yn ei anfon atom yn cael ei weld yn llawn gan ein staff sy’n ymdrin â’r materion yn yr ymgynghoriad hwn. Gallai aelodau staff eraill eu gweld hefyd i’n helpu i gynllunio ymgynghoriadau yn y dyfodol</w:t>
      </w:r>
      <w:r w:rsidR="007509FD" w:rsidRPr="006255E6">
        <w:rPr>
          <w:rFonts w:ascii="Arial" w:hAnsi="Arial" w:cs="Arial"/>
          <w:sz w:val="24"/>
          <w:szCs w:val="24"/>
          <w:lang w:val="cy-GB" w:eastAsia="en-GB"/>
        </w:rPr>
        <w:t xml:space="preserve">. </w:t>
      </w:r>
    </w:p>
    <w:p w14:paraId="2A796486" w14:textId="77777777" w:rsidR="007509FD" w:rsidRPr="006255E6" w:rsidRDefault="007509FD" w:rsidP="007509FD">
      <w:pPr>
        <w:spacing w:after="0" w:line="360" w:lineRule="auto"/>
        <w:rPr>
          <w:rFonts w:ascii="Arial" w:hAnsi="Arial" w:cs="Arial"/>
          <w:sz w:val="24"/>
          <w:szCs w:val="24"/>
          <w:lang w:val="cy-GB"/>
        </w:rPr>
      </w:pPr>
    </w:p>
    <w:p w14:paraId="0E123735" w14:textId="17ADB126" w:rsidR="007509FD" w:rsidRPr="006255E6" w:rsidRDefault="00D52567" w:rsidP="007509FD">
      <w:pPr>
        <w:spacing w:after="0" w:line="360" w:lineRule="auto"/>
        <w:rPr>
          <w:rFonts w:ascii="Arial" w:hAnsi="Arial" w:cs="Arial"/>
          <w:sz w:val="24"/>
          <w:szCs w:val="24"/>
          <w:lang w:val="cy-GB"/>
        </w:rPr>
      </w:pPr>
      <w:r w:rsidRPr="006255E6">
        <w:rPr>
          <w:rFonts w:ascii="Arial" w:hAnsi="Arial" w:cs="Arial"/>
          <w:sz w:val="24"/>
          <w:szCs w:val="24"/>
          <w:lang w:val="cy-GB"/>
        </w:rPr>
        <w:t>Byddwn yn cyhoeddi crynodeb o’r ymatebion i’r ddogfen hon. Efallai y byddwn yn cyhoeddi’r ymatebion yn llawn hefyd. Fel arfer, bydd enw a chyfeiriad yr unigolyn neu’r sefydliad a anfonodd yr ymateb yn cael eu cyhoeddi gyda’r ymateb. Mae hyn yn helpu i ddangos y cynhaliwyd yr ymgynghoriad yn briodol. Os nad ydych am i’ch enw neu’ch cyfeiriad gael ei gyhoeddi, rhowch wybod i ni’n ysgrifenedig pan fyddwch yn anfon eich ymateb. Yna, byddwn yn eu cuddio</w:t>
      </w:r>
      <w:r w:rsidR="007509FD" w:rsidRPr="006255E6">
        <w:rPr>
          <w:rFonts w:ascii="Arial" w:hAnsi="Arial" w:cs="Arial"/>
          <w:sz w:val="24"/>
          <w:szCs w:val="24"/>
          <w:lang w:val="cy-GB"/>
        </w:rPr>
        <w:t>.</w:t>
      </w:r>
    </w:p>
    <w:p w14:paraId="6BDCAD84" w14:textId="77777777" w:rsidR="007509FD" w:rsidRPr="006255E6" w:rsidRDefault="007509FD" w:rsidP="007509FD">
      <w:pPr>
        <w:spacing w:after="0" w:line="360" w:lineRule="auto"/>
        <w:rPr>
          <w:rFonts w:ascii="Arial" w:hAnsi="Arial" w:cs="Arial"/>
          <w:sz w:val="24"/>
          <w:szCs w:val="24"/>
          <w:lang w:val="cy-GB"/>
        </w:rPr>
      </w:pPr>
    </w:p>
    <w:p w14:paraId="0BF982D0" w14:textId="7D71C95B" w:rsidR="007509FD" w:rsidRPr="006255E6" w:rsidRDefault="00D269A7" w:rsidP="007509FD">
      <w:pPr>
        <w:spacing w:after="0" w:line="360" w:lineRule="auto"/>
        <w:rPr>
          <w:rFonts w:ascii="Arial" w:hAnsi="Arial" w:cs="Arial"/>
          <w:sz w:val="24"/>
          <w:szCs w:val="24"/>
          <w:lang w:val="cy-GB"/>
        </w:rPr>
      </w:pPr>
      <w:r w:rsidRPr="006255E6">
        <w:rPr>
          <w:rFonts w:ascii="Arial" w:hAnsi="Arial" w:cs="Arial"/>
          <w:sz w:val="24"/>
          <w:szCs w:val="24"/>
          <w:lang w:val="cy-GB"/>
        </w:rPr>
        <w:t>Mae’n bosibl y bydd enwau neu gyfeiriadau rydym yn eu cuddio yn cael eu cyhoeddi’n ddiweddarach o hyd, ond nid ydym yn credu y byddai hynny’n digwydd yn aml iawn. Mae Deddf Rhyddid Gwybodaeth 2000 a Rheoliadau Gwybodaeth Amgylcheddol 2004 yn caniatáu’r cyhoedd i ofyn am gael gweld gwybodaeth sy’n cael ei chadw gan nifer o gyrff cyhoeddus, gan gynnwys Gofal Cymdeithasol Cymru.  Mae hyn yn cynnwys gwybodaeth nad yw wedi’i chyhoeddi.</w:t>
      </w:r>
    </w:p>
    <w:p w14:paraId="7E1C21BA" w14:textId="77777777" w:rsidR="007509FD" w:rsidRPr="006255E6" w:rsidRDefault="007509FD" w:rsidP="007509FD">
      <w:pPr>
        <w:spacing w:after="0" w:line="360" w:lineRule="auto"/>
        <w:rPr>
          <w:rFonts w:ascii="Arial" w:hAnsi="Arial" w:cs="Arial"/>
          <w:sz w:val="24"/>
          <w:szCs w:val="24"/>
          <w:lang w:val="cy-GB"/>
        </w:rPr>
      </w:pPr>
    </w:p>
    <w:p w14:paraId="1846D74E" w14:textId="4BF1C4E9" w:rsidR="007509FD" w:rsidRPr="006255E6" w:rsidRDefault="00D269A7" w:rsidP="007509FD">
      <w:pPr>
        <w:spacing w:after="0" w:line="360" w:lineRule="auto"/>
        <w:rPr>
          <w:rFonts w:ascii="Arial" w:hAnsi="Arial" w:cs="Arial"/>
          <w:sz w:val="24"/>
          <w:szCs w:val="24"/>
          <w:lang w:val="cy-GB"/>
        </w:rPr>
      </w:pPr>
      <w:r w:rsidRPr="006255E6">
        <w:rPr>
          <w:rFonts w:ascii="Arial" w:hAnsi="Arial" w:cs="Arial"/>
          <w:sz w:val="24"/>
          <w:szCs w:val="24"/>
          <w:lang w:val="cy-GB"/>
        </w:rPr>
        <w:t>Mae’r gyfraith hefyd yn caniatáu i ni gadw gwybodaeth yn ôl mewn rhai amgylchiadau. Os bydd unrhyw un yn gofyn am gael gweld gwybodaeth a gadwyd yn ôl gennym, bydd angen i ni benderfynu a fyddwn yn ei chyhoeddi ai peidio. Os bydd rhywun wedi gofyn i ni beidio â chyhoeddi ei enw a chyfeiriad, mae hynny’n ffaith bwysig y byddem yn ei hystyried. Weithiau, gallai fod rhesymau pwysig pam y byddai’n rhaid i ni ddatgelu enw a chyfeiriad rhywun, hyd yn oed os bydd wedi gofyn i ni beidio â’u cyhoeddi. Byddem yn cysylltu â’r unigolyn hwnnw ac yn ceisio ei farn cyn penderfynu datgelu’r wybodaeth</w:t>
      </w:r>
      <w:r w:rsidR="00293A54" w:rsidRPr="006255E6">
        <w:rPr>
          <w:rFonts w:ascii="Arial" w:hAnsi="Arial" w:cs="Arial"/>
          <w:sz w:val="24"/>
          <w:szCs w:val="24"/>
          <w:lang w:val="cy-GB"/>
        </w:rPr>
        <w:t>.</w:t>
      </w:r>
      <w:bookmarkStart w:id="0" w:name="cysill"/>
      <w:bookmarkEnd w:id="0"/>
    </w:p>
    <w:p w14:paraId="062ED02B" w14:textId="77777777" w:rsidR="006625E1" w:rsidRPr="006255E6" w:rsidRDefault="006625E1" w:rsidP="00046102">
      <w:pPr>
        <w:spacing w:after="0" w:line="240" w:lineRule="auto"/>
        <w:ind w:right="432"/>
        <w:rPr>
          <w:rFonts w:ascii="Arial" w:eastAsia="Calibri" w:hAnsi="Arial" w:cs="Arial"/>
          <w:sz w:val="24"/>
          <w:lang w:val="cy-GB" w:eastAsia="en-GB"/>
        </w:rPr>
      </w:pPr>
    </w:p>
    <w:p w14:paraId="41D7F184" w14:textId="77777777" w:rsidR="00046102" w:rsidRPr="006255E6" w:rsidRDefault="00046102" w:rsidP="00046102">
      <w:pPr>
        <w:spacing w:after="0" w:line="240" w:lineRule="auto"/>
        <w:ind w:right="432"/>
        <w:rPr>
          <w:rFonts w:ascii="Arial" w:eastAsia="Calibri" w:hAnsi="Arial" w:cs="Arial"/>
          <w:sz w:val="24"/>
          <w:lang w:val="cy-GB" w:eastAsia="en-GB"/>
        </w:rPr>
      </w:pPr>
    </w:p>
    <w:p w14:paraId="1EF65641" w14:textId="77777777" w:rsidR="00773701" w:rsidRPr="006255E6" w:rsidRDefault="00773701" w:rsidP="00773701">
      <w:pPr>
        <w:spacing w:after="0" w:line="240" w:lineRule="auto"/>
        <w:rPr>
          <w:rFonts w:ascii="Arial" w:hAnsi="Arial" w:cs="Arial"/>
          <w:b/>
          <w:bCs/>
          <w:sz w:val="24"/>
          <w:szCs w:val="24"/>
          <w:lang w:val="cy-GB"/>
        </w:rPr>
      </w:pPr>
    </w:p>
    <w:p w14:paraId="161F3A5B" w14:textId="0AA2B494" w:rsidR="00773701" w:rsidRPr="006255E6" w:rsidRDefault="00773701" w:rsidP="00773701">
      <w:pPr>
        <w:spacing w:after="0" w:line="240" w:lineRule="auto"/>
        <w:rPr>
          <w:rFonts w:ascii="Arial" w:hAnsi="Arial" w:cs="Arial"/>
          <w:b/>
          <w:bCs/>
          <w:sz w:val="24"/>
          <w:szCs w:val="24"/>
          <w:lang w:val="cy-GB"/>
        </w:rPr>
      </w:pPr>
      <w:r w:rsidRPr="006255E6">
        <w:rPr>
          <w:rFonts w:ascii="Arial" w:eastAsia="Calibri" w:hAnsi="Arial" w:cs="Arial"/>
          <w:b/>
          <w:bCs/>
          <w:sz w:val="24"/>
          <w:szCs w:val="24"/>
          <w:lang w:val="cy-GB" w:eastAsia="en-GB"/>
        </w:rPr>
        <w:t xml:space="preserve">  </w:t>
      </w:r>
    </w:p>
    <w:sectPr w:rsidR="00773701" w:rsidRPr="006255E6" w:rsidSect="009A6065">
      <w:headerReference w:type="even" r:id="rId50"/>
      <w:headerReference w:type="default" r:id="rId51"/>
      <w:footerReference w:type="default" r:id="rId52"/>
      <w:headerReference w:type="first" r:id="rId5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3609" w14:textId="77777777" w:rsidR="00731AF6" w:rsidRDefault="00731AF6" w:rsidP="007E4E79">
      <w:pPr>
        <w:spacing w:after="0" w:line="240" w:lineRule="auto"/>
      </w:pPr>
      <w:r>
        <w:separator/>
      </w:r>
    </w:p>
  </w:endnote>
  <w:endnote w:type="continuationSeparator" w:id="0">
    <w:p w14:paraId="542A77C1" w14:textId="77777777" w:rsidR="00731AF6" w:rsidRDefault="00731AF6" w:rsidP="007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1EE5" w14:textId="77777777" w:rsidR="00A02D21" w:rsidRDefault="00A02D21" w:rsidP="002A1B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CF469" w14:textId="77777777" w:rsidR="00A02D21" w:rsidRDefault="00A02D21" w:rsidP="002A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E8ED" w14:textId="77777777" w:rsidR="00A02D21" w:rsidRPr="003D2E27" w:rsidRDefault="00A02D21" w:rsidP="002A1B66">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49351"/>
      <w:docPartObj>
        <w:docPartGallery w:val="Page Numbers (Bottom of Page)"/>
        <w:docPartUnique/>
      </w:docPartObj>
    </w:sdtPr>
    <w:sdtEndPr>
      <w:rPr>
        <w:rFonts w:ascii="Arial" w:hAnsi="Arial" w:cs="Arial"/>
        <w:noProof/>
      </w:rPr>
    </w:sdtEndPr>
    <w:sdtContent>
      <w:p w14:paraId="40D1FC8D" w14:textId="77777777" w:rsidR="00A02D21" w:rsidRPr="003D2E27" w:rsidRDefault="00A02D21"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sidR="001A3643">
          <w:rPr>
            <w:rFonts w:ascii="Arial" w:hAnsi="Arial" w:cs="Arial"/>
            <w:noProof/>
          </w:rPr>
          <w:t>9</w:t>
        </w:r>
        <w:r w:rsidRPr="002A1B66">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105837"/>
      <w:docPartObj>
        <w:docPartGallery w:val="Page Numbers (Bottom of Page)"/>
        <w:docPartUnique/>
      </w:docPartObj>
    </w:sdtPr>
    <w:sdtEndPr>
      <w:rPr>
        <w:rFonts w:ascii="Arial" w:hAnsi="Arial" w:cs="Arial"/>
        <w:noProof/>
      </w:rPr>
    </w:sdtEndPr>
    <w:sdtContent>
      <w:p w14:paraId="36D87ABA" w14:textId="6E81C43C" w:rsidR="00A02D21" w:rsidRPr="003D2E27" w:rsidRDefault="00A02D21"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sidR="001A3643">
          <w:rPr>
            <w:rFonts w:ascii="Arial" w:hAnsi="Arial" w:cs="Arial"/>
            <w:noProof/>
          </w:rPr>
          <w:t>16</w:t>
        </w:r>
        <w:r w:rsidRPr="002A1B6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8EFD" w14:textId="77777777" w:rsidR="00731AF6" w:rsidRDefault="00731AF6" w:rsidP="007E4E79">
      <w:pPr>
        <w:spacing w:after="0" w:line="240" w:lineRule="auto"/>
      </w:pPr>
      <w:r>
        <w:separator/>
      </w:r>
    </w:p>
  </w:footnote>
  <w:footnote w:type="continuationSeparator" w:id="0">
    <w:p w14:paraId="4047A51C" w14:textId="77777777" w:rsidR="00731AF6" w:rsidRDefault="00731AF6" w:rsidP="007E4E79">
      <w:pPr>
        <w:spacing w:after="0" w:line="240" w:lineRule="auto"/>
      </w:pPr>
      <w:r>
        <w:continuationSeparator/>
      </w:r>
    </w:p>
  </w:footnote>
  <w:footnote w:id="1">
    <w:p w14:paraId="2705C45C" w14:textId="584D8C6F" w:rsidR="00A02D21" w:rsidRPr="00AA7439" w:rsidRDefault="00A02D21" w:rsidP="000E7D65">
      <w:pPr>
        <w:pStyle w:val="FootnoteText"/>
        <w:rPr>
          <w:rFonts w:ascii="Arial" w:hAnsi="Arial" w:cs="Arial"/>
          <w:lang w:val="cy-GB"/>
        </w:rPr>
      </w:pPr>
      <w:r w:rsidRPr="00467633">
        <w:rPr>
          <w:rStyle w:val="FootnoteReference"/>
          <w:rFonts w:ascii="Arial" w:hAnsi="Arial" w:cs="Arial"/>
        </w:rPr>
        <w:footnoteRef/>
      </w:r>
      <w:r w:rsidRPr="00467633">
        <w:rPr>
          <w:rFonts w:ascii="Arial" w:hAnsi="Arial" w:cs="Arial"/>
        </w:rPr>
        <w:t xml:space="preserve"> </w:t>
      </w:r>
      <w:r w:rsidR="00AA7439" w:rsidRPr="00AA7439">
        <w:rPr>
          <w:rFonts w:ascii="Arial" w:hAnsi="Arial" w:cs="Arial"/>
          <w:i/>
          <w:iCs/>
          <w:lang w:val="cy-GB"/>
        </w:rPr>
        <w:t>Ailadeiladu Cymru fwy cyfartal a theg: Canolbwyntio ar effaith anghyfartal y pandemig Coronafeirws</w:t>
      </w:r>
      <w:r w:rsidR="003A4AD4" w:rsidRPr="00AA7439">
        <w:rPr>
          <w:rFonts w:ascii="Arial" w:hAnsi="Arial" w:cs="Arial"/>
          <w:lang w:val="cy-GB"/>
        </w:rPr>
        <w:t>,</w:t>
      </w:r>
      <w:r w:rsidRPr="00AA7439">
        <w:rPr>
          <w:rFonts w:ascii="Arial" w:hAnsi="Arial" w:cs="Arial"/>
          <w:lang w:val="cy-GB"/>
        </w:rPr>
        <w:t xml:space="preserve"> Ma</w:t>
      </w:r>
      <w:r w:rsidR="003F1DB4" w:rsidRPr="00AA7439">
        <w:rPr>
          <w:rFonts w:ascii="Arial" w:hAnsi="Arial" w:cs="Arial"/>
          <w:lang w:val="cy-GB"/>
        </w:rPr>
        <w:t>i</w:t>
      </w:r>
      <w:r w:rsidRPr="00AA7439">
        <w:rPr>
          <w:rFonts w:ascii="Arial" w:hAnsi="Arial" w:cs="Arial"/>
          <w:lang w:val="cy-GB"/>
        </w:rPr>
        <w:t xml:space="preserve"> 2020 – </w:t>
      </w:r>
      <w:r w:rsidR="003F1DB4" w:rsidRPr="00AA7439">
        <w:rPr>
          <w:rFonts w:ascii="Arial" w:hAnsi="Arial" w:cs="Arial"/>
          <w:lang w:val="cy-GB"/>
        </w:rPr>
        <w:t>Comisiwn Cydraddoldeb a Hawliau Dynol</w:t>
      </w:r>
      <w:r w:rsidRPr="00AA7439">
        <w:rPr>
          <w:rFonts w:ascii="Arial" w:hAnsi="Arial" w:cs="Arial"/>
          <w:lang w:val="cy-GB"/>
        </w:rPr>
        <w:t xml:space="preserve"> </w:t>
      </w:r>
    </w:p>
  </w:footnote>
  <w:footnote w:id="2">
    <w:p w14:paraId="65DC4F4C" w14:textId="71DCBDF1" w:rsidR="00A02D21" w:rsidRPr="000E439D" w:rsidRDefault="00A02D21" w:rsidP="00E473FE">
      <w:pPr>
        <w:pStyle w:val="FootnoteText"/>
        <w:rPr>
          <w:rFonts w:ascii="Arial" w:hAnsi="Arial" w:cs="Arial"/>
          <w:lang w:val="cy-GB"/>
        </w:rPr>
      </w:pPr>
      <w:r w:rsidRPr="00E24198">
        <w:rPr>
          <w:rStyle w:val="FootnoteReference"/>
          <w:rFonts w:ascii="Arial" w:hAnsi="Arial" w:cs="Arial"/>
        </w:rPr>
        <w:footnoteRef/>
      </w:r>
      <w:r w:rsidRPr="00E24198">
        <w:rPr>
          <w:rFonts w:ascii="Arial" w:hAnsi="Arial" w:cs="Arial"/>
        </w:rPr>
        <w:t xml:space="preserve"> </w:t>
      </w:r>
      <w:r w:rsidR="000E439D" w:rsidRPr="000E439D">
        <w:rPr>
          <w:rFonts w:ascii="Arial" w:hAnsi="Arial" w:cs="Arial"/>
          <w:i/>
          <w:iCs/>
          <w:lang w:val="cy-GB"/>
        </w:rPr>
        <w:t>Sut mae coronafeirws wedi effeithio ar gydraddoldeb a hawliau dynol</w:t>
      </w:r>
      <w:r w:rsidRPr="000E439D">
        <w:rPr>
          <w:rFonts w:ascii="Arial" w:hAnsi="Arial" w:cs="Arial"/>
          <w:lang w:val="cy-GB"/>
        </w:rPr>
        <w:t xml:space="preserve"> – </w:t>
      </w:r>
      <w:r w:rsidR="0062794D" w:rsidRPr="000E439D">
        <w:rPr>
          <w:rFonts w:ascii="Arial" w:hAnsi="Arial" w:cs="Arial"/>
          <w:lang w:val="cy-GB"/>
        </w:rPr>
        <w:t>Comisiwn Cydraddoldeb a Hawliau Dynol</w:t>
      </w:r>
      <w:r w:rsidRPr="000E439D">
        <w:rPr>
          <w:rFonts w:ascii="Arial" w:hAnsi="Arial" w:cs="Arial"/>
          <w:lang w:val="cy-GB"/>
        </w:rPr>
        <w:t>, 2020</w:t>
      </w:r>
    </w:p>
  </w:footnote>
  <w:footnote w:id="3">
    <w:p w14:paraId="028E84D6" w14:textId="09427538" w:rsidR="00A02D21" w:rsidRPr="005D1D56" w:rsidRDefault="00A02D21" w:rsidP="00254911">
      <w:pPr>
        <w:rPr>
          <w:rFonts w:ascii="Arial" w:hAnsi="Arial" w:cs="Arial"/>
          <w:sz w:val="20"/>
          <w:szCs w:val="20"/>
          <w:lang w:val="cy-GB"/>
        </w:rPr>
      </w:pPr>
      <w:r w:rsidRPr="005D1D56">
        <w:rPr>
          <w:rStyle w:val="FootnoteReference"/>
          <w:rFonts w:ascii="Arial" w:hAnsi="Arial" w:cs="Arial"/>
          <w:sz w:val="20"/>
          <w:szCs w:val="20"/>
        </w:rPr>
        <w:footnoteRef/>
      </w:r>
      <w:r w:rsidRPr="005D1D56">
        <w:rPr>
          <w:rFonts w:ascii="Arial" w:hAnsi="Arial" w:cs="Arial"/>
          <w:sz w:val="20"/>
          <w:szCs w:val="20"/>
        </w:rPr>
        <w:t xml:space="preserve"> </w:t>
      </w:r>
      <w:r w:rsidR="00D42EDC" w:rsidRPr="005D1D56">
        <w:rPr>
          <w:rFonts w:ascii="Arial" w:hAnsi="Arial" w:cs="Arial"/>
          <w:i/>
          <w:iCs/>
          <w:sz w:val="20"/>
          <w:szCs w:val="20"/>
          <w:lang w:val="cy-GB"/>
        </w:rPr>
        <w:t>Grŵp Cynghorol BAME y Prif Weinidog ar Covid-19: Adroddiad yr Is-grŵp Economaidd-gymdeithasol</w:t>
      </w:r>
      <w:r w:rsidRPr="005D1D56">
        <w:rPr>
          <w:rFonts w:ascii="Arial" w:hAnsi="Arial" w:cs="Arial"/>
          <w:i/>
          <w:iCs/>
          <w:sz w:val="20"/>
          <w:szCs w:val="20"/>
          <w:lang w:val="cy-GB"/>
        </w:rPr>
        <w:t xml:space="preserve"> </w:t>
      </w:r>
      <w:r w:rsidRPr="005D1D56">
        <w:rPr>
          <w:rFonts w:ascii="Arial" w:hAnsi="Arial" w:cs="Arial"/>
          <w:sz w:val="20"/>
          <w:szCs w:val="20"/>
          <w:lang w:val="cy-GB"/>
        </w:rPr>
        <w:t xml:space="preserve">– </w:t>
      </w:r>
      <w:r w:rsidR="00D42EDC" w:rsidRPr="005D1D56">
        <w:rPr>
          <w:rFonts w:ascii="Arial" w:hAnsi="Arial" w:cs="Arial"/>
          <w:sz w:val="20"/>
          <w:szCs w:val="20"/>
          <w:lang w:val="cy-GB"/>
        </w:rPr>
        <w:t>Mehefin</w:t>
      </w:r>
      <w:r w:rsidRPr="005D1D56">
        <w:rPr>
          <w:rFonts w:ascii="Arial" w:hAnsi="Arial" w:cs="Arial"/>
          <w:sz w:val="20"/>
          <w:szCs w:val="20"/>
          <w:lang w:val="cy-GB"/>
        </w:rPr>
        <w:t xml:space="preserve"> 2020</w:t>
      </w:r>
    </w:p>
  </w:footnote>
  <w:footnote w:id="4">
    <w:p w14:paraId="308AAC2F" w14:textId="4BCA50E4" w:rsidR="00A02D21" w:rsidRPr="005D1D56" w:rsidRDefault="00A02D21" w:rsidP="00254911">
      <w:pPr>
        <w:pStyle w:val="FootnoteText"/>
        <w:rPr>
          <w:rFonts w:ascii="Arial" w:hAnsi="Arial" w:cs="Arial"/>
          <w:lang w:val="cy-GB"/>
        </w:rPr>
      </w:pPr>
      <w:r w:rsidRPr="005D1D56">
        <w:rPr>
          <w:rStyle w:val="FootnoteReference"/>
          <w:rFonts w:ascii="Arial" w:hAnsi="Arial" w:cs="Arial"/>
          <w:lang w:val="cy-GB"/>
        </w:rPr>
        <w:footnoteRef/>
      </w:r>
      <w:r w:rsidRPr="005D1D56">
        <w:rPr>
          <w:rFonts w:ascii="Arial" w:hAnsi="Arial" w:cs="Arial"/>
          <w:lang w:val="cy-GB"/>
        </w:rPr>
        <w:t xml:space="preserve"> </w:t>
      </w:r>
      <w:r w:rsidR="00D42EDC" w:rsidRPr="005D1D56">
        <w:rPr>
          <w:rFonts w:ascii="Arial" w:hAnsi="Arial" w:cs="Arial"/>
          <w:i/>
          <w:iCs/>
          <w:lang w:val="cy-GB"/>
        </w:rPr>
        <w:t>Adroddiad GMB</w:t>
      </w:r>
      <w:r w:rsidRPr="005D1D56">
        <w:rPr>
          <w:rFonts w:ascii="Arial" w:hAnsi="Arial" w:cs="Arial"/>
          <w:i/>
          <w:iCs/>
          <w:lang w:val="cy-GB"/>
        </w:rPr>
        <w:t xml:space="preserve"> </w:t>
      </w:r>
      <w:r w:rsidR="00D42EDC" w:rsidRPr="005D1D56">
        <w:rPr>
          <w:rFonts w:ascii="Arial" w:hAnsi="Arial" w:cs="Arial"/>
          <w:i/>
          <w:iCs/>
          <w:lang w:val="cy-GB"/>
        </w:rPr>
        <w:t>ar Weithwyr Du, Asiaidd a Lleiafrifoedd Ethnig a Covid-19</w:t>
      </w:r>
      <w:r w:rsidRPr="005D1D56">
        <w:rPr>
          <w:rFonts w:ascii="Arial" w:hAnsi="Arial" w:cs="Arial"/>
          <w:lang w:val="cy-GB"/>
        </w:rPr>
        <w:t xml:space="preserve"> – </w:t>
      </w:r>
      <w:r w:rsidR="00D42EDC" w:rsidRPr="005D1D56">
        <w:rPr>
          <w:rFonts w:ascii="Arial" w:hAnsi="Arial" w:cs="Arial"/>
          <w:lang w:val="cy-GB"/>
        </w:rPr>
        <w:t>Hydref</w:t>
      </w:r>
      <w:r w:rsidRPr="005D1D56">
        <w:rPr>
          <w:rFonts w:ascii="Arial" w:hAnsi="Arial" w:cs="Arial"/>
          <w:lang w:val="cy-GB"/>
        </w:rPr>
        <w:t xml:space="preserve"> 2020 </w:t>
      </w:r>
    </w:p>
    <w:p w14:paraId="2B8E22E8" w14:textId="77777777" w:rsidR="005D1D56" w:rsidRPr="005D1D56" w:rsidRDefault="005D1D56" w:rsidP="00254911">
      <w:pPr>
        <w:pStyle w:val="FootnoteText"/>
        <w:rPr>
          <w:rFonts w:ascii="Arial" w:hAnsi="Arial" w:cs="Arial"/>
          <w:lang w:val="cy-GB"/>
        </w:rPr>
      </w:pPr>
    </w:p>
  </w:footnote>
  <w:footnote w:id="5">
    <w:p w14:paraId="52FC4185" w14:textId="2C19AD6E" w:rsidR="00A02D21" w:rsidRPr="00BC45F4" w:rsidRDefault="00A02D21" w:rsidP="00254911">
      <w:pPr>
        <w:pStyle w:val="FootnoteText"/>
        <w:rPr>
          <w:rFonts w:ascii="Arial" w:hAnsi="Arial" w:cs="Arial"/>
          <w:iCs/>
        </w:rPr>
      </w:pPr>
      <w:r w:rsidRPr="005D1D56">
        <w:rPr>
          <w:rStyle w:val="FootnoteReference"/>
          <w:rFonts w:ascii="Arial" w:hAnsi="Arial" w:cs="Arial"/>
        </w:rPr>
        <w:footnoteRef/>
      </w:r>
      <w:r w:rsidRPr="005D1D56">
        <w:rPr>
          <w:rFonts w:ascii="Arial" w:hAnsi="Arial" w:cs="Arial"/>
        </w:rPr>
        <w:t xml:space="preserve"> </w:t>
      </w:r>
      <w:hyperlink r:id="rId1" w:history="1">
        <w:r w:rsidRPr="005D1D56">
          <w:rPr>
            <w:rStyle w:val="Hyperlink"/>
            <w:rFonts w:ascii="Arial" w:hAnsi="Arial" w:cs="Arial"/>
            <w:i/>
            <w:iCs/>
            <w:color w:val="auto"/>
            <w:bdr w:val="none" w:sz="0" w:space="0" w:color="auto" w:frame="1"/>
          </w:rPr>
          <w:t>Fair care work. A post Covid-19 agenda for integrated employment relations in health and social care</w:t>
        </w:r>
      </w:hyperlink>
      <w:r w:rsidR="00BC45F4" w:rsidRPr="005D1D56">
        <w:rPr>
          <w:rStyle w:val="Emphasis"/>
          <w:rFonts w:ascii="Arial" w:hAnsi="Arial" w:cs="Arial"/>
          <w:i w:val="0"/>
          <w:color w:val="373737"/>
          <w:bdr w:val="none" w:sz="0" w:space="0" w:color="auto" w:frame="1"/>
        </w:rPr>
        <w:t>,</w:t>
      </w:r>
      <w:r w:rsidRPr="005D1D56">
        <w:rPr>
          <w:rStyle w:val="Emphasis"/>
          <w:rFonts w:ascii="Arial" w:hAnsi="Arial" w:cs="Arial"/>
          <w:i w:val="0"/>
          <w:color w:val="373737"/>
          <w:bdr w:val="none" w:sz="0" w:space="0" w:color="auto" w:frame="1"/>
        </w:rPr>
        <w:t xml:space="preserve"> Ki</w:t>
      </w:r>
      <w:r w:rsidR="000F7CB7" w:rsidRPr="005D1D56">
        <w:rPr>
          <w:rStyle w:val="Emphasis"/>
          <w:rFonts w:ascii="Arial" w:hAnsi="Arial" w:cs="Arial"/>
          <w:i w:val="0"/>
          <w:color w:val="373737"/>
          <w:bdr w:val="none" w:sz="0" w:space="0" w:color="auto" w:frame="1"/>
        </w:rPr>
        <w:t>ng’</w:t>
      </w:r>
      <w:r w:rsidRPr="005D1D56">
        <w:rPr>
          <w:rStyle w:val="Emphasis"/>
          <w:rFonts w:ascii="Arial" w:hAnsi="Arial" w:cs="Arial"/>
          <w:i w:val="0"/>
          <w:color w:val="373737"/>
          <w:bdr w:val="none" w:sz="0" w:space="0" w:color="auto" w:frame="1"/>
        </w:rPr>
        <w:t>s Business School</w:t>
      </w:r>
      <w:r w:rsidR="00BC45F4" w:rsidRPr="005D1D56">
        <w:rPr>
          <w:rStyle w:val="Emphasis"/>
          <w:rFonts w:ascii="Arial" w:hAnsi="Arial" w:cs="Arial"/>
          <w:i w:val="0"/>
          <w:color w:val="373737"/>
          <w:bdr w:val="none" w:sz="0" w:space="0" w:color="auto" w:frame="1"/>
        </w:rPr>
        <w:t xml:space="preserve"> – </w:t>
      </w:r>
      <w:r w:rsidR="00026D0E" w:rsidRPr="005D1D56">
        <w:rPr>
          <w:rStyle w:val="Emphasis"/>
          <w:rFonts w:ascii="Arial" w:hAnsi="Arial" w:cs="Arial"/>
          <w:i w:val="0"/>
          <w:color w:val="373737"/>
          <w:bdr w:val="none" w:sz="0" w:space="0" w:color="auto" w:frame="1"/>
        </w:rPr>
        <w:t>Mehefin</w:t>
      </w:r>
      <w:r w:rsidR="00BC45F4" w:rsidRPr="005D1D56">
        <w:rPr>
          <w:rStyle w:val="Emphasis"/>
          <w:rFonts w:ascii="Arial" w:hAnsi="Arial" w:cs="Arial"/>
          <w:i w:val="0"/>
          <w:color w:val="373737"/>
          <w:bdr w:val="none" w:sz="0" w:space="0" w:color="auto" w:frame="1"/>
        </w:rPr>
        <w:t xml:space="preserve"> 2020</w:t>
      </w:r>
    </w:p>
  </w:footnote>
  <w:footnote w:id="6">
    <w:p w14:paraId="63DCC636" w14:textId="7B4D23D4" w:rsidR="00A02D21" w:rsidRPr="00BE12C6" w:rsidRDefault="00A02D21" w:rsidP="00D458B9">
      <w:pPr>
        <w:pStyle w:val="FootnoteText"/>
        <w:rPr>
          <w:rFonts w:ascii="Arial" w:hAnsi="Arial" w:cs="Arial"/>
        </w:rPr>
      </w:pPr>
      <w:r w:rsidRPr="00BE12C6">
        <w:rPr>
          <w:rStyle w:val="FootnoteReference"/>
          <w:rFonts w:ascii="Arial" w:hAnsi="Arial" w:cs="Arial"/>
        </w:rPr>
        <w:footnoteRef/>
      </w:r>
      <w:r w:rsidRPr="00BE12C6">
        <w:rPr>
          <w:rFonts w:ascii="Arial" w:hAnsi="Arial" w:cs="Arial"/>
        </w:rPr>
        <w:t xml:space="preserve"> </w:t>
      </w:r>
      <w:r w:rsidRPr="00BE12C6">
        <w:rPr>
          <w:rFonts w:ascii="Arial" w:hAnsi="Arial" w:cs="Arial"/>
          <w:i/>
          <w:iCs/>
        </w:rPr>
        <w:t>The Road to Renewal: five priorities for health and social care</w:t>
      </w:r>
      <w:r w:rsidR="006B1666">
        <w:rPr>
          <w:rFonts w:ascii="Arial" w:hAnsi="Arial" w:cs="Arial"/>
        </w:rPr>
        <w:t xml:space="preserve"> –</w:t>
      </w:r>
      <w:r w:rsidRPr="00BE12C6">
        <w:rPr>
          <w:rFonts w:ascii="Arial" w:hAnsi="Arial" w:cs="Arial"/>
        </w:rPr>
        <w:t xml:space="preserve"> King’s Fund, </w:t>
      </w:r>
      <w:r w:rsidR="008836B5">
        <w:rPr>
          <w:rFonts w:ascii="Arial" w:hAnsi="Arial" w:cs="Arial"/>
        </w:rPr>
        <w:t>Gorffennaf</w:t>
      </w:r>
      <w:r w:rsidRPr="00BE12C6">
        <w:rPr>
          <w:rFonts w:ascii="Arial" w:hAnsi="Arial" w:cs="Arial"/>
        </w:rPr>
        <w:t xml:space="preserve"> 2020</w:t>
      </w:r>
    </w:p>
    <w:p w14:paraId="27ACE334" w14:textId="77777777" w:rsidR="00A02D21" w:rsidRPr="00D945D3" w:rsidRDefault="00A02D21" w:rsidP="00D458B9">
      <w:pPr>
        <w:pStyle w:val="FootnoteText"/>
        <w:rPr>
          <w:rFonts w:ascii="Times New Roman" w:hAnsi="Times New Roman"/>
        </w:rPr>
      </w:pPr>
    </w:p>
    <w:p w14:paraId="2E9516B6" w14:textId="77777777" w:rsidR="00A02D21" w:rsidRPr="00D945D3" w:rsidRDefault="00A02D21" w:rsidP="00D458B9">
      <w:pPr>
        <w:pStyle w:val="FootnoteText"/>
        <w:rPr>
          <w:rFonts w:ascii="Times New Roman" w:hAnsi="Times New Roman"/>
        </w:rPr>
      </w:pPr>
    </w:p>
  </w:footnote>
  <w:footnote w:id="7">
    <w:p w14:paraId="22319084" w14:textId="7DF21AEB" w:rsidR="00A02D21" w:rsidRPr="00BE12C6" w:rsidRDefault="00A02D21" w:rsidP="002D4654">
      <w:pPr>
        <w:pStyle w:val="FootnoteText"/>
        <w:rPr>
          <w:rFonts w:ascii="Arial" w:hAnsi="Arial" w:cs="Arial"/>
        </w:rPr>
      </w:pPr>
      <w:r w:rsidRPr="00BE12C6">
        <w:rPr>
          <w:rStyle w:val="FootnoteReference"/>
          <w:rFonts w:ascii="Arial" w:hAnsi="Arial" w:cs="Arial"/>
        </w:rPr>
        <w:footnoteRef/>
      </w:r>
      <w:r w:rsidRPr="00BE12C6">
        <w:rPr>
          <w:rFonts w:ascii="Arial" w:hAnsi="Arial" w:cs="Arial"/>
        </w:rPr>
        <w:t xml:space="preserve"> </w:t>
      </w:r>
      <w:r w:rsidRPr="00BE12C6">
        <w:rPr>
          <w:rStyle w:val="Strong"/>
          <w:rFonts w:ascii="Arial" w:hAnsi="Arial" w:cs="Arial"/>
          <w:b w:val="0"/>
          <w:bCs w:val="0"/>
          <w:i/>
          <w:iCs/>
          <w:shd w:val="clear" w:color="auto" w:fill="FFFFFF"/>
        </w:rPr>
        <w:t xml:space="preserve">The Impact of COVID-19 on social care workers’ workload, </w:t>
      </w:r>
      <w:proofErr w:type="gramStart"/>
      <w:r w:rsidRPr="00BE12C6">
        <w:rPr>
          <w:rStyle w:val="Strong"/>
          <w:rFonts w:ascii="Arial" w:hAnsi="Arial" w:cs="Arial"/>
          <w:b w:val="0"/>
          <w:bCs w:val="0"/>
          <w:i/>
          <w:iCs/>
          <w:shd w:val="clear" w:color="auto" w:fill="FFFFFF"/>
        </w:rPr>
        <w:t>wellbeing</w:t>
      </w:r>
      <w:proofErr w:type="gramEnd"/>
      <w:r w:rsidRPr="00BE12C6">
        <w:rPr>
          <w:rStyle w:val="Strong"/>
          <w:rFonts w:ascii="Arial" w:hAnsi="Arial" w:cs="Arial"/>
          <w:b w:val="0"/>
          <w:bCs w:val="0"/>
          <w:i/>
          <w:iCs/>
          <w:shd w:val="clear" w:color="auto" w:fill="FFFFFF"/>
        </w:rPr>
        <w:t xml:space="preserve"> and ability to provide care safely: Findings from the UK</w:t>
      </w:r>
      <w:r w:rsidRPr="00BE12C6">
        <w:rPr>
          <w:rStyle w:val="Strong"/>
          <w:rFonts w:ascii="Arial" w:hAnsi="Arial" w:cs="Arial"/>
          <w:b w:val="0"/>
          <w:bCs w:val="0"/>
          <w:shd w:val="clear" w:color="auto" w:fill="FFFFFF"/>
        </w:rPr>
        <w:t xml:space="preserve"> – </w:t>
      </w:r>
      <w:r w:rsidR="00BB7921">
        <w:rPr>
          <w:rStyle w:val="Strong"/>
          <w:rFonts w:ascii="Arial" w:hAnsi="Arial" w:cs="Arial"/>
          <w:b w:val="0"/>
          <w:bCs w:val="0"/>
          <w:shd w:val="clear" w:color="auto" w:fill="FFFFFF"/>
        </w:rPr>
        <w:t>Prifysgol Caint</w:t>
      </w:r>
      <w:r w:rsidRPr="00BE12C6">
        <w:rPr>
          <w:rStyle w:val="Strong"/>
          <w:rFonts w:ascii="Arial" w:hAnsi="Arial" w:cs="Arial"/>
          <w:b w:val="0"/>
          <w:bCs w:val="0"/>
          <w:shd w:val="clear" w:color="auto" w:fill="FFFFFF"/>
        </w:rPr>
        <w:t xml:space="preserve">, </w:t>
      </w:r>
      <w:r w:rsidR="00BB7921">
        <w:rPr>
          <w:rStyle w:val="Strong"/>
          <w:rFonts w:ascii="Arial" w:hAnsi="Arial" w:cs="Arial"/>
          <w:b w:val="0"/>
          <w:bCs w:val="0"/>
          <w:shd w:val="clear" w:color="auto" w:fill="FFFFFF"/>
        </w:rPr>
        <w:t>Tachwedd</w:t>
      </w:r>
      <w:r w:rsidRPr="00BE12C6">
        <w:rPr>
          <w:rStyle w:val="Strong"/>
          <w:rFonts w:ascii="Arial" w:hAnsi="Arial" w:cs="Arial"/>
          <w:b w:val="0"/>
          <w:bCs w:val="0"/>
          <w:shd w:val="clear" w:color="auto" w:fill="FFFFFF"/>
        </w:rPr>
        <w:t xml:space="preserve"> 2020</w:t>
      </w:r>
    </w:p>
  </w:footnote>
  <w:footnote w:id="8">
    <w:p w14:paraId="3DAA1BE5" w14:textId="38D6BB8A" w:rsidR="00713B1C" w:rsidRPr="00CF4220" w:rsidRDefault="00713B1C" w:rsidP="00713B1C">
      <w:pPr>
        <w:autoSpaceDE w:val="0"/>
        <w:autoSpaceDN w:val="0"/>
        <w:adjustRightInd w:val="0"/>
        <w:spacing w:after="0" w:line="240" w:lineRule="auto"/>
        <w:rPr>
          <w:rFonts w:ascii="Arial" w:hAnsi="Arial" w:cs="Arial"/>
          <w:sz w:val="20"/>
          <w:szCs w:val="20"/>
        </w:rPr>
      </w:pPr>
      <w:r w:rsidRPr="00CF4220">
        <w:rPr>
          <w:rStyle w:val="FootnoteReference"/>
          <w:rFonts w:ascii="Arial" w:hAnsi="Arial" w:cs="Arial"/>
          <w:sz w:val="20"/>
          <w:szCs w:val="20"/>
        </w:rPr>
        <w:footnoteRef/>
      </w:r>
      <w:r w:rsidRPr="00CF4220">
        <w:rPr>
          <w:rFonts w:ascii="Arial" w:hAnsi="Arial" w:cs="Arial"/>
          <w:sz w:val="20"/>
          <w:szCs w:val="20"/>
        </w:rPr>
        <w:t xml:space="preserve"> </w:t>
      </w:r>
      <w:r w:rsidR="008E4353" w:rsidRPr="008E4353">
        <w:rPr>
          <w:rFonts w:ascii="Arial" w:hAnsi="Arial" w:cs="Arial"/>
          <w:sz w:val="20"/>
          <w:szCs w:val="20"/>
          <w:lang w:val="cy-GB"/>
        </w:rPr>
        <w:t>Y nodweddion gwarchodedig yw</w:t>
      </w:r>
      <w:r w:rsidRPr="008E4353">
        <w:rPr>
          <w:rFonts w:ascii="Arial" w:hAnsi="Arial" w:cs="Arial"/>
          <w:sz w:val="20"/>
          <w:szCs w:val="20"/>
          <w:lang w:val="cy-GB"/>
        </w:rPr>
        <w:t xml:space="preserve">: </w:t>
      </w:r>
      <w:r w:rsidR="008E4353">
        <w:rPr>
          <w:rFonts w:ascii="Arial" w:hAnsi="Arial" w:cs="Arial"/>
          <w:sz w:val="20"/>
          <w:szCs w:val="20"/>
          <w:lang w:val="cy-GB"/>
        </w:rPr>
        <w:t>oedran, anabledd, ailbennu rhywedd, priodas a phartneriaeth sifil, beichiogrwydd a mamolaeth, hil, crefydd neu gred, rhyw, a thueddfryd rhywiol</w:t>
      </w:r>
      <w:r w:rsidRPr="008E4353">
        <w:rPr>
          <w:rFonts w:ascii="Arial" w:hAnsi="Arial" w:cs="Arial"/>
          <w:sz w:val="20"/>
          <w:szCs w:val="20"/>
          <w:lang w:val="cy-GB"/>
        </w:rPr>
        <w:t>.</w:t>
      </w:r>
    </w:p>
    <w:p w14:paraId="41FCF0D1" w14:textId="77777777" w:rsidR="00713B1C" w:rsidRDefault="00713B1C" w:rsidP="00713B1C">
      <w:pPr>
        <w:autoSpaceDE w:val="0"/>
        <w:autoSpaceDN w:val="0"/>
        <w:adjustRightInd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5869" w14:textId="66477579" w:rsidR="00A02D21" w:rsidRDefault="00A02D21">
    <w:pPr>
      <w:pStyle w:val="Header"/>
    </w:pPr>
    <w:r>
      <w:rPr>
        <w:noProof/>
        <w:lang w:val="en-US"/>
      </w:rPr>
      <mc:AlternateContent>
        <mc:Choice Requires="wps">
          <w:drawing>
            <wp:inline distT="0" distB="0" distL="0" distR="0" wp14:anchorId="53126BF7" wp14:editId="6D97E873">
              <wp:extent cx="6888480" cy="2755265"/>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8480" cy="2755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B7BC4B" w14:textId="77777777" w:rsidR="00A02D21" w:rsidRDefault="00A02D21" w:rsidP="000E4AD0">
                          <w:pPr>
                            <w:jc w:val="center"/>
                            <w:rPr>
                              <w:sz w:val="24"/>
                              <w:szCs w:val="24"/>
                            </w:rPr>
                          </w:pPr>
                          <w:r w:rsidRPr="005D1D56">
                            <w:rPr>
                              <w:rFonts w:ascii="Arial" w:hAnsi="Arial" w:cs="Arial"/>
                              <w:color w:val="C00000"/>
                              <w:sz w:val="2"/>
                              <w:szCs w:val="2"/>
                              <w14:textFill>
                                <w14:solidFill>
                                  <w14:srgbClr w14:val="C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3126BF7" id="_x0000_t202" coordsize="21600,21600" o:spt="202" path="m,l,21600r21600,l21600,xe">
              <v:stroke joinstyle="miter"/>
              <v:path gradientshapeok="t" o:connecttype="rect"/>
            </v:shapetype>
            <v:shape id="Text Box 7" o:spid="_x0000_s1026" type="#_x0000_t202" style="width:542.4pt;height:216.9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" filled="f" stroked="f">
              <v:stroke joinstyle="round"/>
              <o:lock v:ext="edit" shapetype="t"/>
              <v:textbox style="mso-fit-shape-to-text:t">
                <w:txbxContent>
                  <w:p w14:paraId="06B7BC4B" w14:textId="77777777" w:rsidR="00A02D21" w:rsidRDefault="00A02D21" w:rsidP="000E4AD0">
                    <w:pPr>
                      <w:jc w:val="center"/>
                      <w:rPr>
                        <w:sz w:val="24"/>
                        <w:szCs w:val="24"/>
                      </w:rPr>
                    </w:pPr>
                    <w:r w:rsidRPr="005D1D56">
                      <w:rPr>
                        <w:rFonts w:ascii="Arial" w:hAnsi="Arial" w:cs="Arial"/>
                        <w:color w:val="C00000"/>
                        <w:sz w:val="2"/>
                        <w:szCs w:val="2"/>
                        <w14:textFill>
                          <w14:solidFill>
                            <w14:srgbClr w14:val="C00000">
                              <w14:alpha w14:val="50000"/>
                            </w14:srgbClr>
                          </w14:solidFill>
                        </w14:textFill>
                      </w:rPr>
                      <w:t>Draft</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B904" w14:textId="622DDAEE" w:rsidR="00A02D21" w:rsidRDefault="00A02D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D674" w14:textId="1434C2A1" w:rsidR="00A02D21" w:rsidRDefault="00A02D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DBCA" w14:textId="0C0CCD55" w:rsidR="00A02D21" w:rsidRDefault="00A02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C2E6" w14:textId="5E72A2C8" w:rsidR="00A02D21" w:rsidRDefault="00A02D21">
    <w:pPr>
      <w:pStyle w:val="Header"/>
    </w:pPr>
    <w:r>
      <w:rPr>
        <w:noProof/>
        <w:lang w:val="en-US"/>
      </w:rPr>
      <mc:AlternateContent>
        <mc:Choice Requires="wps">
          <w:drawing>
            <wp:inline distT="0" distB="0" distL="0" distR="0" wp14:anchorId="0A2CC298" wp14:editId="3A5ADE81">
              <wp:extent cx="6888480" cy="275526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8480" cy="2755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F4410" w14:textId="77777777" w:rsidR="00A02D21" w:rsidRDefault="00A02D21" w:rsidP="000E4AD0">
                          <w:pPr>
                            <w:jc w:val="center"/>
                            <w:rPr>
                              <w:sz w:val="24"/>
                              <w:szCs w:val="24"/>
                            </w:rPr>
                          </w:pPr>
                          <w:r w:rsidRPr="005D1D56">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A2CC298" id="_x0000_t202" coordsize="21600,21600" o:spt="202" path="m,l,21600r21600,l21600,xe">
              <v:stroke joinstyle="miter"/>
              <v:path gradientshapeok="t" o:connecttype="rect"/>
            </v:shapetype>
            <v:shape id="Text Box 6" o:spid="_x0000_s1027" type="#_x0000_t202" style="width:542.4pt;height:216.9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" filled="f" stroked="f">
              <v:stroke joinstyle="round"/>
              <o:lock v:ext="edit" shapetype="t"/>
              <v:textbox style="mso-fit-shape-to-text:t">
                <w:txbxContent>
                  <w:p w14:paraId="51BF4410" w14:textId="77777777" w:rsidR="00A02D21" w:rsidRDefault="00A02D21" w:rsidP="000E4AD0">
                    <w:pPr>
                      <w:jc w:val="center"/>
                      <w:rPr>
                        <w:sz w:val="24"/>
                        <w:szCs w:val="24"/>
                      </w:rPr>
                    </w:pPr>
                    <w:r w:rsidRPr="005D1D56">
                      <w:rPr>
                        <w:rFonts w:ascii="Arial" w:hAnsi="Arial" w:cs="Arial"/>
                        <w:sz w:val="2"/>
                        <w:szCs w:val="2"/>
                        <w14:textFill>
                          <w14:solidFill>
                            <w14:srgbClr w14:val="000000">
                              <w14:alpha w14:val="50000"/>
                            </w14:srgbClr>
                          </w14:solidFill>
                        </w14:textFill>
                      </w:rPr>
                      <w:t>Draft</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D573" w14:textId="51279A5B" w:rsidR="00A02D21" w:rsidRDefault="00A02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4D5" w14:textId="0182DB9E" w:rsidR="00A02D21" w:rsidRDefault="00A02D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085" w14:textId="142FE264" w:rsidR="00A02D21" w:rsidRDefault="00A02D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CB73" w14:textId="6EDBCE36" w:rsidR="00A02D21" w:rsidRDefault="00A02D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5DB6" w14:textId="10B54750" w:rsidR="00A02D21" w:rsidRDefault="00A02D21">
    <w:pPr>
      <w:pStyle w:val="Header"/>
    </w:pPr>
    <w:r>
      <w:rPr>
        <w:noProof/>
        <w:lang w:val="en-US"/>
      </w:rPr>
      <mc:AlternateContent>
        <mc:Choice Requires="wps">
          <w:drawing>
            <wp:inline distT="0" distB="0" distL="0" distR="0" wp14:anchorId="062889DF" wp14:editId="4383AABD">
              <wp:extent cx="5800090" cy="2319655"/>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E76F61" w14:textId="77777777" w:rsidR="00A02D21" w:rsidRDefault="00A02D21" w:rsidP="00046102">
                          <w:pPr>
                            <w:jc w:val="center"/>
                            <w:rPr>
                              <w:sz w:val="24"/>
                              <w:szCs w:val="24"/>
                            </w:rPr>
                          </w:pPr>
                          <w:r w:rsidRPr="005D1D56">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62889DF" id="_x0000_t202" coordsize="21600,21600" o:spt="202" path="m,l,21600r21600,l21600,xe">
              <v:stroke joinstyle="miter"/>
              <v:path gradientshapeok="t" o:connecttype="rect"/>
            </v:shapetype>
            <v:shape id="Text Box 9" o:spid="_x0000_s1028" type="#_x0000_t202" style="width:456.7pt;height:182.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" filled="f" stroked="f">
              <v:stroke joinstyle="round"/>
              <o:lock v:ext="edit" shapetype="t"/>
              <v:textbox style="mso-fit-shape-to-text:t">
                <w:txbxContent>
                  <w:p w14:paraId="61E76F61" w14:textId="77777777" w:rsidR="00A02D21" w:rsidRDefault="00A02D21" w:rsidP="00046102">
                    <w:pPr>
                      <w:jc w:val="center"/>
                      <w:rPr>
                        <w:sz w:val="24"/>
                        <w:szCs w:val="24"/>
                      </w:rPr>
                    </w:pPr>
                    <w:r w:rsidRPr="005D1D56">
                      <w:rPr>
                        <w:rFonts w:ascii="Arial" w:hAnsi="Arial" w:cs="Arial"/>
                        <w:sz w:val="2"/>
                        <w:szCs w:val="2"/>
                        <w14:textFill>
                          <w14:solidFill>
                            <w14:srgbClr w14:val="000000">
                              <w14:alpha w14:val="50000"/>
                            </w14:srgbClr>
                          </w14:solidFill>
                        </w14:textFill>
                      </w:rPr>
                      <w:t>Draft</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8EA" w14:textId="4401825E" w:rsidR="00A02D21" w:rsidRDefault="00A02D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A34" w14:textId="1427E707" w:rsidR="00A02D21" w:rsidRDefault="00A02D21">
    <w:pPr>
      <w:pStyle w:val="Header"/>
    </w:pPr>
    <w:r>
      <w:rPr>
        <w:noProof/>
        <w:lang w:val="en-US"/>
      </w:rPr>
      <mc:AlternateContent>
        <mc:Choice Requires="wps">
          <w:drawing>
            <wp:inline distT="0" distB="0" distL="0" distR="0" wp14:anchorId="4F04D04B" wp14:editId="225CF7BA">
              <wp:extent cx="5800090" cy="23196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3E60CA" w14:textId="77777777" w:rsidR="00A02D21" w:rsidRDefault="00A02D21" w:rsidP="00046102">
                          <w:pPr>
                            <w:jc w:val="center"/>
                            <w:rPr>
                              <w:sz w:val="24"/>
                              <w:szCs w:val="24"/>
                            </w:rPr>
                          </w:pPr>
                          <w:r w:rsidRPr="005D1D56">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4F04D04B" id="_x0000_t202" coordsize="21600,21600" o:spt="202" path="m,l,21600r21600,l21600,xe">
              <v:stroke joinstyle="miter"/>
              <v:path gradientshapeok="t" o:connecttype="rect"/>
            </v:shapetype>
            <v:shape id="Text Box 4" o:spid="_x0000_s1029" type="#_x0000_t202" style="width:456.7pt;height:182.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" filled="f" stroked="f">
              <v:stroke joinstyle="round"/>
              <o:lock v:ext="edit" shapetype="t"/>
              <v:textbox style="mso-fit-shape-to-text:t">
                <w:txbxContent>
                  <w:p w14:paraId="053E60CA" w14:textId="77777777" w:rsidR="00A02D21" w:rsidRDefault="00A02D21" w:rsidP="00046102">
                    <w:pPr>
                      <w:jc w:val="center"/>
                      <w:rPr>
                        <w:sz w:val="24"/>
                        <w:szCs w:val="24"/>
                      </w:rPr>
                    </w:pPr>
                    <w:r w:rsidRPr="005D1D56">
                      <w:rPr>
                        <w:rFonts w:ascii="Arial" w:hAnsi="Arial" w:cs="Arial"/>
                        <w:sz w:val="2"/>
                        <w:szCs w:val="2"/>
                        <w14:textFill>
                          <w14:solidFill>
                            <w14:srgbClr w14:val="000000">
                              <w14:alpha w14:val="50000"/>
                            </w14:srgbClr>
                          </w14:solidFill>
                        </w14:textFill>
                      </w:rPr>
                      <w:t>Draft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864"/>
    <w:multiLevelType w:val="hybridMultilevel"/>
    <w:tmpl w:val="22E8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BA5889"/>
    <w:multiLevelType w:val="hybridMultilevel"/>
    <w:tmpl w:val="9FC48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510A1"/>
    <w:multiLevelType w:val="hybridMultilevel"/>
    <w:tmpl w:val="5812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B4581"/>
    <w:multiLevelType w:val="hybridMultilevel"/>
    <w:tmpl w:val="B65C8D84"/>
    <w:lvl w:ilvl="0" w:tplc="6212B2C2">
      <w:start w:val="1"/>
      <w:numFmt w:val="lowerLetter"/>
      <w:lvlText w:val="%1)"/>
      <w:lvlJc w:val="left"/>
      <w:pPr>
        <w:ind w:left="644"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0B21D2"/>
    <w:multiLevelType w:val="hybridMultilevel"/>
    <w:tmpl w:val="7910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A3D2E"/>
    <w:multiLevelType w:val="hybridMultilevel"/>
    <w:tmpl w:val="AFC0F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3B6445"/>
    <w:multiLevelType w:val="hybridMultilevel"/>
    <w:tmpl w:val="DA12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C0077"/>
    <w:multiLevelType w:val="hybridMultilevel"/>
    <w:tmpl w:val="1436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AD199E"/>
    <w:multiLevelType w:val="hybridMultilevel"/>
    <w:tmpl w:val="DB98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7"/>
  </w:num>
  <w:num w:numId="7">
    <w:abstractNumId w:val="1"/>
  </w:num>
  <w:num w:numId="8">
    <w:abstractNumId w:val="3"/>
  </w:num>
  <w:num w:numId="9">
    <w:abstractNumId w:val="6"/>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65"/>
    <w:rsid w:val="000017E7"/>
    <w:rsid w:val="000042CA"/>
    <w:rsid w:val="00006A47"/>
    <w:rsid w:val="00010C6B"/>
    <w:rsid w:val="00010EFA"/>
    <w:rsid w:val="00014012"/>
    <w:rsid w:val="0001532A"/>
    <w:rsid w:val="00015968"/>
    <w:rsid w:val="00020D84"/>
    <w:rsid w:val="000220F1"/>
    <w:rsid w:val="000224E3"/>
    <w:rsid w:val="000240C0"/>
    <w:rsid w:val="0002489B"/>
    <w:rsid w:val="0002571A"/>
    <w:rsid w:val="00026D0E"/>
    <w:rsid w:val="0003201B"/>
    <w:rsid w:val="0003284A"/>
    <w:rsid w:val="0003305B"/>
    <w:rsid w:val="00036941"/>
    <w:rsid w:val="00046102"/>
    <w:rsid w:val="00046781"/>
    <w:rsid w:val="00047649"/>
    <w:rsid w:val="000564B2"/>
    <w:rsid w:val="00057A9D"/>
    <w:rsid w:val="00060A3D"/>
    <w:rsid w:val="00071844"/>
    <w:rsid w:val="00074381"/>
    <w:rsid w:val="00075D0E"/>
    <w:rsid w:val="000765E9"/>
    <w:rsid w:val="0008248E"/>
    <w:rsid w:val="0008489F"/>
    <w:rsid w:val="000A6AB3"/>
    <w:rsid w:val="000A7202"/>
    <w:rsid w:val="000B0E6E"/>
    <w:rsid w:val="000B0ED5"/>
    <w:rsid w:val="000B1092"/>
    <w:rsid w:val="000B22C8"/>
    <w:rsid w:val="000B3F2D"/>
    <w:rsid w:val="000B4353"/>
    <w:rsid w:val="000B6009"/>
    <w:rsid w:val="000B63D8"/>
    <w:rsid w:val="000C0093"/>
    <w:rsid w:val="000C512F"/>
    <w:rsid w:val="000D2A2B"/>
    <w:rsid w:val="000D48B8"/>
    <w:rsid w:val="000D7AF3"/>
    <w:rsid w:val="000E37B6"/>
    <w:rsid w:val="000E439D"/>
    <w:rsid w:val="000E4AD0"/>
    <w:rsid w:val="000E78A0"/>
    <w:rsid w:val="000E7D65"/>
    <w:rsid w:val="000F4023"/>
    <w:rsid w:val="000F6E21"/>
    <w:rsid w:val="000F7CB7"/>
    <w:rsid w:val="00100D36"/>
    <w:rsid w:val="00101B94"/>
    <w:rsid w:val="00103FF3"/>
    <w:rsid w:val="00112ACD"/>
    <w:rsid w:val="0011490B"/>
    <w:rsid w:val="001150F7"/>
    <w:rsid w:val="001163C1"/>
    <w:rsid w:val="00122195"/>
    <w:rsid w:val="0012585B"/>
    <w:rsid w:val="0014044C"/>
    <w:rsid w:val="0014131D"/>
    <w:rsid w:val="00146E45"/>
    <w:rsid w:val="001508B6"/>
    <w:rsid w:val="00157177"/>
    <w:rsid w:val="00163045"/>
    <w:rsid w:val="001702DD"/>
    <w:rsid w:val="0017148F"/>
    <w:rsid w:val="001732D2"/>
    <w:rsid w:val="001774ED"/>
    <w:rsid w:val="001876AD"/>
    <w:rsid w:val="00190263"/>
    <w:rsid w:val="00190A52"/>
    <w:rsid w:val="001A11B8"/>
    <w:rsid w:val="001A2C77"/>
    <w:rsid w:val="001A3643"/>
    <w:rsid w:val="001B2275"/>
    <w:rsid w:val="001B449D"/>
    <w:rsid w:val="001B673F"/>
    <w:rsid w:val="001C0124"/>
    <w:rsid w:val="001C4767"/>
    <w:rsid w:val="001C7AD0"/>
    <w:rsid w:val="001D184D"/>
    <w:rsid w:val="001D20E3"/>
    <w:rsid w:val="001D32B4"/>
    <w:rsid w:val="001E0792"/>
    <w:rsid w:val="001F184D"/>
    <w:rsid w:val="001F2AEC"/>
    <w:rsid w:val="001F712E"/>
    <w:rsid w:val="001F7CCF"/>
    <w:rsid w:val="001F7FA5"/>
    <w:rsid w:val="002053FD"/>
    <w:rsid w:val="0021059A"/>
    <w:rsid w:val="00210EC0"/>
    <w:rsid w:val="002119AA"/>
    <w:rsid w:val="00216B3A"/>
    <w:rsid w:val="00217A25"/>
    <w:rsid w:val="00233975"/>
    <w:rsid w:val="002344BD"/>
    <w:rsid w:val="002362C4"/>
    <w:rsid w:val="00237928"/>
    <w:rsid w:val="00240B35"/>
    <w:rsid w:val="00240EDF"/>
    <w:rsid w:val="002445C3"/>
    <w:rsid w:val="00247675"/>
    <w:rsid w:val="00251605"/>
    <w:rsid w:val="00252D72"/>
    <w:rsid w:val="002531AE"/>
    <w:rsid w:val="00254911"/>
    <w:rsid w:val="0025512E"/>
    <w:rsid w:val="002615C2"/>
    <w:rsid w:val="00266516"/>
    <w:rsid w:val="00267CF0"/>
    <w:rsid w:val="00274F8D"/>
    <w:rsid w:val="00282264"/>
    <w:rsid w:val="0028248D"/>
    <w:rsid w:val="002828BB"/>
    <w:rsid w:val="002901C4"/>
    <w:rsid w:val="0029080E"/>
    <w:rsid w:val="00292225"/>
    <w:rsid w:val="00293A54"/>
    <w:rsid w:val="002952FB"/>
    <w:rsid w:val="00297F16"/>
    <w:rsid w:val="002A04CF"/>
    <w:rsid w:val="002A0F2C"/>
    <w:rsid w:val="002A1B66"/>
    <w:rsid w:val="002A1EAA"/>
    <w:rsid w:val="002A3210"/>
    <w:rsid w:val="002A58F7"/>
    <w:rsid w:val="002A7CB9"/>
    <w:rsid w:val="002B3CA8"/>
    <w:rsid w:val="002B72EA"/>
    <w:rsid w:val="002C16CF"/>
    <w:rsid w:val="002C1A78"/>
    <w:rsid w:val="002C2AB2"/>
    <w:rsid w:val="002C5424"/>
    <w:rsid w:val="002D4654"/>
    <w:rsid w:val="002E3C6F"/>
    <w:rsid w:val="002E7647"/>
    <w:rsid w:val="002F14A3"/>
    <w:rsid w:val="0030310D"/>
    <w:rsid w:val="00317C53"/>
    <w:rsid w:val="003231F4"/>
    <w:rsid w:val="0032720B"/>
    <w:rsid w:val="00332398"/>
    <w:rsid w:val="003331DE"/>
    <w:rsid w:val="00335E23"/>
    <w:rsid w:val="00343EDE"/>
    <w:rsid w:val="00344EE1"/>
    <w:rsid w:val="00353611"/>
    <w:rsid w:val="00354A67"/>
    <w:rsid w:val="00363AB6"/>
    <w:rsid w:val="003655C1"/>
    <w:rsid w:val="003667D7"/>
    <w:rsid w:val="00370E23"/>
    <w:rsid w:val="003948EF"/>
    <w:rsid w:val="00397407"/>
    <w:rsid w:val="00397513"/>
    <w:rsid w:val="003A26B0"/>
    <w:rsid w:val="003A3CC6"/>
    <w:rsid w:val="003A4AD4"/>
    <w:rsid w:val="003B23B3"/>
    <w:rsid w:val="003B64E1"/>
    <w:rsid w:val="003C2229"/>
    <w:rsid w:val="003C47F6"/>
    <w:rsid w:val="003C6905"/>
    <w:rsid w:val="003D14BC"/>
    <w:rsid w:val="003E2AED"/>
    <w:rsid w:val="003E661C"/>
    <w:rsid w:val="003F0AE6"/>
    <w:rsid w:val="003F1DB4"/>
    <w:rsid w:val="003F2E00"/>
    <w:rsid w:val="003F5840"/>
    <w:rsid w:val="004022CE"/>
    <w:rsid w:val="004048D3"/>
    <w:rsid w:val="004075E5"/>
    <w:rsid w:val="004121A8"/>
    <w:rsid w:val="00415305"/>
    <w:rsid w:val="004176C8"/>
    <w:rsid w:val="00421485"/>
    <w:rsid w:val="00422042"/>
    <w:rsid w:val="00432FEC"/>
    <w:rsid w:val="00433D6E"/>
    <w:rsid w:val="0043584A"/>
    <w:rsid w:val="004373D8"/>
    <w:rsid w:val="00445015"/>
    <w:rsid w:val="00450540"/>
    <w:rsid w:val="00455859"/>
    <w:rsid w:val="00461B41"/>
    <w:rsid w:val="00467633"/>
    <w:rsid w:val="004754E8"/>
    <w:rsid w:val="00475816"/>
    <w:rsid w:val="00490EEE"/>
    <w:rsid w:val="004916C9"/>
    <w:rsid w:val="00496737"/>
    <w:rsid w:val="004A2228"/>
    <w:rsid w:val="004A2C96"/>
    <w:rsid w:val="004A3B0B"/>
    <w:rsid w:val="004B0AB9"/>
    <w:rsid w:val="004B1346"/>
    <w:rsid w:val="004B5B4D"/>
    <w:rsid w:val="004B6BAB"/>
    <w:rsid w:val="004C11BF"/>
    <w:rsid w:val="004C53E6"/>
    <w:rsid w:val="004D0D6D"/>
    <w:rsid w:val="004D21CF"/>
    <w:rsid w:val="004E2372"/>
    <w:rsid w:val="004E517F"/>
    <w:rsid w:val="004E6FC1"/>
    <w:rsid w:val="00504B0F"/>
    <w:rsid w:val="00510CBE"/>
    <w:rsid w:val="005145ED"/>
    <w:rsid w:val="00515F60"/>
    <w:rsid w:val="00520418"/>
    <w:rsid w:val="00523D8C"/>
    <w:rsid w:val="005246C3"/>
    <w:rsid w:val="005248C9"/>
    <w:rsid w:val="00525D7A"/>
    <w:rsid w:val="00530E9F"/>
    <w:rsid w:val="005321D4"/>
    <w:rsid w:val="00533CAC"/>
    <w:rsid w:val="005349F1"/>
    <w:rsid w:val="00534C36"/>
    <w:rsid w:val="00535447"/>
    <w:rsid w:val="005375A5"/>
    <w:rsid w:val="00550996"/>
    <w:rsid w:val="00551F2C"/>
    <w:rsid w:val="005539DD"/>
    <w:rsid w:val="00554AAC"/>
    <w:rsid w:val="005568C4"/>
    <w:rsid w:val="00563464"/>
    <w:rsid w:val="005636E2"/>
    <w:rsid w:val="00575ADF"/>
    <w:rsid w:val="0057651D"/>
    <w:rsid w:val="005822E9"/>
    <w:rsid w:val="00587BED"/>
    <w:rsid w:val="00587E13"/>
    <w:rsid w:val="0059316A"/>
    <w:rsid w:val="0059363C"/>
    <w:rsid w:val="00595CA2"/>
    <w:rsid w:val="0059652F"/>
    <w:rsid w:val="00596974"/>
    <w:rsid w:val="005B56D3"/>
    <w:rsid w:val="005C46D1"/>
    <w:rsid w:val="005C5076"/>
    <w:rsid w:val="005D1D56"/>
    <w:rsid w:val="005D6C9C"/>
    <w:rsid w:val="005E22E0"/>
    <w:rsid w:val="005E48E5"/>
    <w:rsid w:val="005E5437"/>
    <w:rsid w:val="005E6C5B"/>
    <w:rsid w:val="005F2005"/>
    <w:rsid w:val="005F2CA1"/>
    <w:rsid w:val="005F3158"/>
    <w:rsid w:val="005F797F"/>
    <w:rsid w:val="00601DC4"/>
    <w:rsid w:val="006032AF"/>
    <w:rsid w:val="00620D0B"/>
    <w:rsid w:val="006233C3"/>
    <w:rsid w:val="006235C7"/>
    <w:rsid w:val="00623D50"/>
    <w:rsid w:val="006255E6"/>
    <w:rsid w:val="006265F5"/>
    <w:rsid w:val="0062794D"/>
    <w:rsid w:val="00632035"/>
    <w:rsid w:val="00644515"/>
    <w:rsid w:val="00655F9E"/>
    <w:rsid w:val="00660467"/>
    <w:rsid w:val="006625E1"/>
    <w:rsid w:val="00665C0A"/>
    <w:rsid w:val="00667BFF"/>
    <w:rsid w:val="0067763D"/>
    <w:rsid w:val="006818DD"/>
    <w:rsid w:val="00684515"/>
    <w:rsid w:val="006864C5"/>
    <w:rsid w:val="00690EC1"/>
    <w:rsid w:val="00691F52"/>
    <w:rsid w:val="00693FD1"/>
    <w:rsid w:val="006A7CC3"/>
    <w:rsid w:val="006A7F75"/>
    <w:rsid w:val="006B1666"/>
    <w:rsid w:val="006B395A"/>
    <w:rsid w:val="006C7C7A"/>
    <w:rsid w:val="006D2DD5"/>
    <w:rsid w:val="006D4956"/>
    <w:rsid w:val="006D7E98"/>
    <w:rsid w:val="006E08C7"/>
    <w:rsid w:val="006E26B4"/>
    <w:rsid w:val="006E665B"/>
    <w:rsid w:val="006F463C"/>
    <w:rsid w:val="006F67E5"/>
    <w:rsid w:val="0070025C"/>
    <w:rsid w:val="00701410"/>
    <w:rsid w:val="00704800"/>
    <w:rsid w:val="00711DD2"/>
    <w:rsid w:val="007134F4"/>
    <w:rsid w:val="00713B1C"/>
    <w:rsid w:val="0071413D"/>
    <w:rsid w:val="00714875"/>
    <w:rsid w:val="00715166"/>
    <w:rsid w:val="007165F3"/>
    <w:rsid w:val="007260FD"/>
    <w:rsid w:val="00731AF6"/>
    <w:rsid w:val="0073389B"/>
    <w:rsid w:val="0073782F"/>
    <w:rsid w:val="0074047E"/>
    <w:rsid w:val="00740E56"/>
    <w:rsid w:val="00744F1F"/>
    <w:rsid w:val="007509FD"/>
    <w:rsid w:val="00752FC1"/>
    <w:rsid w:val="00753F1F"/>
    <w:rsid w:val="00755323"/>
    <w:rsid w:val="007555EA"/>
    <w:rsid w:val="00761FA3"/>
    <w:rsid w:val="007661D9"/>
    <w:rsid w:val="007678C2"/>
    <w:rsid w:val="00773701"/>
    <w:rsid w:val="0077510B"/>
    <w:rsid w:val="0078544C"/>
    <w:rsid w:val="00785F33"/>
    <w:rsid w:val="0079080A"/>
    <w:rsid w:val="00792FE9"/>
    <w:rsid w:val="007A00F6"/>
    <w:rsid w:val="007A1095"/>
    <w:rsid w:val="007B2831"/>
    <w:rsid w:val="007B7B2F"/>
    <w:rsid w:val="007C3244"/>
    <w:rsid w:val="007C375D"/>
    <w:rsid w:val="007C3851"/>
    <w:rsid w:val="007D4208"/>
    <w:rsid w:val="007E2F73"/>
    <w:rsid w:val="007E4E79"/>
    <w:rsid w:val="007E7E33"/>
    <w:rsid w:val="007F3080"/>
    <w:rsid w:val="007F598C"/>
    <w:rsid w:val="008001FD"/>
    <w:rsid w:val="00807CC4"/>
    <w:rsid w:val="00807D11"/>
    <w:rsid w:val="008116FC"/>
    <w:rsid w:val="00812ED7"/>
    <w:rsid w:val="008158A3"/>
    <w:rsid w:val="00817C78"/>
    <w:rsid w:val="008212DC"/>
    <w:rsid w:val="00821874"/>
    <w:rsid w:val="00824787"/>
    <w:rsid w:val="00826A06"/>
    <w:rsid w:val="00831A1F"/>
    <w:rsid w:val="0083552A"/>
    <w:rsid w:val="00840A1E"/>
    <w:rsid w:val="008452F8"/>
    <w:rsid w:val="0084619B"/>
    <w:rsid w:val="008474D9"/>
    <w:rsid w:val="00851BCB"/>
    <w:rsid w:val="008520F9"/>
    <w:rsid w:val="00852AC3"/>
    <w:rsid w:val="008539F3"/>
    <w:rsid w:val="00855D99"/>
    <w:rsid w:val="00860206"/>
    <w:rsid w:val="00861A3E"/>
    <w:rsid w:val="00862BCD"/>
    <w:rsid w:val="00866B93"/>
    <w:rsid w:val="0087285E"/>
    <w:rsid w:val="008736FA"/>
    <w:rsid w:val="008769CB"/>
    <w:rsid w:val="008836B5"/>
    <w:rsid w:val="0088510F"/>
    <w:rsid w:val="00885B4D"/>
    <w:rsid w:val="0089172C"/>
    <w:rsid w:val="008938B0"/>
    <w:rsid w:val="00895511"/>
    <w:rsid w:val="00896BE0"/>
    <w:rsid w:val="008A2A68"/>
    <w:rsid w:val="008A7178"/>
    <w:rsid w:val="008B1A2E"/>
    <w:rsid w:val="008B7E5C"/>
    <w:rsid w:val="008C5B15"/>
    <w:rsid w:val="008C5CAD"/>
    <w:rsid w:val="008E0A75"/>
    <w:rsid w:val="008E0B16"/>
    <w:rsid w:val="008E4353"/>
    <w:rsid w:val="008E76CD"/>
    <w:rsid w:val="008F1CA0"/>
    <w:rsid w:val="008F2EB0"/>
    <w:rsid w:val="008F6F06"/>
    <w:rsid w:val="008F6F4B"/>
    <w:rsid w:val="008F75C3"/>
    <w:rsid w:val="00910454"/>
    <w:rsid w:val="00913311"/>
    <w:rsid w:val="00931FBB"/>
    <w:rsid w:val="009347F4"/>
    <w:rsid w:val="00935F29"/>
    <w:rsid w:val="0094017C"/>
    <w:rsid w:val="00940CD5"/>
    <w:rsid w:val="009437F1"/>
    <w:rsid w:val="00943C46"/>
    <w:rsid w:val="00953981"/>
    <w:rsid w:val="009601E4"/>
    <w:rsid w:val="009614BF"/>
    <w:rsid w:val="00963052"/>
    <w:rsid w:val="009655C0"/>
    <w:rsid w:val="0097015C"/>
    <w:rsid w:val="00974451"/>
    <w:rsid w:val="009773EA"/>
    <w:rsid w:val="00986E9D"/>
    <w:rsid w:val="00990D22"/>
    <w:rsid w:val="00992E61"/>
    <w:rsid w:val="00994B7A"/>
    <w:rsid w:val="00996D45"/>
    <w:rsid w:val="00997751"/>
    <w:rsid w:val="00997FAA"/>
    <w:rsid w:val="009A6065"/>
    <w:rsid w:val="009A7D56"/>
    <w:rsid w:val="009B5E53"/>
    <w:rsid w:val="009C02AE"/>
    <w:rsid w:val="009C505E"/>
    <w:rsid w:val="009C5C35"/>
    <w:rsid w:val="009C6BE8"/>
    <w:rsid w:val="009D1065"/>
    <w:rsid w:val="009D5271"/>
    <w:rsid w:val="009D58A3"/>
    <w:rsid w:val="009D720F"/>
    <w:rsid w:val="009E35C2"/>
    <w:rsid w:val="009F0E0F"/>
    <w:rsid w:val="00A024D1"/>
    <w:rsid w:val="00A02D21"/>
    <w:rsid w:val="00A1786F"/>
    <w:rsid w:val="00A213EE"/>
    <w:rsid w:val="00A23EF7"/>
    <w:rsid w:val="00A25B47"/>
    <w:rsid w:val="00A27283"/>
    <w:rsid w:val="00A32AAC"/>
    <w:rsid w:val="00A32B67"/>
    <w:rsid w:val="00A331D6"/>
    <w:rsid w:val="00A34F6A"/>
    <w:rsid w:val="00A350BB"/>
    <w:rsid w:val="00A35566"/>
    <w:rsid w:val="00A418BF"/>
    <w:rsid w:val="00A433D6"/>
    <w:rsid w:val="00A46CE4"/>
    <w:rsid w:val="00A619BA"/>
    <w:rsid w:val="00A654CE"/>
    <w:rsid w:val="00A65E7C"/>
    <w:rsid w:val="00A65FE9"/>
    <w:rsid w:val="00A6645A"/>
    <w:rsid w:val="00A677ED"/>
    <w:rsid w:val="00A67CF6"/>
    <w:rsid w:val="00A759B8"/>
    <w:rsid w:val="00A75D98"/>
    <w:rsid w:val="00A77E66"/>
    <w:rsid w:val="00AA1241"/>
    <w:rsid w:val="00AA1794"/>
    <w:rsid w:val="00AA3193"/>
    <w:rsid w:val="00AA7439"/>
    <w:rsid w:val="00AB1AD2"/>
    <w:rsid w:val="00AB1DE8"/>
    <w:rsid w:val="00AC1FD9"/>
    <w:rsid w:val="00AC469D"/>
    <w:rsid w:val="00AD233C"/>
    <w:rsid w:val="00AD3518"/>
    <w:rsid w:val="00AD3EA5"/>
    <w:rsid w:val="00AF00FA"/>
    <w:rsid w:val="00AF258D"/>
    <w:rsid w:val="00AF2651"/>
    <w:rsid w:val="00AF3BCC"/>
    <w:rsid w:val="00AF4693"/>
    <w:rsid w:val="00AF47D8"/>
    <w:rsid w:val="00B02186"/>
    <w:rsid w:val="00B0333D"/>
    <w:rsid w:val="00B042FF"/>
    <w:rsid w:val="00B04C89"/>
    <w:rsid w:val="00B05F2E"/>
    <w:rsid w:val="00B0757F"/>
    <w:rsid w:val="00B20A6F"/>
    <w:rsid w:val="00B23ECE"/>
    <w:rsid w:val="00B2719D"/>
    <w:rsid w:val="00B276F8"/>
    <w:rsid w:val="00B30458"/>
    <w:rsid w:val="00B339E7"/>
    <w:rsid w:val="00B5235C"/>
    <w:rsid w:val="00B575B2"/>
    <w:rsid w:val="00B60454"/>
    <w:rsid w:val="00B82258"/>
    <w:rsid w:val="00B84F78"/>
    <w:rsid w:val="00B909EE"/>
    <w:rsid w:val="00B92FE2"/>
    <w:rsid w:val="00BA03F9"/>
    <w:rsid w:val="00BA4B7E"/>
    <w:rsid w:val="00BB7921"/>
    <w:rsid w:val="00BC018F"/>
    <w:rsid w:val="00BC0393"/>
    <w:rsid w:val="00BC09EA"/>
    <w:rsid w:val="00BC23EB"/>
    <w:rsid w:val="00BC2591"/>
    <w:rsid w:val="00BC341F"/>
    <w:rsid w:val="00BC45F4"/>
    <w:rsid w:val="00BC5EF9"/>
    <w:rsid w:val="00BD362B"/>
    <w:rsid w:val="00BD5256"/>
    <w:rsid w:val="00BD5BC8"/>
    <w:rsid w:val="00BD7C3E"/>
    <w:rsid w:val="00BE12C6"/>
    <w:rsid w:val="00BE2FE2"/>
    <w:rsid w:val="00BE48E0"/>
    <w:rsid w:val="00BE673E"/>
    <w:rsid w:val="00BF0111"/>
    <w:rsid w:val="00BF0C91"/>
    <w:rsid w:val="00BF4B13"/>
    <w:rsid w:val="00C06D7A"/>
    <w:rsid w:val="00C079AA"/>
    <w:rsid w:val="00C15A21"/>
    <w:rsid w:val="00C15E55"/>
    <w:rsid w:val="00C15EBD"/>
    <w:rsid w:val="00C205D8"/>
    <w:rsid w:val="00C22F64"/>
    <w:rsid w:val="00C2554D"/>
    <w:rsid w:val="00C27AAA"/>
    <w:rsid w:val="00C40B11"/>
    <w:rsid w:val="00C44ACD"/>
    <w:rsid w:val="00C47D40"/>
    <w:rsid w:val="00C528ED"/>
    <w:rsid w:val="00C52BCF"/>
    <w:rsid w:val="00C5590D"/>
    <w:rsid w:val="00C62B91"/>
    <w:rsid w:val="00C65AEB"/>
    <w:rsid w:val="00C70014"/>
    <w:rsid w:val="00C71A40"/>
    <w:rsid w:val="00C71EB0"/>
    <w:rsid w:val="00C75F2E"/>
    <w:rsid w:val="00C7617D"/>
    <w:rsid w:val="00C769FF"/>
    <w:rsid w:val="00C82077"/>
    <w:rsid w:val="00C958BF"/>
    <w:rsid w:val="00CA2086"/>
    <w:rsid w:val="00CA697A"/>
    <w:rsid w:val="00CB0C93"/>
    <w:rsid w:val="00CC3225"/>
    <w:rsid w:val="00CD5E35"/>
    <w:rsid w:val="00CE0A56"/>
    <w:rsid w:val="00CE5EE6"/>
    <w:rsid w:val="00CF0D18"/>
    <w:rsid w:val="00CF3EFB"/>
    <w:rsid w:val="00D00212"/>
    <w:rsid w:val="00D02484"/>
    <w:rsid w:val="00D0396C"/>
    <w:rsid w:val="00D230F5"/>
    <w:rsid w:val="00D246ED"/>
    <w:rsid w:val="00D269A7"/>
    <w:rsid w:val="00D30004"/>
    <w:rsid w:val="00D3163B"/>
    <w:rsid w:val="00D36C26"/>
    <w:rsid w:val="00D42EDC"/>
    <w:rsid w:val="00D458B9"/>
    <w:rsid w:val="00D45CF1"/>
    <w:rsid w:val="00D50462"/>
    <w:rsid w:val="00D52567"/>
    <w:rsid w:val="00D576ED"/>
    <w:rsid w:val="00D57AE1"/>
    <w:rsid w:val="00D62A45"/>
    <w:rsid w:val="00D63574"/>
    <w:rsid w:val="00D66270"/>
    <w:rsid w:val="00D726FF"/>
    <w:rsid w:val="00D866DA"/>
    <w:rsid w:val="00D94429"/>
    <w:rsid w:val="00D96B42"/>
    <w:rsid w:val="00DA0444"/>
    <w:rsid w:val="00DB1CB0"/>
    <w:rsid w:val="00DB2CFC"/>
    <w:rsid w:val="00DB3DD9"/>
    <w:rsid w:val="00DC056F"/>
    <w:rsid w:val="00DC1313"/>
    <w:rsid w:val="00DC5D5D"/>
    <w:rsid w:val="00DC7A4B"/>
    <w:rsid w:val="00DD109C"/>
    <w:rsid w:val="00DD15D1"/>
    <w:rsid w:val="00DD2435"/>
    <w:rsid w:val="00DD71CA"/>
    <w:rsid w:val="00DD7DE4"/>
    <w:rsid w:val="00DE0594"/>
    <w:rsid w:val="00DE32DA"/>
    <w:rsid w:val="00DE35C4"/>
    <w:rsid w:val="00DE59EE"/>
    <w:rsid w:val="00DE5AB2"/>
    <w:rsid w:val="00DE6CF2"/>
    <w:rsid w:val="00DF4643"/>
    <w:rsid w:val="00DF4AF5"/>
    <w:rsid w:val="00DF5964"/>
    <w:rsid w:val="00E07650"/>
    <w:rsid w:val="00E11F6D"/>
    <w:rsid w:val="00E12895"/>
    <w:rsid w:val="00E12C02"/>
    <w:rsid w:val="00E20A0D"/>
    <w:rsid w:val="00E2131F"/>
    <w:rsid w:val="00E24198"/>
    <w:rsid w:val="00E30BF0"/>
    <w:rsid w:val="00E31FA5"/>
    <w:rsid w:val="00E37D35"/>
    <w:rsid w:val="00E40566"/>
    <w:rsid w:val="00E4271D"/>
    <w:rsid w:val="00E473FE"/>
    <w:rsid w:val="00E476A7"/>
    <w:rsid w:val="00E55348"/>
    <w:rsid w:val="00E664A4"/>
    <w:rsid w:val="00E73162"/>
    <w:rsid w:val="00E743C6"/>
    <w:rsid w:val="00E816FA"/>
    <w:rsid w:val="00E85526"/>
    <w:rsid w:val="00E96F3E"/>
    <w:rsid w:val="00E9706E"/>
    <w:rsid w:val="00EA2975"/>
    <w:rsid w:val="00EB5EF7"/>
    <w:rsid w:val="00EC0F7E"/>
    <w:rsid w:val="00EC379B"/>
    <w:rsid w:val="00EC4458"/>
    <w:rsid w:val="00EC6676"/>
    <w:rsid w:val="00ED164B"/>
    <w:rsid w:val="00ED3B6B"/>
    <w:rsid w:val="00EE1300"/>
    <w:rsid w:val="00EE4787"/>
    <w:rsid w:val="00EE490D"/>
    <w:rsid w:val="00EE7EE4"/>
    <w:rsid w:val="00EF489B"/>
    <w:rsid w:val="00EF74A3"/>
    <w:rsid w:val="00F06152"/>
    <w:rsid w:val="00F16A3B"/>
    <w:rsid w:val="00F17681"/>
    <w:rsid w:val="00F24ADC"/>
    <w:rsid w:val="00F25028"/>
    <w:rsid w:val="00F25180"/>
    <w:rsid w:val="00F2619A"/>
    <w:rsid w:val="00F26C33"/>
    <w:rsid w:val="00F32604"/>
    <w:rsid w:val="00F369F8"/>
    <w:rsid w:val="00F4625F"/>
    <w:rsid w:val="00F476E7"/>
    <w:rsid w:val="00F51B46"/>
    <w:rsid w:val="00F53611"/>
    <w:rsid w:val="00F60560"/>
    <w:rsid w:val="00F619AB"/>
    <w:rsid w:val="00F721F3"/>
    <w:rsid w:val="00F765F7"/>
    <w:rsid w:val="00F80F48"/>
    <w:rsid w:val="00F85935"/>
    <w:rsid w:val="00F911E1"/>
    <w:rsid w:val="00FA16DC"/>
    <w:rsid w:val="00FB2677"/>
    <w:rsid w:val="00FB53B8"/>
    <w:rsid w:val="00FB74D5"/>
    <w:rsid w:val="00FB7E2D"/>
    <w:rsid w:val="00FB7FF5"/>
    <w:rsid w:val="00FC0198"/>
    <w:rsid w:val="00FC5C67"/>
    <w:rsid w:val="00FC6DD3"/>
    <w:rsid w:val="00FD78F9"/>
    <w:rsid w:val="00FE5CA2"/>
    <w:rsid w:val="00FF72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5E466"/>
  <w15:docId w15:val="{F6DF06F9-4C03-4B4B-A9A6-D69FFA57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02"/>
  </w:style>
  <w:style w:type="paragraph" w:styleId="Heading1">
    <w:name w:val="heading 1"/>
    <w:basedOn w:val="Normal"/>
    <w:next w:val="Normal"/>
    <w:link w:val="Heading1Char"/>
    <w:uiPriority w:val="9"/>
    <w:qFormat/>
    <w:rsid w:val="001163C1"/>
    <w:pPr>
      <w:spacing w:after="0" w:line="240" w:lineRule="auto"/>
      <w:outlineLvl w:val="0"/>
    </w:pPr>
    <w:rPr>
      <w:rFonts w:ascii="Arial" w:hAnsi="Arial" w:cs="Arial"/>
      <w:b/>
      <w:bCs/>
      <w:sz w:val="40"/>
      <w:szCs w:val="40"/>
      <w:lang w:val="cy-GB"/>
    </w:rPr>
  </w:style>
  <w:style w:type="paragraph" w:styleId="Heading2">
    <w:name w:val="heading 2"/>
    <w:basedOn w:val="Normal"/>
    <w:next w:val="Normal"/>
    <w:link w:val="Heading2Char"/>
    <w:uiPriority w:val="9"/>
    <w:unhideWhenUsed/>
    <w:qFormat/>
    <w:rsid w:val="0008489F"/>
    <w:pPr>
      <w:spacing w:after="0" w:line="360" w:lineRule="auto"/>
      <w:outlineLvl w:val="1"/>
    </w:pPr>
    <w:rPr>
      <w:rFonts w:ascii="Arial" w:hAnsi="Arial" w:cs="Arial"/>
      <w:b/>
      <w:bCs/>
      <w:color w:val="048269"/>
      <w:sz w:val="36"/>
      <w:szCs w:val="36"/>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F8"/>
    <w:rPr>
      <w:rFonts w:ascii="Segoe UI" w:hAnsi="Segoe UI" w:cs="Segoe UI"/>
      <w:sz w:val="18"/>
      <w:szCs w:val="18"/>
    </w:rPr>
  </w:style>
  <w:style w:type="paragraph" w:styleId="ListParagraph">
    <w:name w:val="List Paragraph"/>
    <w:aliases w:val="F5 List Paragraph,List Paragraph1"/>
    <w:basedOn w:val="Normal"/>
    <w:link w:val="ListParagraphChar"/>
    <w:uiPriority w:val="34"/>
    <w:qFormat/>
    <w:rsid w:val="00057A9D"/>
    <w:pPr>
      <w:ind w:left="720"/>
      <w:contextualSpacing/>
    </w:pPr>
  </w:style>
  <w:style w:type="character" w:customStyle="1" w:styleId="ListParagraphChar">
    <w:name w:val="List Paragraph Char"/>
    <w:aliases w:val="F5 List Paragraph Char,List Paragraph1 Char"/>
    <w:link w:val="ListParagraph"/>
    <w:uiPriority w:val="34"/>
    <w:locked/>
    <w:rsid w:val="002615C2"/>
  </w:style>
  <w:style w:type="paragraph" w:styleId="FootnoteText">
    <w:name w:val="footnote text"/>
    <w:basedOn w:val="Normal"/>
    <w:link w:val="FootnoteTextChar"/>
    <w:uiPriority w:val="99"/>
    <w:semiHidden/>
    <w:unhideWhenUsed/>
    <w:rsid w:val="007E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E79"/>
    <w:rPr>
      <w:sz w:val="20"/>
      <w:szCs w:val="20"/>
    </w:rPr>
  </w:style>
  <w:style w:type="character" w:styleId="FootnoteReference">
    <w:name w:val="footnote reference"/>
    <w:basedOn w:val="DefaultParagraphFont"/>
    <w:uiPriority w:val="99"/>
    <w:semiHidden/>
    <w:unhideWhenUsed/>
    <w:rsid w:val="007E4E79"/>
    <w:rPr>
      <w:vertAlign w:val="superscript"/>
    </w:rPr>
  </w:style>
  <w:style w:type="paragraph" w:styleId="NormalWeb">
    <w:name w:val="Normal (Web)"/>
    <w:basedOn w:val="Normal"/>
    <w:uiPriority w:val="99"/>
    <w:semiHidden/>
    <w:unhideWhenUsed/>
    <w:rsid w:val="007E4E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4AD0"/>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0E4AD0"/>
    <w:rPr>
      <w:lang w:eastAsia="en-GB"/>
    </w:rPr>
  </w:style>
  <w:style w:type="character" w:styleId="PageNumber">
    <w:name w:val="page number"/>
    <w:basedOn w:val="DefaultParagraphFont"/>
    <w:uiPriority w:val="99"/>
    <w:semiHidden/>
    <w:unhideWhenUsed/>
    <w:rsid w:val="000E4AD0"/>
  </w:style>
  <w:style w:type="paragraph" w:customStyle="1" w:styleId="SCW-WorkforceReg">
    <w:name w:val="SCW - Workforce Reg"/>
    <w:basedOn w:val="Normal"/>
    <w:link w:val="SCW-WorkforceRegChar"/>
    <w:rsid w:val="000E4AD0"/>
    <w:pPr>
      <w:spacing w:after="0" w:line="240" w:lineRule="auto"/>
    </w:pPr>
    <w:rPr>
      <w:rFonts w:ascii="Arial" w:hAnsi="Arial" w:cs="Arial"/>
      <w:b/>
      <w:lang w:eastAsia="en-GB"/>
    </w:rPr>
  </w:style>
  <w:style w:type="character" w:customStyle="1" w:styleId="SCW-WorkforceRegChar">
    <w:name w:val="SCW - Workforce Reg Char"/>
    <w:basedOn w:val="DefaultParagraphFont"/>
    <w:link w:val="SCW-WorkforceReg"/>
    <w:rsid w:val="000E4AD0"/>
    <w:rPr>
      <w:rFonts w:ascii="Arial" w:hAnsi="Arial" w:cs="Arial"/>
      <w:b/>
      <w:lang w:eastAsia="en-GB"/>
    </w:rPr>
  </w:style>
  <w:style w:type="paragraph" w:styleId="Header">
    <w:name w:val="header"/>
    <w:basedOn w:val="Normal"/>
    <w:link w:val="HeaderChar"/>
    <w:uiPriority w:val="99"/>
    <w:unhideWhenUsed/>
    <w:rsid w:val="000E4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0"/>
  </w:style>
  <w:style w:type="character" w:styleId="CommentReference">
    <w:name w:val="annotation reference"/>
    <w:basedOn w:val="DefaultParagraphFont"/>
    <w:uiPriority w:val="99"/>
    <w:semiHidden/>
    <w:unhideWhenUsed/>
    <w:rsid w:val="00F51B46"/>
    <w:rPr>
      <w:sz w:val="16"/>
      <w:szCs w:val="16"/>
    </w:rPr>
  </w:style>
  <w:style w:type="paragraph" w:styleId="CommentText">
    <w:name w:val="annotation text"/>
    <w:basedOn w:val="Normal"/>
    <w:link w:val="CommentTextChar"/>
    <w:uiPriority w:val="99"/>
    <w:unhideWhenUsed/>
    <w:rsid w:val="00F51B46"/>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F51B46"/>
    <w:rPr>
      <w:rFonts w:ascii="Arial" w:hAnsi="Arial"/>
      <w:sz w:val="20"/>
      <w:szCs w:val="20"/>
    </w:rPr>
  </w:style>
  <w:style w:type="table" w:styleId="TableGrid">
    <w:name w:val="Table Grid"/>
    <w:basedOn w:val="TableNormal"/>
    <w:uiPriority w:val="39"/>
    <w:rsid w:val="00F51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4625F"/>
    <w:pPr>
      <w:spacing w:after="0" w:line="240" w:lineRule="auto"/>
      <w:jc w:val="both"/>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C0F7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C0F7E"/>
    <w:rPr>
      <w:rFonts w:ascii="Arial" w:hAnsi="Arial"/>
      <w:b/>
      <w:bCs/>
      <w:sz w:val="20"/>
      <w:szCs w:val="20"/>
    </w:rPr>
  </w:style>
  <w:style w:type="table" w:customStyle="1" w:styleId="TableGrid2">
    <w:name w:val="Table Grid2"/>
    <w:basedOn w:val="TableNormal"/>
    <w:next w:val="TableGrid"/>
    <w:uiPriority w:val="39"/>
    <w:rsid w:val="00A25B47"/>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54D"/>
    <w:rPr>
      <w:color w:val="0563C1" w:themeColor="hyperlink"/>
      <w:u w:val="single"/>
    </w:rPr>
  </w:style>
  <w:style w:type="character" w:customStyle="1" w:styleId="UnresolvedMention1">
    <w:name w:val="Unresolved Mention1"/>
    <w:basedOn w:val="DefaultParagraphFont"/>
    <w:uiPriority w:val="99"/>
    <w:semiHidden/>
    <w:unhideWhenUsed/>
    <w:rsid w:val="00C2554D"/>
    <w:rPr>
      <w:color w:val="605E5C"/>
      <w:shd w:val="clear" w:color="auto" w:fill="E1DFDD"/>
    </w:rPr>
  </w:style>
  <w:style w:type="paragraph" w:styleId="Revision">
    <w:name w:val="Revision"/>
    <w:hidden/>
    <w:uiPriority w:val="99"/>
    <w:semiHidden/>
    <w:rsid w:val="00A350BB"/>
    <w:pPr>
      <w:spacing w:after="0" w:line="240" w:lineRule="auto"/>
    </w:pPr>
  </w:style>
  <w:style w:type="character" w:customStyle="1" w:styleId="Heading1Char">
    <w:name w:val="Heading 1 Char"/>
    <w:basedOn w:val="DefaultParagraphFont"/>
    <w:link w:val="Heading1"/>
    <w:uiPriority w:val="9"/>
    <w:rsid w:val="001163C1"/>
    <w:rPr>
      <w:rFonts w:ascii="Arial" w:hAnsi="Arial" w:cs="Arial"/>
      <w:b/>
      <w:bCs/>
      <w:sz w:val="40"/>
      <w:szCs w:val="40"/>
      <w:lang w:val="cy-GB"/>
    </w:rPr>
  </w:style>
  <w:style w:type="character" w:customStyle="1" w:styleId="Heading2Char">
    <w:name w:val="Heading 2 Char"/>
    <w:basedOn w:val="DefaultParagraphFont"/>
    <w:link w:val="Heading2"/>
    <w:uiPriority w:val="9"/>
    <w:rsid w:val="0008489F"/>
    <w:rPr>
      <w:rFonts w:ascii="Arial" w:hAnsi="Arial" w:cs="Arial"/>
      <w:b/>
      <w:bCs/>
      <w:color w:val="048269"/>
      <w:sz w:val="36"/>
      <w:szCs w:val="36"/>
      <w:lang w:val="cy-GB"/>
    </w:rPr>
  </w:style>
  <w:style w:type="paragraph" w:customStyle="1" w:styleId="Pa11">
    <w:name w:val="Pa11"/>
    <w:basedOn w:val="Normal"/>
    <w:next w:val="Normal"/>
    <w:uiPriority w:val="99"/>
    <w:rsid w:val="00254911"/>
    <w:pPr>
      <w:autoSpaceDE w:val="0"/>
      <w:autoSpaceDN w:val="0"/>
      <w:adjustRightInd w:val="0"/>
      <w:spacing w:after="0" w:line="221" w:lineRule="atLeast"/>
    </w:pPr>
    <w:rPr>
      <w:rFonts w:ascii="Gotham Narrow Book" w:hAnsi="Gotham Narrow Book"/>
      <w:sz w:val="24"/>
      <w:szCs w:val="24"/>
    </w:rPr>
  </w:style>
  <w:style w:type="character" w:styleId="Emphasis">
    <w:name w:val="Emphasis"/>
    <w:basedOn w:val="DefaultParagraphFont"/>
    <w:uiPriority w:val="20"/>
    <w:qFormat/>
    <w:rsid w:val="00254911"/>
    <w:rPr>
      <w:i/>
      <w:iCs/>
    </w:rPr>
  </w:style>
  <w:style w:type="character" w:styleId="Strong">
    <w:name w:val="Strong"/>
    <w:basedOn w:val="DefaultParagraphFont"/>
    <w:uiPriority w:val="22"/>
    <w:qFormat/>
    <w:rsid w:val="002D4654"/>
    <w:rPr>
      <w:b/>
      <w:bCs/>
    </w:rPr>
  </w:style>
  <w:style w:type="character" w:styleId="UnresolvedMention">
    <w:name w:val="Unresolved Mention"/>
    <w:basedOn w:val="DefaultParagraphFont"/>
    <w:uiPriority w:val="99"/>
    <w:semiHidden/>
    <w:unhideWhenUsed/>
    <w:rsid w:val="00B04C89"/>
    <w:rPr>
      <w:color w:val="605E5C"/>
      <w:shd w:val="clear" w:color="auto" w:fill="E1DFDD"/>
    </w:rPr>
  </w:style>
  <w:style w:type="character" w:styleId="FollowedHyperlink">
    <w:name w:val="FollowedHyperlink"/>
    <w:basedOn w:val="DefaultParagraphFont"/>
    <w:uiPriority w:val="99"/>
    <w:semiHidden/>
    <w:unhideWhenUsed/>
    <w:rsid w:val="000F7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313">
      <w:bodyDiv w:val="1"/>
      <w:marLeft w:val="0"/>
      <w:marRight w:val="0"/>
      <w:marTop w:val="0"/>
      <w:marBottom w:val="0"/>
      <w:divBdr>
        <w:top w:val="none" w:sz="0" w:space="0" w:color="auto"/>
        <w:left w:val="none" w:sz="0" w:space="0" w:color="auto"/>
        <w:bottom w:val="none" w:sz="0" w:space="0" w:color="auto"/>
        <w:right w:val="none" w:sz="0" w:space="0" w:color="auto"/>
      </w:divBdr>
    </w:div>
    <w:div w:id="120346215">
      <w:bodyDiv w:val="1"/>
      <w:marLeft w:val="0"/>
      <w:marRight w:val="0"/>
      <w:marTop w:val="0"/>
      <w:marBottom w:val="0"/>
      <w:divBdr>
        <w:top w:val="none" w:sz="0" w:space="0" w:color="auto"/>
        <w:left w:val="none" w:sz="0" w:space="0" w:color="auto"/>
        <w:bottom w:val="none" w:sz="0" w:space="0" w:color="auto"/>
        <w:right w:val="none" w:sz="0" w:space="0" w:color="auto"/>
      </w:divBdr>
    </w:div>
    <w:div w:id="265503406">
      <w:bodyDiv w:val="1"/>
      <w:marLeft w:val="0"/>
      <w:marRight w:val="0"/>
      <w:marTop w:val="0"/>
      <w:marBottom w:val="0"/>
      <w:divBdr>
        <w:top w:val="none" w:sz="0" w:space="0" w:color="auto"/>
        <w:left w:val="none" w:sz="0" w:space="0" w:color="auto"/>
        <w:bottom w:val="none" w:sz="0" w:space="0" w:color="auto"/>
        <w:right w:val="none" w:sz="0" w:space="0" w:color="auto"/>
      </w:divBdr>
    </w:div>
    <w:div w:id="265504180">
      <w:bodyDiv w:val="1"/>
      <w:marLeft w:val="0"/>
      <w:marRight w:val="0"/>
      <w:marTop w:val="0"/>
      <w:marBottom w:val="0"/>
      <w:divBdr>
        <w:top w:val="none" w:sz="0" w:space="0" w:color="auto"/>
        <w:left w:val="none" w:sz="0" w:space="0" w:color="auto"/>
        <w:bottom w:val="none" w:sz="0" w:space="0" w:color="auto"/>
        <w:right w:val="none" w:sz="0" w:space="0" w:color="auto"/>
      </w:divBdr>
    </w:div>
    <w:div w:id="544566131">
      <w:bodyDiv w:val="1"/>
      <w:marLeft w:val="0"/>
      <w:marRight w:val="0"/>
      <w:marTop w:val="0"/>
      <w:marBottom w:val="0"/>
      <w:divBdr>
        <w:top w:val="none" w:sz="0" w:space="0" w:color="auto"/>
        <w:left w:val="none" w:sz="0" w:space="0" w:color="auto"/>
        <w:bottom w:val="none" w:sz="0" w:space="0" w:color="auto"/>
        <w:right w:val="none" w:sz="0" w:space="0" w:color="auto"/>
      </w:divBdr>
    </w:div>
    <w:div w:id="552615575">
      <w:bodyDiv w:val="1"/>
      <w:marLeft w:val="0"/>
      <w:marRight w:val="0"/>
      <w:marTop w:val="0"/>
      <w:marBottom w:val="0"/>
      <w:divBdr>
        <w:top w:val="none" w:sz="0" w:space="0" w:color="auto"/>
        <w:left w:val="none" w:sz="0" w:space="0" w:color="auto"/>
        <w:bottom w:val="none" w:sz="0" w:space="0" w:color="auto"/>
        <w:right w:val="none" w:sz="0" w:space="0" w:color="auto"/>
      </w:divBdr>
      <w:divsChild>
        <w:div w:id="951280338">
          <w:marLeft w:val="446"/>
          <w:marRight w:val="0"/>
          <w:marTop w:val="200"/>
          <w:marBottom w:val="0"/>
          <w:divBdr>
            <w:top w:val="none" w:sz="0" w:space="0" w:color="auto"/>
            <w:left w:val="none" w:sz="0" w:space="0" w:color="auto"/>
            <w:bottom w:val="none" w:sz="0" w:space="0" w:color="auto"/>
            <w:right w:val="none" w:sz="0" w:space="0" w:color="auto"/>
          </w:divBdr>
        </w:div>
        <w:div w:id="104007897">
          <w:marLeft w:val="446"/>
          <w:marRight w:val="0"/>
          <w:marTop w:val="200"/>
          <w:marBottom w:val="0"/>
          <w:divBdr>
            <w:top w:val="none" w:sz="0" w:space="0" w:color="auto"/>
            <w:left w:val="none" w:sz="0" w:space="0" w:color="auto"/>
            <w:bottom w:val="none" w:sz="0" w:space="0" w:color="auto"/>
            <w:right w:val="none" w:sz="0" w:space="0" w:color="auto"/>
          </w:divBdr>
        </w:div>
        <w:div w:id="1940680032">
          <w:marLeft w:val="446"/>
          <w:marRight w:val="0"/>
          <w:marTop w:val="200"/>
          <w:marBottom w:val="0"/>
          <w:divBdr>
            <w:top w:val="none" w:sz="0" w:space="0" w:color="auto"/>
            <w:left w:val="none" w:sz="0" w:space="0" w:color="auto"/>
            <w:bottom w:val="none" w:sz="0" w:space="0" w:color="auto"/>
            <w:right w:val="none" w:sz="0" w:space="0" w:color="auto"/>
          </w:divBdr>
        </w:div>
      </w:divsChild>
    </w:div>
    <w:div w:id="623578309">
      <w:bodyDiv w:val="1"/>
      <w:marLeft w:val="0"/>
      <w:marRight w:val="0"/>
      <w:marTop w:val="0"/>
      <w:marBottom w:val="0"/>
      <w:divBdr>
        <w:top w:val="none" w:sz="0" w:space="0" w:color="auto"/>
        <w:left w:val="none" w:sz="0" w:space="0" w:color="auto"/>
        <w:bottom w:val="none" w:sz="0" w:space="0" w:color="auto"/>
        <w:right w:val="none" w:sz="0" w:space="0" w:color="auto"/>
      </w:divBdr>
    </w:div>
    <w:div w:id="633293034">
      <w:bodyDiv w:val="1"/>
      <w:marLeft w:val="0"/>
      <w:marRight w:val="0"/>
      <w:marTop w:val="0"/>
      <w:marBottom w:val="0"/>
      <w:divBdr>
        <w:top w:val="none" w:sz="0" w:space="0" w:color="auto"/>
        <w:left w:val="none" w:sz="0" w:space="0" w:color="auto"/>
        <w:bottom w:val="none" w:sz="0" w:space="0" w:color="auto"/>
        <w:right w:val="none" w:sz="0" w:space="0" w:color="auto"/>
      </w:divBdr>
    </w:div>
    <w:div w:id="751119268">
      <w:bodyDiv w:val="1"/>
      <w:marLeft w:val="0"/>
      <w:marRight w:val="0"/>
      <w:marTop w:val="0"/>
      <w:marBottom w:val="0"/>
      <w:divBdr>
        <w:top w:val="none" w:sz="0" w:space="0" w:color="auto"/>
        <w:left w:val="none" w:sz="0" w:space="0" w:color="auto"/>
        <w:bottom w:val="none" w:sz="0" w:space="0" w:color="auto"/>
        <w:right w:val="none" w:sz="0" w:space="0" w:color="auto"/>
      </w:divBdr>
    </w:div>
    <w:div w:id="784693078">
      <w:bodyDiv w:val="1"/>
      <w:marLeft w:val="0"/>
      <w:marRight w:val="0"/>
      <w:marTop w:val="0"/>
      <w:marBottom w:val="0"/>
      <w:divBdr>
        <w:top w:val="none" w:sz="0" w:space="0" w:color="auto"/>
        <w:left w:val="none" w:sz="0" w:space="0" w:color="auto"/>
        <w:bottom w:val="none" w:sz="0" w:space="0" w:color="auto"/>
        <w:right w:val="none" w:sz="0" w:space="0" w:color="auto"/>
      </w:divBdr>
    </w:div>
    <w:div w:id="855849206">
      <w:bodyDiv w:val="1"/>
      <w:marLeft w:val="0"/>
      <w:marRight w:val="0"/>
      <w:marTop w:val="0"/>
      <w:marBottom w:val="0"/>
      <w:divBdr>
        <w:top w:val="none" w:sz="0" w:space="0" w:color="auto"/>
        <w:left w:val="none" w:sz="0" w:space="0" w:color="auto"/>
        <w:bottom w:val="none" w:sz="0" w:space="0" w:color="auto"/>
        <w:right w:val="none" w:sz="0" w:space="0" w:color="auto"/>
      </w:divBdr>
    </w:div>
    <w:div w:id="949435821">
      <w:bodyDiv w:val="1"/>
      <w:marLeft w:val="0"/>
      <w:marRight w:val="0"/>
      <w:marTop w:val="0"/>
      <w:marBottom w:val="0"/>
      <w:divBdr>
        <w:top w:val="none" w:sz="0" w:space="0" w:color="auto"/>
        <w:left w:val="none" w:sz="0" w:space="0" w:color="auto"/>
        <w:bottom w:val="none" w:sz="0" w:space="0" w:color="auto"/>
        <w:right w:val="none" w:sz="0" w:space="0" w:color="auto"/>
      </w:divBdr>
    </w:div>
    <w:div w:id="1167940204">
      <w:bodyDiv w:val="1"/>
      <w:marLeft w:val="0"/>
      <w:marRight w:val="0"/>
      <w:marTop w:val="0"/>
      <w:marBottom w:val="0"/>
      <w:divBdr>
        <w:top w:val="none" w:sz="0" w:space="0" w:color="auto"/>
        <w:left w:val="none" w:sz="0" w:space="0" w:color="auto"/>
        <w:bottom w:val="none" w:sz="0" w:space="0" w:color="auto"/>
        <w:right w:val="none" w:sz="0" w:space="0" w:color="auto"/>
      </w:divBdr>
      <w:divsChild>
        <w:div w:id="1994413008">
          <w:marLeft w:val="446"/>
          <w:marRight w:val="0"/>
          <w:marTop w:val="200"/>
          <w:marBottom w:val="0"/>
          <w:divBdr>
            <w:top w:val="none" w:sz="0" w:space="0" w:color="auto"/>
            <w:left w:val="none" w:sz="0" w:space="0" w:color="auto"/>
            <w:bottom w:val="none" w:sz="0" w:space="0" w:color="auto"/>
            <w:right w:val="none" w:sz="0" w:space="0" w:color="auto"/>
          </w:divBdr>
        </w:div>
        <w:div w:id="1951738847">
          <w:marLeft w:val="446"/>
          <w:marRight w:val="0"/>
          <w:marTop w:val="200"/>
          <w:marBottom w:val="0"/>
          <w:divBdr>
            <w:top w:val="none" w:sz="0" w:space="0" w:color="auto"/>
            <w:left w:val="none" w:sz="0" w:space="0" w:color="auto"/>
            <w:bottom w:val="none" w:sz="0" w:space="0" w:color="auto"/>
            <w:right w:val="none" w:sz="0" w:space="0" w:color="auto"/>
          </w:divBdr>
        </w:div>
        <w:div w:id="1714959508">
          <w:marLeft w:val="446"/>
          <w:marRight w:val="0"/>
          <w:marTop w:val="200"/>
          <w:marBottom w:val="0"/>
          <w:divBdr>
            <w:top w:val="none" w:sz="0" w:space="0" w:color="auto"/>
            <w:left w:val="none" w:sz="0" w:space="0" w:color="auto"/>
            <w:bottom w:val="none" w:sz="0" w:space="0" w:color="auto"/>
            <w:right w:val="none" w:sz="0" w:space="0" w:color="auto"/>
          </w:divBdr>
        </w:div>
        <w:div w:id="2049452577">
          <w:marLeft w:val="446"/>
          <w:marRight w:val="0"/>
          <w:marTop w:val="200"/>
          <w:marBottom w:val="0"/>
          <w:divBdr>
            <w:top w:val="none" w:sz="0" w:space="0" w:color="auto"/>
            <w:left w:val="none" w:sz="0" w:space="0" w:color="auto"/>
            <w:bottom w:val="none" w:sz="0" w:space="0" w:color="auto"/>
            <w:right w:val="none" w:sz="0" w:space="0" w:color="auto"/>
          </w:divBdr>
        </w:div>
      </w:divsChild>
    </w:div>
    <w:div w:id="1293250311">
      <w:bodyDiv w:val="1"/>
      <w:marLeft w:val="0"/>
      <w:marRight w:val="0"/>
      <w:marTop w:val="0"/>
      <w:marBottom w:val="0"/>
      <w:divBdr>
        <w:top w:val="none" w:sz="0" w:space="0" w:color="auto"/>
        <w:left w:val="none" w:sz="0" w:space="0" w:color="auto"/>
        <w:bottom w:val="none" w:sz="0" w:space="0" w:color="auto"/>
        <w:right w:val="none" w:sz="0" w:space="0" w:color="auto"/>
      </w:divBdr>
      <w:divsChild>
        <w:div w:id="1016923263">
          <w:marLeft w:val="446"/>
          <w:marRight w:val="0"/>
          <w:marTop w:val="200"/>
          <w:marBottom w:val="0"/>
          <w:divBdr>
            <w:top w:val="none" w:sz="0" w:space="0" w:color="auto"/>
            <w:left w:val="none" w:sz="0" w:space="0" w:color="auto"/>
            <w:bottom w:val="none" w:sz="0" w:space="0" w:color="auto"/>
            <w:right w:val="none" w:sz="0" w:space="0" w:color="auto"/>
          </w:divBdr>
        </w:div>
        <w:div w:id="664823836">
          <w:marLeft w:val="446"/>
          <w:marRight w:val="0"/>
          <w:marTop w:val="200"/>
          <w:marBottom w:val="0"/>
          <w:divBdr>
            <w:top w:val="none" w:sz="0" w:space="0" w:color="auto"/>
            <w:left w:val="none" w:sz="0" w:space="0" w:color="auto"/>
            <w:bottom w:val="none" w:sz="0" w:space="0" w:color="auto"/>
            <w:right w:val="none" w:sz="0" w:space="0" w:color="auto"/>
          </w:divBdr>
        </w:div>
        <w:div w:id="1414931223">
          <w:marLeft w:val="446"/>
          <w:marRight w:val="0"/>
          <w:marTop w:val="200"/>
          <w:marBottom w:val="0"/>
          <w:divBdr>
            <w:top w:val="none" w:sz="0" w:space="0" w:color="auto"/>
            <w:left w:val="none" w:sz="0" w:space="0" w:color="auto"/>
            <w:bottom w:val="none" w:sz="0" w:space="0" w:color="auto"/>
            <w:right w:val="none" w:sz="0" w:space="0" w:color="auto"/>
          </w:divBdr>
        </w:div>
      </w:divsChild>
    </w:div>
    <w:div w:id="1355497778">
      <w:bodyDiv w:val="1"/>
      <w:marLeft w:val="0"/>
      <w:marRight w:val="0"/>
      <w:marTop w:val="0"/>
      <w:marBottom w:val="0"/>
      <w:divBdr>
        <w:top w:val="none" w:sz="0" w:space="0" w:color="auto"/>
        <w:left w:val="none" w:sz="0" w:space="0" w:color="auto"/>
        <w:bottom w:val="none" w:sz="0" w:space="0" w:color="auto"/>
        <w:right w:val="none" w:sz="0" w:space="0" w:color="auto"/>
      </w:divBdr>
    </w:div>
    <w:div w:id="1836533631">
      <w:bodyDiv w:val="1"/>
      <w:marLeft w:val="0"/>
      <w:marRight w:val="0"/>
      <w:marTop w:val="0"/>
      <w:marBottom w:val="0"/>
      <w:divBdr>
        <w:top w:val="none" w:sz="0" w:space="0" w:color="auto"/>
        <w:left w:val="none" w:sz="0" w:space="0" w:color="auto"/>
        <w:bottom w:val="none" w:sz="0" w:space="0" w:color="auto"/>
        <w:right w:val="none" w:sz="0" w:space="0" w:color="auto"/>
      </w:divBdr>
    </w:div>
    <w:div w:id="20412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674B2.BC653B80" TargetMode="External"/><Relationship Id="rId18" Type="http://schemas.openxmlformats.org/officeDocument/2006/relationships/hyperlink" Target="mailto:gwybodaeth@gofalcymdeithasol.cymru" TargetMode="External"/><Relationship Id="rId26" Type="http://schemas.openxmlformats.org/officeDocument/2006/relationships/hyperlink" Target="https://www.ons.gov.uk/peoplepopulationandcommunity/healthandsocialcare/causesofdeath/bulletins/coronaviruscovid19relateddeathsbyoccupationbeforeandduringlockdownenglandandwales/deathsregisteredbetween9marchand30jun2020" TargetMode="External"/><Relationship Id="rId39" Type="http://schemas.openxmlformats.org/officeDocument/2006/relationships/hyperlink" Target="https://www.equalityhumanrights.com/en/our-work/managing-pregnancy-and-maternity-workplace" TargetMode="External"/><Relationship Id="rId21" Type="http://schemas.openxmlformats.org/officeDocument/2006/relationships/footer" Target="footer1.xml"/><Relationship Id="rId34" Type="http://schemas.openxmlformats.org/officeDocument/2006/relationships/hyperlink" Target="https://gofalcymdeithasol.cymru/ymchwil-a-data/adroddiadaur-gweithlu" TargetMode="External"/><Relationship Id="rId42" Type="http://schemas.openxmlformats.org/officeDocument/2006/relationships/hyperlink" Target="https://www.equalityhumanrights.com/en/advice-and-guidance/sex-discrimination" TargetMode="External"/><Relationship Id="rId47" Type="http://schemas.openxmlformats.org/officeDocument/2006/relationships/hyperlink" Target="https://gofalcymdeithasol.cymru/cms_assets/file-uploads/Domiciliary-Care-Workers-on-the-Register-CYM.pdf" TargetMode="External"/><Relationship Id="rId50" Type="http://schemas.openxmlformats.org/officeDocument/2006/relationships/header" Target="header10.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3.xml"/><Relationship Id="rId11" Type="http://schemas.openxmlformats.org/officeDocument/2006/relationships/image" Target="media/image1.emf"/><Relationship Id="rId24" Type="http://schemas.openxmlformats.org/officeDocument/2006/relationships/hyperlink" Target="http://www.surveymonkey.co.uk/r/GJYJ256" TargetMode="External"/><Relationship Id="rId32" Type="http://schemas.openxmlformats.org/officeDocument/2006/relationships/hyperlink" Target="https://llyw.cymru/adroddiad-grwp-economaidd-gymdeithasol-covid-19-pobl-dduon-asiaidd-lleiafrifoedd-ethnig" TargetMode="External"/><Relationship Id="rId37" Type="http://schemas.openxmlformats.org/officeDocument/2006/relationships/hyperlink" Target="https://www.equalityhumanrights.com/en/advice-and-guidance/gender-reassignment-discrimination" TargetMode="External"/><Relationship Id="rId40" Type="http://schemas.openxmlformats.org/officeDocument/2006/relationships/hyperlink" Target="https://www.equalityhumanrights.com/en/advice-and-guidance/race-discrimination" TargetMode="External"/><Relationship Id="rId45" Type="http://schemas.openxmlformats.org/officeDocument/2006/relationships/hyperlink" Target="https://www.equalityhumanrights.com/en/inquiries-and-investigations/inquiry-racial-inequality-health-and-social-care-workplaces" TargetMode="External"/><Relationship Id="rId53" Type="http://schemas.openxmlformats.org/officeDocument/2006/relationships/header" Target="header1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file:///C:\Users\bethanprice\AppData\Local\Microsoft\Windows\INetCache\Content.Outlook\JKA4OUE4\Amlygu'r%20materion:%20anghydraddoldeb%20a'r%20pandemig" TargetMode="External"/><Relationship Id="rId44" Type="http://schemas.openxmlformats.org/officeDocument/2006/relationships/hyperlink" Target="https://llyw.cymru/cynllun-gweithredu-cydraddoldeb-hiliol-cymru-wrth-hiliol"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s://www.equalityhumanrights.com/en/advice-and-guidance/age-discrimination" TargetMode="External"/><Relationship Id="rId43" Type="http://schemas.openxmlformats.org/officeDocument/2006/relationships/hyperlink" Target="https://www.equalityhumanrights.com/en/advice-and-guidance/sexual-orientation-discrimination" TargetMode="External"/><Relationship Id="rId48" Type="http://schemas.openxmlformats.org/officeDocument/2006/relationships/hyperlink" Target="https://www.ons.gov.uk/peoplepopulationandcommunity/healthandsocialcare/causesofdeath/bulletins/coronaviruscovid19relateddeathsbyoccupationbeforeandduringlockdownenglandandwales/deathsregisteredbetween9marchand30jun2020" TargetMode="External"/><Relationship Id="rId8" Type="http://schemas.openxmlformats.org/officeDocument/2006/relationships/webSettings" Target="web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emf"/><Relationship Id="rId25" Type="http://schemas.openxmlformats.org/officeDocument/2006/relationships/hyperlink" Target="mailto:abubakar.askira@gofalcymdeithasol.cymru" TargetMode="External"/><Relationship Id="rId33" Type="http://schemas.openxmlformats.org/officeDocument/2006/relationships/hyperlink" Target="https://www.equalityhumanrights.com/sites/default/files/parliamentary-briefing-paper-rebuilding-more-equal-fairer-wales-coronavirus-may-2020-welsh-cymraeg.pdf" TargetMode="External"/><Relationship Id="rId38" Type="http://schemas.openxmlformats.org/officeDocument/2006/relationships/hyperlink" Target="https://www.equalityhumanrights.com/en/advice-and-guidance/marriage-and-civil-partnership-discrimination" TargetMode="External"/><Relationship Id="rId46" Type="http://schemas.openxmlformats.org/officeDocument/2006/relationships/hyperlink" Target="https://llyw.cymru/dyletswydd-economaidd-gymdeithasol-trosolwg" TargetMode="External"/><Relationship Id="rId20" Type="http://schemas.openxmlformats.org/officeDocument/2006/relationships/header" Target="header5.xml"/><Relationship Id="rId41" Type="http://schemas.openxmlformats.org/officeDocument/2006/relationships/hyperlink" Target="https://www.equalityhumanrights.com/en/advice-and-guidance/religion-or-belief-discrimin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yperlink" Target="https://www.equalityhumanrights.com/en/advice-and-guidance/disability-discrimination" TargetMode="External"/><Relationship Id="rId49" Type="http://schemas.openxmlformats.org/officeDocument/2006/relationships/hyperlink" Target="https://llyw.cymru/dyletswydd-economaidd-gymdeithasol-trosolw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cl.ac.uk/business/assets/PDF/fair-car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2091AC30A154586F3846643DCBF39" ma:contentTypeVersion="13" ma:contentTypeDescription="Create a new document." ma:contentTypeScope="" ma:versionID="3f1814fd7479d724dca6e2b658cc72bc">
  <xsd:schema xmlns:xsd="http://www.w3.org/2001/XMLSchema" xmlns:xs="http://www.w3.org/2001/XMLSchema" xmlns:p="http://schemas.microsoft.com/office/2006/metadata/properties" xmlns:ns3="30bc60e6-1cd0-4436-82c9-940b9626632e" xmlns:ns4="95b4cf83-aa2d-4df5-8940-6e01c0b09052" targetNamespace="http://schemas.microsoft.com/office/2006/metadata/properties" ma:root="true" ma:fieldsID="4226bfc3c5a5238fdee9b10acba7be25" ns3:_="" ns4:_="">
    <xsd:import namespace="30bc60e6-1cd0-4436-82c9-940b9626632e"/>
    <xsd:import namespace="95b4cf83-aa2d-4df5-8940-6e01c0b09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60e6-1cd0-4436-82c9-940b9626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4cf83-aa2d-4df5-8940-6e01c0b09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10D2-1D38-4BB6-B2DB-B62DB1CD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60e6-1cd0-4436-82c9-940b9626632e"/>
    <ds:schemaRef ds:uri="95b4cf83-aa2d-4df5-8940-6e01c0b09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7CC8D-56AF-4343-B1A9-F581EE8055AD}">
  <ds:schemaRefs>
    <ds:schemaRef ds:uri="http://schemas.microsoft.com/sharepoint/v3/contenttype/forms"/>
  </ds:schemaRefs>
</ds:datastoreItem>
</file>

<file path=customXml/itemProps3.xml><?xml version="1.0" encoding="utf-8"?>
<ds:datastoreItem xmlns:ds="http://schemas.openxmlformats.org/officeDocument/2006/customXml" ds:itemID="{AF639CE6-F6D8-4722-A7F2-284360BCF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D81E20-F257-4BA7-A30E-22A6D25E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4946</Words>
  <Characters>28197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Salter</dc:creator>
  <cp:lastModifiedBy>Bethan</cp:lastModifiedBy>
  <cp:revision>5</cp:revision>
  <cp:lastPrinted>2021-07-02T11:24:00Z</cp:lastPrinted>
  <dcterms:created xsi:type="dcterms:W3CDTF">2021-07-08T08:28:00Z</dcterms:created>
  <dcterms:modified xsi:type="dcterms:W3CDTF">2021-07-09T08:29:00Z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0x010100ED52091AC30A154586F3846643DCBF39</vt:lpwstr>
  </property>
</Properties>
</file>