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6A869" w14:textId="4B2ED9C0" w:rsidR="00C54CDD" w:rsidRPr="004D0885" w:rsidRDefault="00BB51CF" w:rsidP="003357DC">
      <w:pPr>
        <w:ind w:left="-1418" w:right="-1351"/>
        <w:rPr>
          <w:noProof/>
          <w:lang w:val="cy-GB"/>
        </w:rPr>
      </w:pPr>
      <w:r w:rsidRPr="004D0885">
        <w:rPr>
          <w:noProof/>
          <w:lang w:val="cy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5CEF7" wp14:editId="0288E931">
                <wp:simplePos x="0" y="0"/>
                <wp:positionH relativeFrom="page">
                  <wp:posOffset>514350</wp:posOffset>
                </wp:positionH>
                <wp:positionV relativeFrom="page">
                  <wp:posOffset>4695825</wp:posOffset>
                </wp:positionV>
                <wp:extent cx="5680075" cy="2390140"/>
                <wp:effectExtent l="133350" t="114300" r="130175" b="143510"/>
                <wp:wrapSquare wrapText="bothSides"/>
                <wp:docPr id="202319095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23901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69F47CB9" w14:textId="0F4D16DB" w:rsidR="0092573B" w:rsidRDefault="0092573B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Fframwaith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B220E6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efydlu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Cymru </w:t>
                            </w:r>
                            <w:proofErr w:type="spellStart"/>
                            <w:r w:rsidR="00B220E6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</w:t>
                            </w:r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yfan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ar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gyfer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361B7C5" w14:textId="72C5BDC6" w:rsidR="0092573B" w:rsidRDefault="00B220E6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r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heolwyr</w:t>
                            </w:r>
                            <w:proofErr w:type="spellEnd"/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b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lynyddoedd</w:t>
                            </w:r>
                            <w:proofErr w:type="spellEnd"/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ynnar</w:t>
                            </w:r>
                            <w:proofErr w:type="spellEnd"/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ofal</w:t>
                            </w:r>
                            <w:proofErr w:type="spellEnd"/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lant</w:t>
                            </w:r>
                          </w:p>
                          <w:p w14:paraId="36D3F65B" w14:textId="77777777" w:rsidR="0092573B" w:rsidRDefault="0092573B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7C9EC936" w14:textId="76DC060C" w:rsidR="0092573B" w:rsidRPr="00D93EB1" w:rsidRDefault="00A9103B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Canllaw</w:t>
                            </w:r>
                            <w:r w:rsidR="0092573B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sgiliau cymwysedd</w:t>
                            </w:r>
                            <w:r w:rsidR="00CA4C82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au</w:t>
                            </w:r>
                          </w:p>
                          <w:p w14:paraId="3B7B15E3" w14:textId="36DA261A" w:rsidR="00BB51CF" w:rsidRPr="00D93EB1" w:rsidRDefault="00BB51CF" w:rsidP="00BB51CF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5CEF7" id="Text Box 2" o:spid="_x0000_s1026" alt="&quot;&quot;" style="position:absolute;left:0;text-align:left;margin-left:40.5pt;margin-top:369.75pt;width:447.25pt;height:18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MlWQIAAI4EAAAOAAAAZHJzL2Uyb0RvYy54bWysVNtu2zAMfR+wfxD0vtrJkqY16hRduw4D&#10;ugva7QNkSbaFyaJHybHbrx8lp2nQvQ3LgyGa8uE5PGQuLqfOsp1Gb8CVfHGSc6adBGVcU/KfP27f&#10;nXHmg3BKWHC65I/a88vt2zcXY1/oJbRglUZGIM4XY1/yNoS+yDIvW90JfwK9dpSsATsRKMQmUyhG&#10;Qu9stszz02wEVD2C1N7T25s5ybcJv661DN/q2uvAbMmJW0hPTM8qPrPthSgaFH1r5J6G+AcWnTCO&#10;ih6gbkQQbEDzF1RnJIKHOpxI6DKoayN10kBqFvkrNQ+t6HXSQs3x/aFN/v/Byq+7h/47sjB9gIkM&#10;TCJ8fwfyl2cOrlvhGn2FCGOrhaLCi9iybOx9sf80ttoXPoJU4xdQZLIYAiSgqcYudoV0MkInAx4P&#10;TddTYJJerk/P8nyz5kxSbvn+PF+ski2ZKJ4/79GHTxo6Fg8lRxicuidrUw2xu/MhchLF871Y0sGt&#10;sTbZax0bCfpsTVViyoM1KmZTECdNX1tkO0EzUjWzwFe3OhNoTK3pSk5s6TcPTuzJR6dSlSCMnc/E&#10;xLqIrdMAEr0YwEAQD60aWWUHvBeKeplvztfUFGWirMVyQ7gU0HiuV3MVJmxDeyUDzsyxqQ5U043n&#10;Vh3QUyOOCierojuzT2GqJqIbLatAPZJpCPNS0BLToQV84mykhSi5/z0I1JzZz46MP1+syBgWUrBa&#10;b5YU4HGmOs4IJwmq5IGz+Xgd5q0bejRNG+UmRQ6uaFhqkxx8YbUfMRr6pGe/oHGrjuN06+VvZPsH&#10;AAD//wMAUEsDBBQABgAIAAAAIQAh4yy/4QAAAAsBAAAPAAAAZHJzL2Rvd25yZXYueG1sTI/BTsMw&#10;DIbvSHuHyEhcEEtL1W0tTacJiTPrNoG4pU1oKhqnarKt7Okxp+1my59+f3+xnmzPTnr0nUMB8TwC&#10;prFxqsNWwGH/9rQC5oNEJXuHWsCv9rAuZ3eFzJU7Y6VPu9AyCkGfSwEmhCHn3DdGW+nnbtBIt283&#10;WhloHVuuRnmmcNvz5yhacCs7pA9GDvrV6OZnd7QCtp/28vVYJR9blVwWaOrq4N6NEA/30+YFWNBT&#10;uMLwr0/qUJJT7Y6oPOsFrGKqEgQskywFRkC2TGmoiYzjNANeFvy2Q/kHAAD//wMAUEsBAi0AFAAG&#10;AAgAAAAhALaDOJL+AAAA4QEAABMAAAAAAAAAAAAAAAAAAAAAAFtDb250ZW50X1R5cGVzXS54bWxQ&#10;SwECLQAUAAYACAAAACEAOP0h/9YAAACUAQAACwAAAAAAAAAAAAAAAAAvAQAAX3JlbHMvLnJlbHNQ&#10;SwECLQAUAAYACAAAACEAPjTDJVkCAACOBAAADgAAAAAAAAAAAAAAAAAuAgAAZHJzL2Uyb0RvYy54&#10;bWxQSwECLQAUAAYACAAAACEAIeMsv+EAAAALAQAADwAAAAAAAAAAAAAAAACzBAAAZHJzL2Rvd25y&#10;ZXYueG1sUEsFBgAAAAAEAAQA8wAAAMEFAAAAAA==&#10;" filled="f" strokecolor="white [3212]" strokeweight="2.25pt">
                <v:stroke joinstyle="miter"/>
                <v:shadow on="t" color="black" offset="0,1pt"/>
                <v:textbox>
                  <w:txbxContent>
                    <w:p w14:paraId="69F47CB9" w14:textId="0F4D16DB" w:rsidR="0092573B" w:rsidRDefault="0092573B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Fframwaith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B220E6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efydlu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Cymru </w:t>
                      </w:r>
                      <w:proofErr w:type="spellStart"/>
                      <w:r w:rsidR="00B220E6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</w:t>
                      </w:r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yfan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ar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gyfer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361B7C5" w14:textId="72C5BDC6" w:rsidR="0092573B" w:rsidRDefault="00B220E6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r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heolwyr</w:t>
                      </w:r>
                      <w:proofErr w:type="spellEnd"/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b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lynyddoedd</w:t>
                      </w:r>
                      <w:proofErr w:type="spellEnd"/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ynnar</w:t>
                      </w:r>
                      <w:proofErr w:type="spellEnd"/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ofal</w:t>
                      </w:r>
                      <w:proofErr w:type="spellEnd"/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p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lant</w:t>
                      </w:r>
                    </w:p>
                    <w:p w14:paraId="36D3F65B" w14:textId="77777777" w:rsidR="0092573B" w:rsidRDefault="0092573B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7C9EC936" w14:textId="76DC060C" w:rsidR="0092573B" w:rsidRPr="00D93EB1" w:rsidRDefault="00A9103B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Canllaw</w:t>
                      </w:r>
                      <w:r w:rsidR="009257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sgiliau cymwysedd</w:t>
                      </w:r>
                      <w:r w:rsidR="00CA4C82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au</w:t>
                      </w:r>
                    </w:p>
                    <w:p w14:paraId="3B7B15E3" w14:textId="36DA261A" w:rsidR="00BB51CF" w:rsidRPr="00D93EB1" w:rsidRDefault="00BB51CF" w:rsidP="00BB51CF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C54CDD" w:rsidRPr="004D0885">
        <w:rPr>
          <w:noProof/>
          <w:lang w:val="cy-GB"/>
        </w:rPr>
        <w:drawing>
          <wp:inline distT="0" distB="0" distL="0" distR="0" wp14:anchorId="47684A4F" wp14:editId="719F2CDC">
            <wp:extent cx="10686197" cy="8896985"/>
            <wp:effectExtent l="0" t="0" r="1270" b="0"/>
            <wp:docPr id="18649848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9848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80806" cy="897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A00E7" w14:textId="77777777" w:rsidR="001260F6" w:rsidRPr="004D0885" w:rsidRDefault="001260F6" w:rsidP="00A95661">
      <w:pPr>
        <w:ind w:left="-1418" w:right="-1351"/>
        <w:rPr>
          <w:lang w:val="cy-GB"/>
        </w:rPr>
        <w:sectPr w:rsidR="001260F6" w:rsidRPr="004D0885" w:rsidSect="00B368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0" w:right="1440" w:bottom="0" w:left="1440" w:header="0" w:footer="0" w:gutter="0"/>
          <w:pgNumType w:start="0"/>
          <w:cols w:space="708"/>
          <w:titlePg/>
          <w:docGrid w:linePitch="360"/>
        </w:sectPr>
      </w:pPr>
    </w:p>
    <w:bookmarkStart w:id="0" w:name="_Toc165022737" w:displacedByCustomXml="next"/>
    <w:sdt>
      <w:sdtPr>
        <w:rPr>
          <w:rFonts w:ascii="Arial" w:eastAsiaTheme="minorHAnsi" w:hAnsi="Arial" w:cstheme="minorBidi"/>
          <w:color w:val="auto"/>
          <w:kern w:val="2"/>
          <w:sz w:val="24"/>
          <w:szCs w:val="22"/>
          <w:lang w:val="cy-GB"/>
        </w:rPr>
        <w:id w:val="-9819159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sdt>
          <w:sdtPr>
            <w:rPr>
              <w:rFonts w:ascii="Arial" w:eastAsiaTheme="minorHAnsi" w:hAnsi="Arial" w:cstheme="minorBidi"/>
              <w:color w:val="auto"/>
              <w:kern w:val="2"/>
              <w:sz w:val="24"/>
              <w:szCs w:val="22"/>
              <w:lang w:val="cy-GB"/>
            </w:rPr>
            <w:id w:val="1381283276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57FB6B38" w14:textId="77777777" w:rsidR="00F859A9" w:rsidRPr="004D0885" w:rsidRDefault="00F859A9" w:rsidP="00544600">
              <w:pPr>
                <w:pStyle w:val="TOCHeading"/>
                <w:rPr>
                  <w:rFonts w:ascii="Arial" w:hAnsi="Arial" w:cs="Arial"/>
                  <w:b/>
                  <w:bCs/>
                  <w:color w:val="008868"/>
                  <w:lang w:val="cy-GB"/>
                </w:rPr>
              </w:pPr>
              <w:r w:rsidRPr="004D0885">
                <w:rPr>
                  <w:rFonts w:ascii="Arial" w:hAnsi="Arial" w:cs="Arial"/>
                  <w:b/>
                  <w:bCs/>
                  <w:color w:val="008868"/>
                  <w:lang w:val="cy-GB"/>
                </w:rPr>
                <w:t>Cynnwys</w:t>
              </w:r>
            </w:p>
            <w:p w14:paraId="6DE403D9" w14:textId="325979CE" w:rsidR="00B220E6" w:rsidRDefault="00F859A9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r w:rsidRPr="004D0885">
                <w:rPr>
                  <w:lang w:val="cy-GB"/>
                </w:rPr>
                <w:fldChar w:fldCharType="begin"/>
              </w:r>
              <w:r w:rsidRPr="004D0885">
                <w:rPr>
                  <w:lang w:val="cy-GB"/>
                </w:rPr>
                <w:instrText xml:space="preserve"> TOC \o "1-3" \h \z \u </w:instrText>
              </w:r>
              <w:r w:rsidRPr="004D0885">
                <w:rPr>
                  <w:lang w:val="cy-GB"/>
                </w:rPr>
                <w:fldChar w:fldCharType="separate"/>
              </w:r>
              <w:hyperlink w:anchor="_Toc174029976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Arwain a rheoli mewn gofal, dysgu, chwarae a datblygiad plant: Ymarfer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_Toc174029976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1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5F748ED8" w14:textId="7B96E25B" w:rsidR="00B220E6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77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 xml:space="preserve">Sut i gwblhau sgiliau cymwyseddau </w:t>
                </w:r>
                <w:r w:rsidR="00474ADE">
                  <w:rPr>
                    <w:rStyle w:val="Hyperlink"/>
                    <w:noProof/>
                    <w:lang w:val="cy-GB"/>
                  </w:rPr>
                  <w:t>F</w:t>
                </w:r>
                <w:r w:rsidR="00B220E6" w:rsidRPr="00784278">
                  <w:rPr>
                    <w:rStyle w:val="Hyperlink"/>
                    <w:noProof/>
                    <w:lang w:val="cy-GB"/>
                  </w:rPr>
                  <w:t>framwaith sefydlu Cymru Gyfan ar gyfer rheolwyr blynyddoedd cynnar?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_Toc174029977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1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1598EDC8" w14:textId="0FEBF020" w:rsidR="00B220E6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78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Pwy all lofnodi'r portffolio?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_Toc174029978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2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26E6C80E" w14:textId="2CCD62F1" w:rsidR="00B220E6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79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Enghreifftiau o ymarfer sy'n seiliedig ar dystiolaeth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_Toc174029979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3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7E9595FA" w14:textId="7671DE89" w:rsidR="00B220E6" w:rsidRDefault="00000000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80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Tystiolaeth: arsylwadau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_Toc174029980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3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4BA7904E" w14:textId="40BB5BDB" w:rsidR="00B220E6" w:rsidRDefault="00000000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81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Tystiolaeth: cwestiynau llafar neu ysgrifenedig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_Toc174029981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3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7657DD2B" w14:textId="3FD4409D" w:rsidR="00B220E6" w:rsidRDefault="00000000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82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Tystiolaeth: dogfennau gwaith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_Toc174029982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3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23CCBCD9" w14:textId="7D1C21FB" w:rsidR="00B220E6" w:rsidRDefault="00000000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83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Tystiolaeth: datganiadau personol/cofnodion myfyriol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_Toc174029983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4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00759EFD" w14:textId="57F71898" w:rsidR="00B220E6" w:rsidRDefault="00000000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84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Tystiolaeth: trafodaeth broffesiynol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_Toc174029984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4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3B60EE55" w14:textId="21571141" w:rsidR="00B220E6" w:rsidRDefault="00000000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85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Tystiolaeth: datganiadau/tystiolaeth tyst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_Toc174029985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5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10A402FB" w14:textId="46EE59DF" w:rsidR="00B220E6" w:rsidRDefault="00000000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86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Tystiolaeth: cydnabod dysgu blaenorol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_Toc174029986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5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7F131CCA" w14:textId="6E1D8797" w:rsidR="00B220E6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87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Adran 1: Arwain a rheoli ymarfer sy'n canolbwyntio ar y plentyn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_Toc174029987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6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1B4467C6" w14:textId="4F6B597D" w:rsidR="00B220E6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88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Adran 2: Arwain a rheoli perfformiad tîm effeithiol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_Toc174029988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10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2A4DCA1B" w14:textId="3F5304BD" w:rsidR="00B220E6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89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Adran 3: Arwain a rheoli ansawdd y gweithle/lleoliad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_Toc174029989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13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054F49F9" w14:textId="7172A683" w:rsidR="00B220E6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90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Adran 4: Ymarfer proffesiynol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_Toc174029990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15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4DD598F8" w14:textId="6E6FBD9D" w:rsidR="00B220E6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91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Adran 5: Arwain a rheoli ymarfer sy'n hyrwyddo diogelu plant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_Toc174029991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17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165A2ED3" w14:textId="58A66AA8" w:rsidR="00B220E6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92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Adran 6: Arwain a rheoli iechyd a diogelwch yn y gweithle/lleoliad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_Toc174029992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20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1CC30821" w14:textId="1B6B531B" w:rsidR="00B220E6" w:rsidRDefault="00000000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93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Atodiadau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_Toc174029993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23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011BABAA" w14:textId="6A9428D7" w:rsidR="00B220E6" w:rsidRDefault="00000000">
              <w:pPr>
                <w:pStyle w:val="TOC2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94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Taflen log tystiolaeth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_Toc174029994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23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1D954BC9" w14:textId="5BCCBE8F" w:rsidR="00B220E6" w:rsidRDefault="00000000">
              <w:pPr>
                <w:pStyle w:val="TOC2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95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Enghreifftiau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_Toc174029995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24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03892C40" w14:textId="7A9C28CC" w:rsidR="00B220E6" w:rsidRDefault="00000000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96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Enghraifft o arsylwad: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_Toc174029996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24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40734424" w14:textId="6083D032" w:rsidR="00B220E6" w:rsidRDefault="00000000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97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Enghraifft o ddogfennau gwaith: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_Toc174029997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27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2109F3B5" w14:textId="33F39A32" w:rsidR="00B220E6" w:rsidRDefault="00000000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74029998" w:history="1">
                <w:r w:rsidR="00B220E6" w:rsidRPr="00784278">
                  <w:rPr>
                    <w:rStyle w:val="Hyperlink"/>
                    <w:noProof/>
                    <w:lang w:val="cy-GB"/>
                  </w:rPr>
                  <w:t>Enghraifft o dudalen log tystiolaeth</w:t>
                </w:r>
                <w:r w:rsidR="00B220E6">
                  <w:rPr>
                    <w:noProof/>
                    <w:webHidden/>
                  </w:rPr>
                  <w:tab/>
                </w:r>
                <w:r w:rsidR="00B220E6">
                  <w:rPr>
                    <w:noProof/>
                    <w:webHidden/>
                  </w:rPr>
                  <w:fldChar w:fldCharType="begin"/>
                </w:r>
                <w:r w:rsidR="00B220E6">
                  <w:rPr>
                    <w:noProof/>
                    <w:webHidden/>
                  </w:rPr>
                  <w:instrText xml:space="preserve"> PAGEREF _Toc174029998 \h </w:instrText>
                </w:r>
                <w:r w:rsidR="00B220E6">
                  <w:rPr>
                    <w:noProof/>
                    <w:webHidden/>
                  </w:rPr>
                </w:r>
                <w:r w:rsidR="00B220E6">
                  <w:rPr>
                    <w:noProof/>
                    <w:webHidden/>
                  </w:rPr>
                  <w:fldChar w:fldCharType="separate"/>
                </w:r>
                <w:r w:rsidR="00B220E6">
                  <w:rPr>
                    <w:noProof/>
                    <w:webHidden/>
                  </w:rPr>
                  <w:t>29</w:t>
                </w:r>
                <w:r w:rsidR="00B220E6">
                  <w:rPr>
                    <w:noProof/>
                    <w:webHidden/>
                  </w:rPr>
                  <w:fldChar w:fldCharType="end"/>
                </w:r>
              </w:hyperlink>
            </w:p>
            <w:p w14:paraId="79249385" w14:textId="15D721A7" w:rsidR="00F859A9" w:rsidRPr="004D0885" w:rsidRDefault="00F859A9" w:rsidP="00544600">
              <w:pPr>
                <w:rPr>
                  <w:b/>
                  <w:bCs/>
                  <w:noProof/>
                  <w:lang w:val="cy-GB"/>
                </w:rPr>
              </w:pPr>
              <w:r w:rsidRPr="004D0885">
                <w:rPr>
                  <w:b/>
                  <w:bCs/>
                  <w:noProof/>
                  <w:lang w:val="cy-GB"/>
                </w:rPr>
                <w:fldChar w:fldCharType="end"/>
              </w:r>
            </w:p>
          </w:sdtContent>
        </w:sdt>
        <w:p w14:paraId="24AC601F" w14:textId="0B3C5B4B" w:rsidR="00CF5926" w:rsidRPr="004D0885" w:rsidRDefault="00000000" w:rsidP="00CF5926">
          <w:pPr>
            <w:rPr>
              <w:b/>
              <w:bCs/>
              <w:noProof/>
              <w:lang w:val="cy-GB"/>
            </w:rPr>
          </w:pPr>
        </w:p>
      </w:sdtContent>
    </w:sdt>
    <w:p w14:paraId="15C64E63" w14:textId="481F98AF" w:rsidR="00F859A9" w:rsidRPr="004D0885" w:rsidRDefault="00F859A9" w:rsidP="00457750">
      <w:pPr>
        <w:pStyle w:val="Heading1"/>
        <w:rPr>
          <w:lang w:val="cy-GB"/>
        </w:rPr>
      </w:pPr>
      <w:bookmarkStart w:id="1" w:name="_Toc174029976"/>
      <w:bookmarkEnd w:id="0"/>
      <w:r w:rsidRPr="004D0885">
        <w:rPr>
          <w:lang w:val="cy-GB"/>
        </w:rPr>
        <w:t>Arwain a rheoli mewn gofal, dysgu</w:t>
      </w:r>
      <w:r w:rsidR="00722203" w:rsidRPr="004D0885">
        <w:rPr>
          <w:lang w:val="cy-GB"/>
        </w:rPr>
        <w:t>,</w:t>
      </w:r>
      <w:r w:rsidRPr="004D0885">
        <w:rPr>
          <w:lang w:val="cy-GB"/>
        </w:rPr>
        <w:t xml:space="preserve"> chwarae a datblygiad plant: Ymarfer</w:t>
      </w:r>
      <w:bookmarkEnd w:id="1"/>
    </w:p>
    <w:p w14:paraId="73B9DADE" w14:textId="2D3C46ED" w:rsidR="00F859A9" w:rsidRPr="004D0885" w:rsidRDefault="00F859A9" w:rsidP="00457750">
      <w:pPr>
        <w:rPr>
          <w:lang w:val="cy-GB"/>
        </w:rPr>
      </w:pPr>
      <w:r w:rsidRPr="004D0885">
        <w:rPr>
          <w:rFonts w:cs="Arial"/>
          <w:color w:val="000000" w:themeColor="text1"/>
          <w:szCs w:val="24"/>
          <w:lang w:val="cy-GB"/>
        </w:rPr>
        <w:t xml:space="preserve">Mae Fframwaith </w:t>
      </w:r>
      <w:r w:rsidR="00B81617">
        <w:rPr>
          <w:rFonts w:cs="Arial"/>
          <w:color w:val="000000" w:themeColor="text1"/>
          <w:szCs w:val="24"/>
          <w:lang w:val="cy-GB"/>
        </w:rPr>
        <w:t>s</w:t>
      </w:r>
      <w:r w:rsidRPr="004D0885">
        <w:rPr>
          <w:rFonts w:cs="Arial"/>
          <w:color w:val="000000" w:themeColor="text1"/>
          <w:szCs w:val="24"/>
          <w:lang w:val="cy-GB"/>
        </w:rPr>
        <w:t xml:space="preserve">efydlu Cymru </w:t>
      </w:r>
      <w:r w:rsidR="00B81617">
        <w:rPr>
          <w:rFonts w:cs="Arial"/>
          <w:color w:val="000000" w:themeColor="text1"/>
          <w:szCs w:val="24"/>
          <w:lang w:val="cy-GB"/>
        </w:rPr>
        <w:t>g</w:t>
      </w:r>
      <w:r w:rsidRPr="004D0885">
        <w:rPr>
          <w:rFonts w:cs="Arial"/>
          <w:color w:val="000000" w:themeColor="text1"/>
          <w:szCs w:val="24"/>
          <w:lang w:val="cy-GB"/>
        </w:rPr>
        <w:t xml:space="preserve">yfan ar gyfer </w:t>
      </w:r>
      <w:r w:rsidR="00B81617">
        <w:rPr>
          <w:rFonts w:cs="Arial"/>
          <w:color w:val="000000" w:themeColor="text1"/>
          <w:szCs w:val="24"/>
          <w:lang w:val="cy-GB"/>
        </w:rPr>
        <w:t>r</w:t>
      </w:r>
      <w:r w:rsidRPr="004D0885">
        <w:rPr>
          <w:rFonts w:cs="Arial"/>
          <w:color w:val="000000" w:themeColor="text1"/>
          <w:szCs w:val="24"/>
          <w:lang w:val="cy-GB"/>
        </w:rPr>
        <w:t xml:space="preserve">heolwyr </w:t>
      </w:r>
      <w:r w:rsidR="00B81617">
        <w:rPr>
          <w:rFonts w:cs="Arial"/>
          <w:color w:val="000000" w:themeColor="text1"/>
          <w:szCs w:val="24"/>
          <w:lang w:val="cy-GB"/>
        </w:rPr>
        <w:t>b</w:t>
      </w:r>
      <w:r w:rsidRPr="004D0885">
        <w:rPr>
          <w:rFonts w:cs="Arial"/>
          <w:color w:val="000000" w:themeColor="text1"/>
          <w:szCs w:val="24"/>
          <w:lang w:val="cy-GB"/>
        </w:rPr>
        <w:t xml:space="preserve">lynyddoedd </w:t>
      </w:r>
      <w:r w:rsidR="00B81617">
        <w:rPr>
          <w:rFonts w:cs="Arial"/>
          <w:color w:val="000000" w:themeColor="text1"/>
          <w:szCs w:val="24"/>
          <w:lang w:val="cy-GB"/>
        </w:rPr>
        <w:t>c</w:t>
      </w:r>
      <w:r w:rsidRPr="004D0885">
        <w:rPr>
          <w:rFonts w:cs="Arial"/>
          <w:color w:val="000000" w:themeColor="text1"/>
          <w:szCs w:val="24"/>
          <w:lang w:val="cy-GB"/>
        </w:rPr>
        <w:t xml:space="preserve">ynnar a </w:t>
      </w:r>
      <w:r w:rsidR="00B81617">
        <w:rPr>
          <w:rFonts w:cs="Arial"/>
          <w:color w:val="000000" w:themeColor="text1"/>
          <w:szCs w:val="24"/>
          <w:lang w:val="cy-GB"/>
        </w:rPr>
        <w:t>g</w:t>
      </w:r>
      <w:r w:rsidRPr="004D0885">
        <w:rPr>
          <w:rFonts w:cs="Arial"/>
          <w:color w:val="000000" w:themeColor="text1"/>
          <w:szCs w:val="24"/>
          <w:lang w:val="cy-GB"/>
        </w:rPr>
        <w:t xml:space="preserve">ofal </w:t>
      </w:r>
      <w:r w:rsidR="00B81617">
        <w:rPr>
          <w:rFonts w:cs="Arial"/>
          <w:color w:val="000000" w:themeColor="text1"/>
          <w:szCs w:val="24"/>
          <w:lang w:val="cy-GB"/>
        </w:rPr>
        <w:t>p</w:t>
      </w:r>
      <w:r w:rsidRPr="004D0885">
        <w:rPr>
          <w:rFonts w:cs="Arial"/>
          <w:color w:val="000000" w:themeColor="text1"/>
          <w:szCs w:val="24"/>
          <w:lang w:val="cy-GB"/>
        </w:rPr>
        <w:t xml:space="preserve">lant yn </w:t>
      </w:r>
      <w:r w:rsidRPr="004D0885">
        <w:rPr>
          <w:lang w:val="cy-GB"/>
        </w:rPr>
        <w:t>seiliedig ar ymarfer ac mae'n caniatáu i reolwyr newydd gasglu sgiliau arwain a rheoli sy'n seiliedig ar dystiolaeth. Bydd y llawlyfr hwn yn eich helpu i gasglu tystiolaeth mewn ffordd naturio</w:t>
      </w:r>
      <w:r w:rsidR="00D86874">
        <w:rPr>
          <w:lang w:val="cy-GB"/>
        </w:rPr>
        <w:t>l</w:t>
      </w:r>
      <w:r w:rsidRPr="004D0885">
        <w:rPr>
          <w:lang w:val="cy-GB"/>
        </w:rPr>
        <w:t xml:space="preserve">, </w:t>
      </w:r>
      <w:proofErr w:type="spellStart"/>
      <w:r w:rsidRPr="004D0885">
        <w:rPr>
          <w:lang w:val="cy-GB"/>
        </w:rPr>
        <w:t>trwy'ch</w:t>
      </w:r>
      <w:proofErr w:type="spellEnd"/>
      <w:r w:rsidRPr="004D0885">
        <w:rPr>
          <w:lang w:val="cy-GB"/>
        </w:rPr>
        <w:t xml:space="preserve"> gwaith o ddydd i ddydd y gallwch ei fapio yn eich</w:t>
      </w:r>
      <w:r w:rsidRPr="004D0885">
        <w:rPr>
          <w:szCs w:val="24"/>
          <w:lang w:val="cy-GB"/>
        </w:rPr>
        <w:t xml:space="preserve"> </w:t>
      </w:r>
      <w:r w:rsidR="006B4C49" w:rsidRPr="004D0885">
        <w:rPr>
          <w:rStyle w:val="Hyperlink"/>
          <w:szCs w:val="24"/>
          <w:lang w:val="cy-GB"/>
        </w:rPr>
        <w:t>logiau cynnydd</w:t>
      </w:r>
      <w:r w:rsidR="00BA06B1" w:rsidRPr="004D0885">
        <w:rPr>
          <w:szCs w:val="24"/>
          <w:lang w:val="cy-GB"/>
        </w:rPr>
        <w:t xml:space="preserve"> sgiliau cymwyseddau </w:t>
      </w:r>
      <w:r w:rsidRPr="004D0885">
        <w:rPr>
          <w:szCs w:val="24"/>
          <w:lang w:val="cy-GB"/>
        </w:rPr>
        <w:t xml:space="preserve">gan eich helpu i lunio portffolio ymarfer sy'n seiliedig ar dystiolaeth yn </w:t>
      </w:r>
      <w:r w:rsidR="00722203" w:rsidRPr="004D0885">
        <w:rPr>
          <w:szCs w:val="24"/>
          <w:lang w:val="cy-GB"/>
        </w:rPr>
        <w:t xml:space="preserve">ystod </w:t>
      </w:r>
      <w:r w:rsidRPr="004D0885">
        <w:rPr>
          <w:szCs w:val="24"/>
          <w:lang w:val="cy-GB"/>
        </w:rPr>
        <w:t>eich blwyddyn gyntaf yn eich rôl newydd.</w:t>
      </w:r>
    </w:p>
    <w:p w14:paraId="2D94C272" w14:textId="051F60B1" w:rsidR="008F51D3" w:rsidRPr="004D0885" w:rsidRDefault="00F859A9" w:rsidP="00457750">
      <w:pPr>
        <w:rPr>
          <w:lang w:val="cy-GB"/>
        </w:rPr>
      </w:pPr>
      <w:r w:rsidRPr="004D0885">
        <w:rPr>
          <w:lang w:val="cy-GB"/>
        </w:rPr>
        <w:t xml:space="preserve">Mae'r logiau cynnydd yn cyd-fynd â </w:t>
      </w:r>
      <w:r w:rsidR="00722203" w:rsidRPr="004D0885">
        <w:rPr>
          <w:lang w:val="cy-GB"/>
        </w:rPr>
        <w:t>deilliann</w:t>
      </w:r>
      <w:r w:rsidRPr="004D0885">
        <w:rPr>
          <w:lang w:val="cy-GB"/>
        </w:rPr>
        <w:t>au dysgu gorfodol cymhwyster City &amp; Guilds Lefel 5 Arwain a Rheoli Gofal, Chwarae, Dysgu a Datblygiad Plant: Ymarfer</w:t>
      </w:r>
      <w:r w:rsidR="00FA49FF">
        <w:rPr>
          <w:lang w:val="cy-GB"/>
        </w:rPr>
        <w:t>.</w:t>
      </w:r>
      <w:r w:rsidRPr="004D0885">
        <w:rPr>
          <w:lang w:val="cy-GB"/>
        </w:rPr>
        <w:t xml:space="preserve"> Er nad oes angen y cymhwyster hwn ym mhob lleoliad blynyddoedd cynnar a gofal plant, mae'n orfodol ar gyfer swyddi arwein</w:t>
      </w:r>
      <w:r w:rsidR="00727E66" w:rsidRPr="004D0885">
        <w:rPr>
          <w:lang w:val="cy-GB"/>
        </w:rPr>
        <w:t>yddion</w:t>
      </w:r>
      <w:r w:rsidRPr="004D0885">
        <w:rPr>
          <w:lang w:val="cy-GB"/>
        </w:rPr>
        <w:t xml:space="preserve"> mewn lleoliadau Dechrau'n Deg. Gallwch ddod o hyd i'r rhestr o gymwysterau cymeradwy ar gyfer </w:t>
      </w:r>
      <w:r w:rsidRPr="004D0885">
        <w:rPr>
          <w:szCs w:val="24"/>
          <w:lang w:val="cy-GB"/>
        </w:rPr>
        <w:t xml:space="preserve">arweinydd / </w:t>
      </w:r>
      <w:r w:rsidR="00727E66" w:rsidRPr="004D0885">
        <w:rPr>
          <w:szCs w:val="24"/>
          <w:lang w:val="cy-GB"/>
        </w:rPr>
        <w:t>unigolyn</w:t>
      </w:r>
      <w:r w:rsidRPr="004D0885">
        <w:rPr>
          <w:szCs w:val="24"/>
          <w:lang w:val="cy-GB"/>
        </w:rPr>
        <w:t xml:space="preserve"> sy'n gyfrifol am Dechrau</w:t>
      </w:r>
      <w:r w:rsidR="003E34DF" w:rsidRPr="004D0885">
        <w:rPr>
          <w:szCs w:val="24"/>
          <w:lang w:val="cy-GB"/>
        </w:rPr>
        <w:t>’n Deg yma</w:t>
      </w:r>
      <w:hyperlink r:id="rId18" w:history="1">
        <w:r w:rsidRPr="004D0885">
          <w:rPr>
            <w:rStyle w:val="Hyperlink"/>
            <w:szCs w:val="24"/>
            <w:lang w:val="cy-GB"/>
          </w:rPr>
          <w:t>: Arweinydd / person sy'n gyfrifol Dechrau'n Deg</w:t>
        </w:r>
      </w:hyperlink>
      <w:r w:rsidR="008F51D3" w:rsidRPr="004D0885">
        <w:rPr>
          <w:szCs w:val="24"/>
          <w:lang w:val="cy-GB"/>
        </w:rPr>
        <w:t>.</w:t>
      </w:r>
    </w:p>
    <w:p w14:paraId="499EEA48" w14:textId="77777777" w:rsidR="00A80FCD" w:rsidRPr="004D0885" w:rsidRDefault="00A80FCD" w:rsidP="00963420">
      <w:pPr>
        <w:suppressAutoHyphens/>
        <w:autoSpaceDN w:val="0"/>
        <w:spacing w:line="240" w:lineRule="auto"/>
        <w:textAlignment w:val="baseline"/>
        <w:rPr>
          <w:lang w:val="cy-GB"/>
        </w:rPr>
      </w:pPr>
    </w:p>
    <w:p w14:paraId="251651B6" w14:textId="7229BAA8" w:rsidR="00F859A9" w:rsidRPr="004D0885" w:rsidRDefault="00F859A9" w:rsidP="006155DD">
      <w:pPr>
        <w:pStyle w:val="Heading1"/>
        <w:rPr>
          <w:lang w:val="cy-GB"/>
        </w:rPr>
      </w:pPr>
      <w:bookmarkStart w:id="2" w:name="_Toc165022739"/>
      <w:bookmarkStart w:id="3" w:name="_Toc174029977"/>
      <w:bookmarkStart w:id="4" w:name="_Toc165022740"/>
      <w:r w:rsidRPr="004D0885">
        <w:rPr>
          <w:lang w:val="cy-GB"/>
        </w:rPr>
        <w:t>Sut i gwblhau sgiliau cymwysedd</w:t>
      </w:r>
      <w:r w:rsidR="009B73F4" w:rsidRPr="004D0885">
        <w:rPr>
          <w:lang w:val="cy-GB"/>
        </w:rPr>
        <w:t>au</w:t>
      </w:r>
      <w:r w:rsidRPr="004D0885">
        <w:rPr>
          <w:lang w:val="cy-GB"/>
        </w:rPr>
        <w:t xml:space="preserve"> </w:t>
      </w:r>
      <w:r w:rsidR="00474ADE">
        <w:rPr>
          <w:lang w:val="cy-GB"/>
        </w:rPr>
        <w:t>F</w:t>
      </w:r>
      <w:r w:rsidRPr="004D0885">
        <w:rPr>
          <w:lang w:val="cy-GB"/>
        </w:rPr>
        <w:t xml:space="preserve">framwaith sefydlu Cymru </w:t>
      </w:r>
      <w:r w:rsidR="00BD5C52">
        <w:rPr>
          <w:lang w:val="cy-GB"/>
        </w:rPr>
        <w:t>g</w:t>
      </w:r>
      <w:r w:rsidRPr="004D0885">
        <w:rPr>
          <w:lang w:val="cy-GB"/>
        </w:rPr>
        <w:t>yfan ar gyfer rheolwyr blynyddoedd cynnar?</w:t>
      </w:r>
      <w:bookmarkEnd w:id="2"/>
      <w:bookmarkEnd w:id="3"/>
    </w:p>
    <w:p w14:paraId="189F6D46" w14:textId="77777777" w:rsidR="00FA49FF" w:rsidRDefault="00FA49FF" w:rsidP="006155DD">
      <w:pPr>
        <w:jc w:val="both"/>
        <w:rPr>
          <w:lang w:val="cy-GB"/>
        </w:rPr>
      </w:pPr>
    </w:p>
    <w:p w14:paraId="64496E3C" w14:textId="1FCD0E04" w:rsidR="00F859A9" w:rsidRPr="004D0885" w:rsidRDefault="00F859A9" w:rsidP="00457750">
      <w:pPr>
        <w:rPr>
          <w:lang w:val="cy-GB"/>
        </w:rPr>
      </w:pPr>
      <w:r w:rsidRPr="004D0885">
        <w:rPr>
          <w:lang w:val="cy-GB"/>
        </w:rPr>
        <w:t xml:space="preserve">Byddwch yn casglu tystiolaeth mewn ffordd naturiol, drwy eich gwaith o ddydd i ddydd gan ddefnyddio amrywiaeth o dystiolaeth. Mae rhestr isod o enghreifftiau posibl o dystiolaeth y gellid eu casglu. </w:t>
      </w:r>
      <w:r w:rsidRPr="004D0885">
        <w:rPr>
          <w:b/>
          <w:bCs/>
          <w:lang w:val="cy-GB"/>
        </w:rPr>
        <w:t>Nid yw hon yn rhestr gyflawn, felly dylech hefyd feddwl am ffyrdd eraill y gallwch gasglu'r dystiolaeth sydd ei hangen.</w:t>
      </w:r>
      <w:r w:rsidRPr="004D0885">
        <w:rPr>
          <w:lang w:val="cy-GB"/>
        </w:rPr>
        <w:t xml:space="preserve"> Chi sydd i benderfynu sut rydych chi'n mapio'r dystiolaeth yn eich </w:t>
      </w:r>
      <w:r w:rsidR="00A875D2" w:rsidRPr="004D0885">
        <w:rPr>
          <w:lang w:val="cy-GB"/>
        </w:rPr>
        <w:t>logiau</w:t>
      </w:r>
      <w:r w:rsidRPr="004D0885">
        <w:rPr>
          <w:lang w:val="cy-GB"/>
        </w:rPr>
        <w:t xml:space="preserve"> cynnydd.</w:t>
      </w:r>
    </w:p>
    <w:p w14:paraId="7016D9B2" w14:textId="77777777" w:rsidR="00F859A9" w:rsidRPr="004D0885" w:rsidRDefault="00F859A9" w:rsidP="00457750">
      <w:pPr>
        <w:rPr>
          <w:lang w:val="cy-GB"/>
        </w:rPr>
      </w:pPr>
      <w:r w:rsidRPr="004D0885">
        <w:rPr>
          <w:lang w:val="cy-GB"/>
        </w:rPr>
        <w:t xml:space="preserve">Gallwch gasglu tystiolaeth ar gyfer y portffolio ar bapur neu'n electronig. </w:t>
      </w:r>
    </w:p>
    <w:p w14:paraId="37AA8311" w14:textId="35EC5181" w:rsidR="00F859A9" w:rsidRPr="004D0885" w:rsidRDefault="00411F72" w:rsidP="00457750">
      <w:pPr>
        <w:rPr>
          <w:lang w:val="cy-GB"/>
        </w:rPr>
      </w:pPr>
      <w:r>
        <w:rPr>
          <w:rFonts w:cs="Arial"/>
          <w:szCs w:val="24"/>
          <w:lang w:val="cy-GB"/>
        </w:rPr>
        <w:t>Rhaid sicrhau bod pob gwaith neu recordiad yn ddienw fel na ellir adnabod plant, teuluoedd, gofalwyr ac aelodau staff mewn unrhyw ddarn o dystiolaeth sy'n cael ei defnyddio.</w:t>
      </w:r>
    </w:p>
    <w:p w14:paraId="2372F154" w14:textId="571C187A" w:rsidR="00F859A9" w:rsidRPr="004D0885" w:rsidRDefault="00F859A9" w:rsidP="00457750">
      <w:pPr>
        <w:rPr>
          <w:lang w:val="cy-GB"/>
        </w:rPr>
      </w:pPr>
      <w:r w:rsidRPr="004D0885">
        <w:rPr>
          <w:lang w:val="cy-GB"/>
        </w:rPr>
        <w:t xml:space="preserve">Isod mae </w:t>
      </w:r>
      <w:hyperlink w:anchor="Evidence_log_sheet" w:history="1">
        <w:r w:rsidRPr="004D0885">
          <w:rPr>
            <w:rStyle w:val="Hyperlink"/>
            <w:lang w:val="cy-GB"/>
          </w:rPr>
          <w:t>t</w:t>
        </w:r>
        <w:r w:rsidR="00411F72">
          <w:rPr>
            <w:rStyle w:val="Hyperlink"/>
            <w:lang w:val="cy-GB"/>
          </w:rPr>
          <w:t>udal</w:t>
        </w:r>
        <w:r w:rsidRPr="004D0885">
          <w:rPr>
            <w:rStyle w:val="Hyperlink"/>
            <w:lang w:val="cy-GB"/>
          </w:rPr>
          <w:t>en log tystiolaeth</w:t>
        </w:r>
      </w:hyperlink>
      <w:r w:rsidRPr="004D0885">
        <w:rPr>
          <w:lang w:val="cy-GB"/>
        </w:rPr>
        <w:t xml:space="preserve"> i'w gwneud hi'n haws i chi fapio </w:t>
      </w:r>
      <w:r w:rsidR="00457750">
        <w:rPr>
          <w:lang w:val="cy-GB"/>
        </w:rPr>
        <w:t>d</w:t>
      </w:r>
      <w:r w:rsidR="00E24364" w:rsidRPr="004D0885">
        <w:rPr>
          <w:lang w:val="cy-GB"/>
        </w:rPr>
        <w:t>ogfennau gwaith</w:t>
      </w:r>
      <w:r w:rsidRPr="004D0885">
        <w:rPr>
          <w:lang w:val="cy-GB"/>
        </w:rPr>
        <w:t xml:space="preserve"> wrth i chi ddod ar eu traws. Bydd hyn yn eich </w:t>
      </w:r>
      <w:r w:rsidR="00545211" w:rsidRPr="004D0885">
        <w:rPr>
          <w:lang w:val="cy-GB"/>
        </w:rPr>
        <w:t xml:space="preserve">helpu </w:t>
      </w:r>
      <w:r w:rsidRPr="004D0885">
        <w:rPr>
          <w:lang w:val="cy-GB"/>
        </w:rPr>
        <w:t xml:space="preserve">pan fyddwch yn cwblhau eich </w:t>
      </w:r>
      <w:r w:rsidR="00A875D2" w:rsidRPr="004D0885">
        <w:rPr>
          <w:lang w:val="cy-GB"/>
        </w:rPr>
        <w:t>logiau</w:t>
      </w:r>
      <w:r w:rsidRPr="004D0885">
        <w:rPr>
          <w:lang w:val="cy-GB"/>
        </w:rPr>
        <w:t xml:space="preserve"> cynnydd.  </w:t>
      </w:r>
    </w:p>
    <w:p w14:paraId="0BA0E84E" w14:textId="078BB25B" w:rsidR="00F859A9" w:rsidRPr="004D0885" w:rsidRDefault="00F859A9" w:rsidP="00457750">
      <w:pPr>
        <w:rPr>
          <w:lang w:val="cy-GB"/>
        </w:rPr>
      </w:pPr>
      <w:r w:rsidRPr="004D0885">
        <w:rPr>
          <w:lang w:val="cy-GB"/>
        </w:rPr>
        <w:t xml:space="preserve">Mae yna hefyd rai </w:t>
      </w:r>
      <w:hyperlink w:anchor="Examples" w:history="1">
        <w:r w:rsidRPr="004D0885">
          <w:rPr>
            <w:rStyle w:val="Hyperlink"/>
            <w:lang w:val="cy-GB"/>
          </w:rPr>
          <w:t>enghreifftiau</w:t>
        </w:r>
      </w:hyperlink>
      <w:r w:rsidRPr="004D0885">
        <w:rPr>
          <w:lang w:val="cy-GB"/>
        </w:rPr>
        <w:t xml:space="preserve"> o sut i </w:t>
      </w:r>
      <w:r w:rsidR="00545211" w:rsidRPr="004D0885">
        <w:rPr>
          <w:lang w:val="cy-GB"/>
        </w:rPr>
        <w:t>wneud arsylwad a chyfeirio ato</w:t>
      </w:r>
      <w:r w:rsidRPr="004D0885">
        <w:rPr>
          <w:lang w:val="cy-GB"/>
        </w:rPr>
        <w:t xml:space="preserve">, ynghyd â rhywfaint o dystiolaeth o </w:t>
      </w:r>
      <w:r w:rsidR="00545211" w:rsidRPr="004D0885">
        <w:rPr>
          <w:lang w:val="cy-GB"/>
        </w:rPr>
        <w:t>ddogfen</w:t>
      </w:r>
      <w:r w:rsidRPr="004D0885">
        <w:rPr>
          <w:lang w:val="cy-GB"/>
        </w:rPr>
        <w:t xml:space="preserve"> waith. </w:t>
      </w:r>
    </w:p>
    <w:p w14:paraId="36FCA212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</w:p>
    <w:p w14:paraId="14E26D0D" w14:textId="77777777" w:rsidR="00F859A9" w:rsidRPr="004D0885" w:rsidRDefault="00F859A9" w:rsidP="006155DD">
      <w:pPr>
        <w:pStyle w:val="Heading1"/>
        <w:rPr>
          <w:lang w:val="cy-GB"/>
        </w:rPr>
      </w:pPr>
      <w:bookmarkStart w:id="5" w:name="_Toc165022741"/>
      <w:bookmarkStart w:id="6" w:name="_Toc174029978"/>
      <w:r w:rsidRPr="004D0885">
        <w:rPr>
          <w:lang w:val="cy-GB"/>
        </w:rPr>
        <w:lastRenderedPageBreak/>
        <w:t>Pwy all lofnodi'r portffolio?</w:t>
      </w:r>
      <w:bookmarkEnd w:id="5"/>
      <w:bookmarkEnd w:id="6"/>
    </w:p>
    <w:p w14:paraId="4D7E3D66" w14:textId="7F8C9241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 xml:space="preserve">Dylai pob adran o'r </w:t>
      </w:r>
      <w:r w:rsidR="00A875D2" w:rsidRPr="004D0885">
        <w:rPr>
          <w:lang w:val="cy-GB"/>
        </w:rPr>
        <w:t>logiau</w:t>
      </w:r>
      <w:r w:rsidRPr="004D0885">
        <w:rPr>
          <w:lang w:val="cy-GB"/>
        </w:rPr>
        <w:t xml:space="preserve"> cynnydd gael eu dyddio a'u llofnodi gennych chi a'r person sydd wedi barnu bod pob safon sefydlu wedi'i chyflawni.</w:t>
      </w:r>
    </w:p>
    <w:p w14:paraId="62C2F44C" w14:textId="77777777" w:rsidR="00001113" w:rsidRDefault="00F859A9" w:rsidP="00001113">
      <w:pPr>
        <w:jc w:val="both"/>
        <w:rPr>
          <w:lang w:val="cy-GB"/>
        </w:rPr>
      </w:pPr>
      <w:r w:rsidRPr="004D0885">
        <w:rPr>
          <w:lang w:val="cy-GB"/>
        </w:rPr>
        <w:t>Rhaid i'r sawl sy'n barnu eich bod wedi bodloni'r safonau sefydlu:</w:t>
      </w:r>
    </w:p>
    <w:p w14:paraId="55C9B870" w14:textId="77777777" w:rsidR="00001113" w:rsidRPr="00001113" w:rsidRDefault="004B4328" w:rsidP="00001113">
      <w:pPr>
        <w:pStyle w:val="ListParagraph"/>
        <w:numPr>
          <w:ilvl w:val="0"/>
          <w:numId w:val="55"/>
        </w:numPr>
        <w:jc w:val="both"/>
        <w:rPr>
          <w:lang w:val="cy-GB"/>
        </w:rPr>
      </w:pPr>
      <w:r w:rsidRPr="00001113">
        <w:rPr>
          <w:lang w:val="cy-GB"/>
        </w:rPr>
        <w:t>f</w:t>
      </w:r>
      <w:r w:rsidR="00F859A9" w:rsidRPr="00001113">
        <w:rPr>
          <w:lang w:val="cy-GB"/>
        </w:rPr>
        <w:t xml:space="preserve">eddu ar wybodaeth </w:t>
      </w:r>
      <w:r w:rsidR="00E16099" w:rsidRPr="00001113">
        <w:rPr>
          <w:lang w:val="cy-GB"/>
        </w:rPr>
        <w:t>ddigonol</w:t>
      </w:r>
      <w:r w:rsidR="00F859A9" w:rsidRPr="00001113">
        <w:rPr>
          <w:lang w:val="cy-GB"/>
        </w:rPr>
        <w:t xml:space="preserve"> o'r safonau </w:t>
      </w:r>
      <w:r w:rsidR="001F3A23" w:rsidRPr="00001113">
        <w:rPr>
          <w:lang w:val="cy-GB"/>
        </w:rPr>
        <w:t>sefydlu</w:t>
      </w:r>
    </w:p>
    <w:p w14:paraId="6D4E2D27" w14:textId="77777777" w:rsidR="00001113" w:rsidRPr="00001113" w:rsidRDefault="00F859A9" w:rsidP="00001113">
      <w:pPr>
        <w:pStyle w:val="ListParagraph"/>
        <w:numPr>
          <w:ilvl w:val="0"/>
          <w:numId w:val="55"/>
        </w:numPr>
        <w:jc w:val="both"/>
        <w:rPr>
          <w:lang w:val="cy-GB"/>
        </w:rPr>
      </w:pPr>
      <w:r w:rsidRPr="00001113">
        <w:rPr>
          <w:lang w:val="cy-GB"/>
        </w:rPr>
        <w:t xml:space="preserve">bod yn gymwys </w:t>
      </w:r>
      <w:r w:rsidR="001D048F" w:rsidRPr="00001113">
        <w:rPr>
          <w:lang w:val="cy-GB"/>
        </w:rPr>
        <w:t>yn ôl</w:t>
      </w:r>
      <w:r w:rsidR="00005535" w:rsidRPr="00001113">
        <w:rPr>
          <w:lang w:val="cy-GB"/>
        </w:rPr>
        <w:t xml:space="preserve"> g</w:t>
      </w:r>
      <w:r w:rsidRPr="00001113">
        <w:rPr>
          <w:lang w:val="cy-GB"/>
        </w:rPr>
        <w:t>alwedigaeth yn y</w:t>
      </w:r>
      <w:r w:rsidR="00005535" w:rsidRPr="00001113">
        <w:rPr>
          <w:lang w:val="cy-GB"/>
        </w:rPr>
        <w:t xml:space="preserve"> maes</w:t>
      </w:r>
      <w:r w:rsidRPr="00001113">
        <w:rPr>
          <w:lang w:val="cy-GB"/>
        </w:rPr>
        <w:t xml:space="preserve"> y maent yn ei barnu</w:t>
      </w:r>
    </w:p>
    <w:p w14:paraId="58A21B59" w14:textId="7D422339" w:rsidR="00F859A9" w:rsidRPr="00001113" w:rsidRDefault="00225DC1" w:rsidP="00001113">
      <w:pPr>
        <w:pStyle w:val="ListParagraph"/>
        <w:numPr>
          <w:ilvl w:val="0"/>
          <w:numId w:val="55"/>
        </w:numPr>
        <w:jc w:val="both"/>
        <w:rPr>
          <w:lang w:val="cy-GB"/>
        </w:rPr>
      </w:pPr>
      <w:r w:rsidRPr="00001113">
        <w:rPr>
          <w:lang w:val="cy-GB"/>
        </w:rPr>
        <w:t>bod</w:t>
      </w:r>
      <w:r w:rsidR="00F859A9" w:rsidRPr="00001113">
        <w:rPr>
          <w:lang w:val="cy-GB"/>
        </w:rPr>
        <w:t xml:space="preserve"> yn gyfarwydd â'ch ymarfer.</w:t>
      </w:r>
    </w:p>
    <w:p w14:paraId="38F2A7D5" w14:textId="77777777" w:rsidR="00001113" w:rsidRDefault="00F859A9" w:rsidP="00001113">
      <w:pPr>
        <w:jc w:val="both"/>
        <w:rPr>
          <w:lang w:val="cy-GB"/>
        </w:rPr>
      </w:pPr>
      <w:r w:rsidRPr="004D0885">
        <w:rPr>
          <w:lang w:val="cy-GB"/>
        </w:rPr>
        <w:t>Gallai hyn fod yn nifer o bobl wahanol, fel:</w:t>
      </w:r>
    </w:p>
    <w:p w14:paraId="53D742BB" w14:textId="77777777" w:rsidR="00001113" w:rsidRPr="00001113" w:rsidRDefault="00F859A9" w:rsidP="00001113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001113">
        <w:rPr>
          <w:lang w:val="cy-GB"/>
        </w:rPr>
        <w:t xml:space="preserve">yr </w:t>
      </w:r>
      <w:r w:rsidR="001215AD" w:rsidRPr="00001113">
        <w:rPr>
          <w:lang w:val="cy-GB"/>
        </w:rPr>
        <w:t>U</w:t>
      </w:r>
      <w:r w:rsidRPr="00001113">
        <w:rPr>
          <w:lang w:val="cy-GB"/>
        </w:rPr>
        <w:t xml:space="preserve">nigolyn </w:t>
      </w:r>
      <w:r w:rsidR="00225DC1" w:rsidRPr="00001113">
        <w:rPr>
          <w:lang w:val="cy-GB"/>
        </w:rPr>
        <w:t>C</w:t>
      </w:r>
      <w:r w:rsidRPr="00001113">
        <w:rPr>
          <w:lang w:val="cy-GB"/>
        </w:rPr>
        <w:t>yfrifol</w:t>
      </w:r>
    </w:p>
    <w:p w14:paraId="706F99EB" w14:textId="77777777" w:rsidR="00001113" w:rsidRPr="00001113" w:rsidRDefault="00F859A9" w:rsidP="00001113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001113">
        <w:rPr>
          <w:lang w:val="cy-GB"/>
        </w:rPr>
        <w:t>mentor</w:t>
      </w:r>
    </w:p>
    <w:p w14:paraId="3E9C8957" w14:textId="77777777" w:rsidR="00001113" w:rsidRPr="00001113" w:rsidRDefault="00005535" w:rsidP="00001113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001113">
        <w:rPr>
          <w:lang w:val="cy-GB"/>
        </w:rPr>
        <w:t>a</w:t>
      </w:r>
      <w:r w:rsidR="00F859A9" w:rsidRPr="00001113">
        <w:rPr>
          <w:lang w:val="cy-GB"/>
        </w:rPr>
        <w:t xml:space="preserve">rweinydd </w:t>
      </w:r>
      <w:r w:rsidRPr="00001113">
        <w:rPr>
          <w:lang w:val="cy-GB"/>
        </w:rPr>
        <w:t>d</w:t>
      </w:r>
      <w:r w:rsidR="00F859A9" w:rsidRPr="00001113">
        <w:rPr>
          <w:lang w:val="cy-GB"/>
        </w:rPr>
        <w:t xml:space="preserve">atblygu </w:t>
      </w:r>
      <w:r w:rsidRPr="00001113">
        <w:rPr>
          <w:lang w:val="cy-GB"/>
        </w:rPr>
        <w:t>y</w:t>
      </w:r>
      <w:r w:rsidR="00F859A9" w:rsidRPr="00001113">
        <w:rPr>
          <w:lang w:val="cy-GB"/>
        </w:rPr>
        <w:t xml:space="preserve">marfer </w:t>
      </w:r>
    </w:p>
    <w:p w14:paraId="11340D53" w14:textId="4A33C1BF" w:rsidR="00F859A9" w:rsidRPr="00001113" w:rsidRDefault="00F859A9" w:rsidP="00001113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001113">
        <w:rPr>
          <w:lang w:val="cy-GB"/>
        </w:rPr>
        <w:t>rheolwr arall yn goruchwylio'r gwaith.</w:t>
      </w:r>
    </w:p>
    <w:p w14:paraId="14EFF488" w14:textId="1A3BBA7E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 xml:space="preserve">Unwaith y bydd y logiau cynnydd ar gyfer sgiliau cymhwysedd wedi'u cwblhau a'u cymeradwyo, gallwch </w:t>
      </w:r>
      <w:proofErr w:type="spellStart"/>
      <w:r w:rsidRPr="004D0885">
        <w:rPr>
          <w:lang w:val="cy-GB"/>
        </w:rPr>
        <w:t>lawrlwytho'r</w:t>
      </w:r>
      <w:proofErr w:type="spellEnd"/>
      <w:r w:rsidRPr="004D0885">
        <w:rPr>
          <w:lang w:val="cy-GB"/>
        </w:rPr>
        <w:t xml:space="preserve"> </w:t>
      </w:r>
      <w:hyperlink r:id="rId19">
        <w:r w:rsidRPr="004D0885">
          <w:rPr>
            <w:rStyle w:val="Hyperlink"/>
            <w:lang w:val="cy-GB"/>
          </w:rPr>
          <w:t>dystysgrif cwblhau</w:t>
        </w:r>
        <w:r w:rsidR="00C7047B" w:rsidRPr="004D0885">
          <w:rPr>
            <w:rStyle w:val="Hyperlink"/>
            <w:lang w:val="cy-GB"/>
          </w:rPr>
          <w:t>’n</w:t>
        </w:r>
        <w:r w:rsidRPr="004D0885">
          <w:rPr>
            <w:rStyle w:val="Hyperlink"/>
            <w:lang w:val="cy-GB"/>
          </w:rPr>
          <w:t xml:space="preserve"> llwyddiannus</w:t>
        </w:r>
      </w:hyperlink>
      <w:r w:rsidRPr="004D0885">
        <w:rPr>
          <w:lang w:val="cy-GB"/>
        </w:rPr>
        <w:t>. Bydd hyn yn cadarnhau eich bod wedi cwblhau Fframwaith Sefydlu Cymru Gyfan ar gyfer rheolwyr blynyddoedd cynnar a gofal plant. Gallwch ddefnyddio'r dystysgrif cwblhau</w:t>
      </w:r>
      <w:r w:rsidR="004D08AC">
        <w:rPr>
          <w:lang w:val="cy-GB"/>
        </w:rPr>
        <w:t>’n</w:t>
      </w:r>
      <w:r w:rsidRPr="004D0885">
        <w:rPr>
          <w:lang w:val="cy-GB"/>
        </w:rPr>
        <w:t xml:space="preserve"> llwyddiannus fel tystiolaeth i Arolygiaeth Gofal Cymru fel rhan o'u hymweliad monitro. </w:t>
      </w:r>
    </w:p>
    <w:p w14:paraId="5484D4E7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</w:p>
    <w:p w14:paraId="06E89769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  <w:r w:rsidRPr="004D0885">
        <w:rPr>
          <w:rFonts w:cs="Arial"/>
          <w:color w:val="000000" w:themeColor="text1"/>
          <w:szCs w:val="24"/>
          <w:lang w:val="cy-GB"/>
        </w:rPr>
        <w:t>Fersiwn 1: Medi 2024</w:t>
      </w:r>
    </w:p>
    <w:p w14:paraId="2405436E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  <w:r w:rsidRPr="004D0885">
        <w:rPr>
          <w:rFonts w:cs="Arial"/>
          <w:color w:val="000000" w:themeColor="text1"/>
          <w:szCs w:val="24"/>
          <w:lang w:val="cy-GB"/>
        </w:rPr>
        <w:br w:type="page"/>
      </w:r>
    </w:p>
    <w:p w14:paraId="723748FB" w14:textId="0AE2C5BF" w:rsidR="00685388" w:rsidRPr="004D0885" w:rsidRDefault="00685388" w:rsidP="00685388">
      <w:pPr>
        <w:rPr>
          <w:b/>
          <w:bCs/>
          <w:noProof/>
          <w:lang w:val="cy-GB"/>
        </w:rPr>
      </w:pPr>
    </w:p>
    <w:p w14:paraId="2D472BF7" w14:textId="0A72C56B" w:rsidR="00026E74" w:rsidRPr="004D0885" w:rsidRDefault="00026E74" w:rsidP="004271BD">
      <w:pPr>
        <w:pStyle w:val="Heading1"/>
        <w:rPr>
          <w:lang w:val="cy-GB"/>
        </w:rPr>
      </w:pPr>
      <w:bookmarkStart w:id="7" w:name="_Toc174029979"/>
      <w:bookmarkEnd w:id="4"/>
      <w:r w:rsidRPr="004D0885">
        <w:rPr>
          <w:lang w:val="cy-GB"/>
        </w:rPr>
        <w:t xml:space="preserve">Enghreifftiau o </w:t>
      </w:r>
      <w:r w:rsidR="00DF507D">
        <w:rPr>
          <w:lang w:val="cy-GB"/>
        </w:rPr>
        <w:t>ymarfer</w:t>
      </w:r>
      <w:r w:rsidRPr="004D0885">
        <w:rPr>
          <w:lang w:val="cy-GB"/>
        </w:rPr>
        <w:t xml:space="preserve"> sy'n seiliedig ar dystiolaeth</w:t>
      </w:r>
      <w:bookmarkEnd w:id="7"/>
    </w:p>
    <w:p w14:paraId="1E6E80C5" w14:textId="77777777" w:rsidR="00026E74" w:rsidRPr="004D0885" w:rsidRDefault="00026E74" w:rsidP="004271BD">
      <w:pPr>
        <w:rPr>
          <w:color w:val="11846A"/>
          <w:lang w:val="cy-GB"/>
        </w:rPr>
      </w:pPr>
    </w:p>
    <w:p w14:paraId="104ECE7A" w14:textId="77777777" w:rsidR="00026E74" w:rsidRPr="004D0885" w:rsidRDefault="00026E74" w:rsidP="004271BD">
      <w:pPr>
        <w:pStyle w:val="Heading3"/>
        <w:rPr>
          <w:b w:val="0"/>
          <w:lang w:val="cy-GB"/>
        </w:rPr>
      </w:pPr>
      <w:bookmarkStart w:id="8" w:name="_Toc174029980"/>
      <w:r w:rsidRPr="004D0885">
        <w:rPr>
          <w:lang w:val="cy-GB"/>
        </w:rPr>
        <w:t>Tystiolaeth: arsylwadau</w:t>
      </w:r>
      <w:bookmarkEnd w:id="8"/>
    </w:p>
    <w:p w14:paraId="3A53C7AE" w14:textId="6BB9578B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3B20423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Arwain a rheoli: </w:t>
      </w:r>
      <w:r w:rsidRPr="004D0885">
        <w:rPr>
          <w:rFonts w:cs="Arial"/>
          <w:szCs w:val="24"/>
          <w:lang w:val="cy-GB"/>
        </w:rPr>
        <w:t>arwain cyfarfodydd staff, gwneud penderfyniadau am ddyrannu adnoddau, gweithredu polisïau a gweithdrefnau.</w:t>
      </w:r>
    </w:p>
    <w:p w14:paraId="5F9A0AC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Goruchwylio a hyfforddi staff: </w:t>
      </w:r>
      <w:r w:rsidRPr="004D0885">
        <w:rPr>
          <w:rFonts w:cs="Arial"/>
          <w:szCs w:val="24"/>
          <w:lang w:val="cy-GB"/>
        </w:rPr>
        <w:t>cynnal sesiynau hyfforddi staff, goruchwylio perfformiad staff, darparu adborth a hyfforddi.</w:t>
      </w:r>
    </w:p>
    <w:p w14:paraId="339D6936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Sgiliau cyfathrebu: </w:t>
      </w:r>
      <w:r w:rsidRPr="004D0885">
        <w:rPr>
          <w:rFonts w:cs="Arial"/>
          <w:szCs w:val="24"/>
          <w:lang w:val="cy-GB"/>
        </w:rPr>
        <w:t>rhyngweithio â rhieni, cyfathrebu â staff, mynd i'r afael â phryderon neu broblemau.</w:t>
      </w:r>
    </w:p>
    <w:p w14:paraId="38DA176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Amgylchedd datblygu a dysgu plant: </w:t>
      </w:r>
      <w:r w:rsidRPr="004D0885">
        <w:rPr>
          <w:rFonts w:cs="Arial"/>
          <w:szCs w:val="24"/>
          <w:lang w:val="cy-GB"/>
        </w:rPr>
        <w:t>cynllunio a chynnal gweithgareddau sy'n briodol i'w hoedran, gan sicrhau bod amgylchedd dysgu diogel ac ysgogol.</w:t>
      </w:r>
    </w:p>
    <w:p w14:paraId="21C1B67F" w14:textId="315C87D6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Cydymffurfiaeth reoleiddiol: </w:t>
      </w:r>
      <w:r w:rsidRPr="004D0885">
        <w:rPr>
          <w:rFonts w:cs="Arial"/>
          <w:szCs w:val="24"/>
          <w:lang w:val="cy-GB"/>
        </w:rPr>
        <w:t xml:space="preserve">sicrhau </w:t>
      </w:r>
      <w:r w:rsidR="00225DC1" w:rsidRPr="004D0885">
        <w:rPr>
          <w:rFonts w:cs="Arial"/>
          <w:szCs w:val="24"/>
          <w:lang w:val="cy-GB"/>
        </w:rPr>
        <w:t>y cydymffurfir â</w:t>
      </w:r>
      <w:r w:rsidRPr="004D0885">
        <w:rPr>
          <w:rFonts w:cs="Arial"/>
          <w:szCs w:val="24"/>
          <w:lang w:val="cy-GB"/>
        </w:rPr>
        <w:t xml:space="preserve"> rheoliadau trwyddedu, safonau iechyd a diogelwch </w:t>
      </w:r>
    </w:p>
    <w:p w14:paraId="1F82F051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b/>
          <w:bCs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Datrys problemau a gwneud penderfyniadau: </w:t>
      </w:r>
      <w:r w:rsidRPr="004D0885">
        <w:rPr>
          <w:rFonts w:cs="Arial"/>
          <w:szCs w:val="24"/>
          <w:lang w:val="cy-GB"/>
        </w:rPr>
        <w:t>delio â heriau annisgwyl, gwneud penderfyniadau ynghylch staffio neu ddyrannu adnoddau.</w:t>
      </w:r>
    </w:p>
    <w:p w14:paraId="7D4A2685" w14:textId="3A7CB1F6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b/>
          <w:bCs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Hyfforddiant </w:t>
      </w:r>
      <w:r w:rsidR="00772D99">
        <w:rPr>
          <w:rFonts w:cs="Arial"/>
          <w:b/>
          <w:bCs/>
          <w:szCs w:val="24"/>
          <w:lang w:val="cy-GB"/>
        </w:rPr>
        <w:t>s</w:t>
      </w:r>
      <w:r w:rsidRPr="004D0885">
        <w:rPr>
          <w:rFonts w:cs="Arial"/>
          <w:b/>
          <w:bCs/>
          <w:szCs w:val="24"/>
          <w:lang w:val="cy-GB"/>
        </w:rPr>
        <w:t>taff:</w:t>
      </w:r>
      <w:r w:rsidRPr="004D0885">
        <w:rPr>
          <w:rFonts w:cs="Arial"/>
          <w:szCs w:val="24"/>
          <w:lang w:val="cy-GB"/>
        </w:rPr>
        <w:t xml:space="preserve"> Arwain sesiwn hyfforddi staff ar bwnc penodol, fel polisïau newydd neu </w:t>
      </w:r>
      <w:r w:rsidR="00DF507D">
        <w:rPr>
          <w:rFonts w:cs="Arial"/>
          <w:szCs w:val="24"/>
          <w:lang w:val="cy-GB"/>
        </w:rPr>
        <w:t>ymarfer</w:t>
      </w:r>
      <w:r w:rsidRPr="004D0885">
        <w:rPr>
          <w:rFonts w:cs="Arial"/>
          <w:szCs w:val="24"/>
          <w:lang w:val="cy-GB"/>
        </w:rPr>
        <w:t xml:space="preserve"> datblygu plant.</w:t>
      </w:r>
    </w:p>
    <w:p w14:paraId="20B4A704" w14:textId="65A2E24F" w:rsidR="00026E74" w:rsidRPr="004D0885" w:rsidRDefault="00026E74" w:rsidP="004271BD">
      <w:pPr>
        <w:pStyle w:val="Heading3"/>
        <w:rPr>
          <w:lang w:val="cy-GB"/>
        </w:rPr>
      </w:pPr>
      <w:bookmarkStart w:id="9" w:name="_Toc174029981"/>
      <w:r w:rsidRPr="004D0885">
        <w:rPr>
          <w:lang w:val="cy-GB"/>
        </w:rPr>
        <w:t xml:space="preserve">Tystiolaeth: </w:t>
      </w:r>
      <w:r w:rsidR="006D6D57" w:rsidRPr="004D0885">
        <w:rPr>
          <w:lang w:val="cy-GB"/>
        </w:rPr>
        <w:t>cwestiynau</w:t>
      </w:r>
      <w:r w:rsidRPr="004D0885">
        <w:rPr>
          <w:lang w:val="cy-GB"/>
        </w:rPr>
        <w:t xml:space="preserve"> llafar neu ysgrifenedig</w:t>
      </w:r>
      <w:bookmarkEnd w:id="9"/>
    </w:p>
    <w:p w14:paraId="4D78111B" w14:textId="4DC4021F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12350BAF" w14:textId="5B24AC20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Polisïau a gweithdrefnau: </w:t>
      </w:r>
      <w:r w:rsidRPr="004D0885">
        <w:rPr>
          <w:rFonts w:cs="Arial"/>
          <w:szCs w:val="24"/>
          <w:lang w:val="cy-GB"/>
        </w:rPr>
        <w:t xml:space="preserve">adolygu, diweddaru a </w:t>
      </w:r>
      <w:r w:rsidR="001D048F">
        <w:rPr>
          <w:rFonts w:cs="Arial"/>
          <w:szCs w:val="24"/>
          <w:lang w:val="cy-GB"/>
        </w:rPr>
        <w:t>chyflwyno</w:t>
      </w:r>
      <w:r w:rsidRPr="004D0885">
        <w:rPr>
          <w:rFonts w:cs="Arial"/>
          <w:szCs w:val="24"/>
          <w:lang w:val="cy-GB"/>
        </w:rPr>
        <w:t xml:space="preserve"> polisïau.</w:t>
      </w:r>
    </w:p>
    <w:p w14:paraId="180DE802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Datblygiad plant: </w:t>
      </w:r>
      <w:r w:rsidRPr="004D0885">
        <w:rPr>
          <w:rFonts w:cs="Arial"/>
          <w:szCs w:val="24"/>
          <w:lang w:val="cy-GB"/>
        </w:rPr>
        <w:t>cynllunio gweithgareddau sy'n briodol i'w hoedran ar gyfer gwahanol gyfnodau datblygiadol.</w:t>
      </w:r>
    </w:p>
    <w:p w14:paraId="688A4760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Iechyd a diogelwch: </w:t>
      </w:r>
      <w:r w:rsidRPr="004D0885">
        <w:rPr>
          <w:rFonts w:cs="Arial"/>
          <w:szCs w:val="24"/>
          <w:lang w:val="cy-GB"/>
        </w:rPr>
        <w:t>cynnal ymarferion diogelwch, sicrhau bod amgylchedd diogel.</w:t>
      </w:r>
    </w:p>
    <w:p w14:paraId="1BE125FD" w14:textId="4119F0B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>Hyfforddi a datblyg</w:t>
      </w:r>
      <w:r w:rsidR="00937F25" w:rsidRPr="004D0885">
        <w:rPr>
          <w:rFonts w:cs="Arial"/>
          <w:b/>
          <w:bCs/>
          <w:szCs w:val="24"/>
          <w:lang w:val="cy-GB"/>
        </w:rPr>
        <w:t>u</w:t>
      </w:r>
      <w:r w:rsidRPr="004D0885">
        <w:rPr>
          <w:rFonts w:cs="Arial"/>
          <w:b/>
          <w:bCs/>
          <w:szCs w:val="24"/>
          <w:lang w:val="cy-GB"/>
        </w:rPr>
        <w:t xml:space="preserve"> staff: </w:t>
      </w:r>
      <w:r w:rsidRPr="004D0885">
        <w:rPr>
          <w:rFonts w:cs="Arial"/>
          <w:szCs w:val="24"/>
          <w:lang w:val="cy-GB"/>
        </w:rPr>
        <w:t>trefnu sesiynau hyfforddi i staff.</w:t>
      </w:r>
    </w:p>
    <w:p w14:paraId="277B14E8" w14:textId="1DC244D3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Cyfathrebu a chyfranogiad rhieni: </w:t>
      </w:r>
      <w:r w:rsidRPr="004D0885">
        <w:rPr>
          <w:rFonts w:cs="Arial"/>
          <w:szCs w:val="24"/>
          <w:lang w:val="cy-GB"/>
        </w:rPr>
        <w:t xml:space="preserve">siarad â rhieni, trefnu cyfarfodydd </w:t>
      </w:r>
      <w:r w:rsidR="00937F25" w:rsidRPr="004D0885">
        <w:rPr>
          <w:rFonts w:cs="Arial"/>
          <w:szCs w:val="24"/>
          <w:lang w:val="cy-GB"/>
        </w:rPr>
        <w:t xml:space="preserve">rhwng y </w:t>
      </w:r>
      <w:r w:rsidRPr="004D0885">
        <w:rPr>
          <w:rFonts w:cs="Arial"/>
          <w:szCs w:val="24"/>
          <w:lang w:val="cy-GB"/>
        </w:rPr>
        <w:t>rhiant</w:t>
      </w:r>
      <w:r w:rsidR="00937F25" w:rsidRPr="004D0885">
        <w:rPr>
          <w:rFonts w:cs="Arial"/>
          <w:szCs w:val="24"/>
          <w:lang w:val="cy-GB"/>
        </w:rPr>
        <w:t xml:space="preserve"> a’r </w:t>
      </w:r>
      <w:r w:rsidRPr="004D0885">
        <w:rPr>
          <w:rFonts w:cs="Arial"/>
          <w:szCs w:val="24"/>
          <w:lang w:val="cy-GB"/>
        </w:rPr>
        <w:t>r</w:t>
      </w:r>
      <w:r w:rsidR="00937F25" w:rsidRPr="004D0885">
        <w:rPr>
          <w:rFonts w:cs="Arial"/>
          <w:szCs w:val="24"/>
          <w:lang w:val="cy-GB"/>
        </w:rPr>
        <w:t>h</w:t>
      </w:r>
      <w:r w:rsidRPr="004D0885">
        <w:rPr>
          <w:rFonts w:cs="Arial"/>
          <w:szCs w:val="24"/>
          <w:lang w:val="cy-GB"/>
        </w:rPr>
        <w:t>eolwr.</w:t>
      </w:r>
    </w:p>
    <w:p w14:paraId="37DDD263" w14:textId="7A09132C" w:rsidR="00026E74" w:rsidRPr="004D0885" w:rsidRDefault="00026E74" w:rsidP="004271BD">
      <w:pPr>
        <w:pStyle w:val="Heading3"/>
        <w:rPr>
          <w:lang w:val="cy-GB"/>
        </w:rPr>
      </w:pPr>
      <w:bookmarkStart w:id="10" w:name="_Toc174029982"/>
      <w:r w:rsidRPr="004D0885">
        <w:rPr>
          <w:lang w:val="cy-GB"/>
        </w:rPr>
        <w:t xml:space="preserve">Tystiolaeth: </w:t>
      </w:r>
      <w:r w:rsidR="00A544FF" w:rsidRPr="004D0885">
        <w:rPr>
          <w:lang w:val="cy-GB"/>
        </w:rPr>
        <w:t>dogfennau</w:t>
      </w:r>
      <w:r w:rsidRPr="004D0885">
        <w:rPr>
          <w:lang w:val="cy-GB"/>
        </w:rPr>
        <w:t xml:space="preserve"> gwaith</w:t>
      </w:r>
      <w:bookmarkEnd w:id="10"/>
    </w:p>
    <w:p w14:paraId="53DCEC17" w14:textId="4A499BC4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0C595A69" w14:textId="39304903" w:rsidR="00C23D4B" w:rsidRPr="004D0885" w:rsidRDefault="00026E74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Polisïau a gweithdrefnau: </w:t>
      </w:r>
      <w:r w:rsidRPr="004D0885">
        <w:rPr>
          <w:rFonts w:cs="Arial"/>
          <w:lang w:val="cy-GB"/>
        </w:rPr>
        <w:t>llawlyfr polisi'r lleoliad, polisïau a gweithdrefnau gorfodol sy'n ymwneud ag iechyd a diogelwch, amddiffyn plant, gw</w:t>
      </w:r>
      <w:r w:rsidR="00937F25" w:rsidRPr="004D0885">
        <w:rPr>
          <w:rFonts w:cs="Arial"/>
          <w:lang w:val="cy-GB"/>
        </w:rPr>
        <w:t>a</w:t>
      </w:r>
      <w:r w:rsidRPr="004D0885">
        <w:rPr>
          <w:rFonts w:cs="Arial"/>
          <w:lang w:val="cy-GB"/>
        </w:rPr>
        <w:t>ith</w:t>
      </w:r>
      <w:r w:rsidR="00937F25" w:rsidRPr="004D0885">
        <w:rPr>
          <w:rFonts w:cs="Arial"/>
          <w:lang w:val="cy-GB"/>
        </w:rPr>
        <w:t xml:space="preserve"> o ddydd i d</w:t>
      </w:r>
      <w:r w:rsidRPr="004D0885">
        <w:rPr>
          <w:rFonts w:cs="Arial"/>
          <w:lang w:val="cy-GB"/>
        </w:rPr>
        <w:t>dydd, sefydlu staff</w:t>
      </w:r>
      <w:r w:rsidR="00C23D4B" w:rsidRPr="004D0885">
        <w:rPr>
          <w:rFonts w:cs="Arial"/>
          <w:lang w:val="cy-GB"/>
        </w:rPr>
        <w:t>.</w:t>
      </w:r>
    </w:p>
    <w:p w14:paraId="239FE9B0" w14:textId="77777777" w:rsidR="00142B5C" w:rsidRPr="004D0885" w:rsidRDefault="00142B5C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Cynllunio'r cwricwlwm: </w:t>
      </w:r>
      <w:r w:rsidRPr="004D0885">
        <w:rPr>
          <w:rFonts w:cs="Arial"/>
          <w:lang w:val="cy-GB"/>
        </w:rPr>
        <w:t>cynllunio dyddiol, cynlluniau gweithgareddau/calendrau gweithgareddau.</w:t>
      </w:r>
    </w:p>
    <w:p w14:paraId="0BE00939" w14:textId="77777777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lastRenderedPageBreak/>
        <w:t xml:space="preserve">Deunyddiau hyfforddi staff: </w:t>
      </w:r>
      <w:r w:rsidRPr="004D0885">
        <w:rPr>
          <w:rFonts w:cs="Arial"/>
          <w:lang w:val="cy-GB"/>
        </w:rPr>
        <w:t>llawlyfrau hyfforddi, sleidiau cyflwyno.</w:t>
      </w:r>
    </w:p>
    <w:p w14:paraId="2CCE777F" w14:textId="03B3E6A6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Cyfathrebu </w:t>
      </w:r>
      <w:r w:rsidR="00094A28" w:rsidRPr="004D0885">
        <w:rPr>
          <w:rFonts w:cs="Arial"/>
          <w:b/>
          <w:bCs/>
          <w:lang w:val="cy-GB"/>
        </w:rPr>
        <w:t xml:space="preserve">â </w:t>
      </w:r>
      <w:r w:rsidRPr="004D0885">
        <w:rPr>
          <w:rFonts w:cs="Arial"/>
          <w:b/>
          <w:bCs/>
          <w:lang w:val="cy-GB"/>
        </w:rPr>
        <w:t xml:space="preserve">rhieni: </w:t>
      </w:r>
      <w:r w:rsidRPr="004D0885">
        <w:rPr>
          <w:rFonts w:cs="Arial"/>
          <w:lang w:val="cy-GB"/>
        </w:rPr>
        <w:t>cylchlythyrau, diweddariadau, cyfryngau cymdeithasol neu drefnu gweithdai i rieni.</w:t>
      </w:r>
    </w:p>
    <w:p w14:paraId="07CB07ED" w14:textId="19AE14CD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Iechyd a diogelwch: </w:t>
      </w:r>
      <w:r w:rsidRPr="004D0885">
        <w:rPr>
          <w:rFonts w:cs="Arial"/>
          <w:lang w:val="cy-GB"/>
        </w:rPr>
        <w:t>cynlluniau gwa</w:t>
      </w:r>
      <w:r w:rsidR="00F23CEA">
        <w:rPr>
          <w:rFonts w:cs="Arial"/>
          <w:lang w:val="cy-GB"/>
        </w:rPr>
        <w:t>g</w:t>
      </w:r>
      <w:r w:rsidR="00FE56EC" w:rsidRPr="004D0885">
        <w:rPr>
          <w:rFonts w:cs="Arial"/>
          <w:lang w:val="cy-GB"/>
        </w:rPr>
        <w:t>io mewn argyfwng</w:t>
      </w:r>
      <w:r w:rsidRPr="004D0885">
        <w:rPr>
          <w:rFonts w:cs="Arial"/>
          <w:lang w:val="cy-GB"/>
        </w:rPr>
        <w:t>, adrodd</w:t>
      </w:r>
      <w:r w:rsidR="00190DCF" w:rsidRPr="004D0885">
        <w:rPr>
          <w:rFonts w:cs="Arial"/>
          <w:lang w:val="cy-GB"/>
        </w:rPr>
        <w:t xml:space="preserve"> am</w:t>
      </w:r>
      <w:r w:rsidRPr="004D0885">
        <w:rPr>
          <w:rFonts w:cs="Arial"/>
          <w:lang w:val="cy-GB"/>
        </w:rPr>
        <w:t xml:space="preserve"> </w:t>
      </w:r>
      <w:r w:rsidR="00190DCF" w:rsidRPr="004D0885">
        <w:rPr>
          <w:rFonts w:cs="Arial"/>
          <w:lang w:val="cy-GB"/>
        </w:rPr>
        <w:t>d</w:t>
      </w:r>
      <w:r w:rsidRPr="004D0885">
        <w:rPr>
          <w:rFonts w:cs="Arial"/>
          <w:lang w:val="cy-GB"/>
        </w:rPr>
        <w:t>digwyddiadau, ffurflenni damweiniau.</w:t>
      </w:r>
    </w:p>
    <w:p w14:paraId="12FBB8D6" w14:textId="03486A93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 xml:space="preserve">Perfformiad staff: </w:t>
      </w:r>
      <w:r w:rsidRPr="004D0885">
        <w:rPr>
          <w:rFonts w:cs="Arial"/>
          <w:lang w:val="cy-GB"/>
        </w:rPr>
        <w:t xml:space="preserve">asesu perfformiad staff, gosod nodau, arfarniadau, </w:t>
      </w:r>
      <w:r w:rsidR="00190DCF" w:rsidRPr="004D0885">
        <w:rPr>
          <w:rFonts w:cs="Arial"/>
          <w:lang w:val="cy-GB"/>
        </w:rPr>
        <w:t xml:space="preserve">sesiynau </w:t>
      </w:r>
      <w:r w:rsidRPr="004D0885">
        <w:rPr>
          <w:rFonts w:cs="Arial"/>
          <w:lang w:val="cy-GB"/>
        </w:rPr>
        <w:t>un i un.</w:t>
      </w:r>
    </w:p>
    <w:p w14:paraId="5DEEA3E3" w14:textId="31402122" w:rsidR="00873BC6" w:rsidRPr="004D0885" w:rsidRDefault="00873BC6" w:rsidP="00392D03">
      <w:pPr>
        <w:pStyle w:val="Heading3"/>
        <w:rPr>
          <w:lang w:val="cy-GB"/>
        </w:rPr>
      </w:pPr>
      <w:bookmarkStart w:id="11" w:name="_Toc174029983"/>
      <w:r w:rsidRPr="004D0885">
        <w:rPr>
          <w:lang w:val="cy-GB"/>
        </w:rPr>
        <w:t>Tystiolaeth: datganiadau personol/</w:t>
      </w:r>
      <w:r w:rsidR="001A058C" w:rsidRPr="004D0885">
        <w:rPr>
          <w:lang w:val="cy-GB"/>
        </w:rPr>
        <w:t>cofnodion myfyriol</w:t>
      </w:r>
      <w:bookmarkEnd w:id="11"/>
    </w:p>
    <w:p w14:paraId="27121382" w14:textId="0E03A072" w:rsidR="00873BC6" w:rsidRPr="004D0885" w:rsidRDefault="00873BC6" w:rsidP="00392D03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7B83261C" w14:textId="72654EA0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Arw</w:t>
      </w:r>
      <w:r w:rsidR="001A058C" w:rsidRPr="004D0885">
        <w:rPr>
          <w:rFonts w:cs="Arial"/>
          <w:b/>
          <w:bCs/>
          <w:lang w:val="cy-GB"/>
        </w:rPr>
        <w:t>a</w:t>
      </w:r>
      <w:r w:rsidRPr="004D0885">
        <w:rPr>
          <w:rFonts w:cs="Arial"/>
          <w:b/>
          <w:bCs/>
          <w:lang w:val="cy-GB"/>
        </w:rPr>
        <w:t>in a rheol</w:t>
      </w:r>
      <w:r w:rsidR="001A058C" w:rsidRPr="004D0885">
        <w:rPr>
          <w:rFonts w:cs="Arial"/>
          <w:b/>
          <w:bCs/>
          <w:lang w:val="cy-GB"/>
        </w:rPr>
        <w:t>i</w:t>
      </w:r>
      <w:r w:rsidRPr="004D0885">
        <w:rPr>
          <w:rFonts w:cs="Arial"/>
          <w:b/>
          <w:bCs/>
          <w:lang w:val="cy-GB"/>
        </w:rPr>
        <w:t xml:space="preserve">: </w:t>
      </w:r>
      <w:r w:rsidRPr="004D0885">
        <w:rPr>
          <w:rFonts w:cs="Arial"/>
          <w:lang w:val="cy-GB"/>
        </w:rPr>
        <w:t xml:space="preserve">ysgrifennu </w:t>
      </w:r>
      <w:r w:rsidR="001A058C" w:rsidRPr="004D0885">
        <w:rPr>
          <w:rFonts w:cs="Arial"/>
          <w:lang w:val="cy-GB"/>
        </w:rPr>
        <w:t>cofnodion</w:t>
      </w:r>
      <w:r w:rsidRPr="004D0885">
        <w:rPr>
          <w:rFonts w:cs="Arial"/>
          <w:lang w:val="cy-GB"/>
        </w:rPr>
        <w:t xml:space="preserve"> myfyriol am benderfyniadau </w:t>
      </w:r>
      <w:r w:rsidR="00190DCF" w:rsidRPr="004D0885">
        <w:rPr>
          <w:rFonts w:cs="Arial"/>
          <w:lang w:val="cy-GB"/>
        </w:rPr>
        <w:t>o bwys</w:t>
      </w:r>
      <w:r w:rsidR="009029C2">
        <w:rPr>
          <w:rFonts w:cs="Arial"/>
          <w:lang w:val="cy-GB"/>
        </w:rPr>
        <w:t xml:space="preserve"> o ran arwain</w:t>
      </w:r>
      <w:r w:rsidRPr="004D0885">
        <w:rPr>
          <w:rFonts w:cs="Arial"/>
          <w:lang w:val="cy-GB"/>
        </w:rPr>
        <w:t xml:space="preserve">, heriau tîm, neu newid </w:t>
      </w:r>
      <w:r w:rsidR="00C60924">
        <w:rPr>
          <w:rFonts w:cs="Arial"/>
          <w:lang w:val="cy-GB"/>
        </w:rPr>
        <w:t>sefyd</w:t>
      </w:r>
      <w:r w:rsidR="00B34E55">
        <w:rPr>
          <w:rFonts w:cs="Arial"/>
          <w:lang w:val="cy-GB"/>
        </w:rPr>
        <w:t>l</w:t>
      </w:r>
      <w:r w:rsidR="00C60924">
        <w:rPr>
          <w:rFonts w:cs="Arial"/>
          <w:lang w:val="cy-GB"/>
        </w:rPr>
        <w:t>i</w:t>
      </w:r>
      <w:r w:rsidR="00190DCF" w:rsidRPr="004D0885">
        <w:rPr>
          <w:rFonts w:cs="Arial"/>
          <w:lang w:val="cy-GB"/>
        </w:rPr>
        <w:t>ad</w:t>
      </w:r>
      <w:r w:rsidRPr="004D0885">
        <w:rPr>
          <w:rFonts w:cs="Arial"/>
          <w:lang w:val="cy-GB"/>
        </w:rPr>
        <w:t>ol.</w:t>
      </w:r>
    </w:p>
    <w:p w14:paraId="7159EFBD" w14:textId="77777777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Datblygiad proffesiynol: </w:t>
      </w:r>
      <w:r w:rsidRPr="004D0885">
        <w:rPr>
          <w:rFonts w:cs="Arial"/>
          <w:lang w:val="cy-GB"/>
        </w:rPr>
        <w:t>darparu datganiad personol sy'n disgrifio eich nodau proffesiynol, eich profiadau dysgu, a chymryd rhan mewn gweithdai neu hyfforddiant.</w:t>
      </w:r>
    </w:p>
    <w:p w14:paraId="224F1156" w14:textId="6FAE7A6D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Sgiliau cyfathrebu a rhyngbersonol</w:t>
      </w:r>
      <w:r w:rsidRPr="004D0885">
        <w:rPr>
          <w:rFonts w:cs="Arial"/>
          <w:lang w:val="cy-GB"/>
        </w:rPr>
        <w:t xml:space="preserve">: </w:t>
      </w:r>
      <w:r w:rsidR="001A058C" w:rsidRPr="004D0885">
        <w:rPr>
          <w:rFonts w:cs="Arial"/>
          <w:lang w:val="cy-GB"/>
        </w:rPr>
        <w:t>cofnodion</w:t>
      </w:r>
      <w:r w:rsidRPr="004D0885">
        <w:rPr>
          <w:rFonts w:cs="Arial"/>
          <w:lang w:val="cy-GB"/>
        </w:rPr>
        <w:t xml:space="preserve"> myfyriol am lwyddiannau cyfathrebu, heriau neu sefyllfaoedd lle darparwyd adborth.</w:t>
      </w:r>
    </w:p>
    <w:p w14:paraId="4E58C477" w14:textId="77777777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b/>
          <w:bCs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problemau a gwneud penderfyniadau: </w:t>
      </w:r>
      <w:r w:rsidRPr="004D0885">
        <w:rPr>
          <w:rFonts w:cs="Arial"/>
          <w:lang w:val="cy-GB"/>
        </w:rPr>
        <w:t>myfyrio ar broblem neu benderfyniad penodol a wynebwyd i chi, gan egluro'ch proses feddwl a'r canlyniadau.</w:t>
      </w:r>
    </w:p>
    <w:p w14:paraId="3E75FA39" w14:textId="5914DB21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b/>
          <w:bCs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Rheoli </w:t>
      </w:r>
      <w:r w:rsidR="00772D99">
        <w:rPr>
          <w:rFonts w:cs="Arial"/>
          <w:b/>
          <w:bCs/>
          <w:szCs w:val="24"/>
          <w:lang w:val="cy-GB"/>
        </w:rPr>
        <w:t>a</w:t>
      </w:r>
      <w:r w:rsidRPr="004D0885">
        <w:rPr>
          <w:rFonts w:cs="Arial"/>
          <w:b/>
          <w:bCs/>
          <w:szCs w:val="24"/>
          <w:lang w:val="cy-GB"/>
        </w:rPr>
        <w:t>rgyfwng:</w:t>
      </w:r>
      <w:r w:rsidRPr="004D0885">
        <w:rPr>
          <w:rFonts w:cs="Arial"/>
          <w:szCs w:val="24"/>
          <w:lang w:val="cy-GB"/>
        </w:rPr>
        <w:t xml:space="preserve"> Myfyrio ar sefyllfa argyfwng, fel prinder staff sydyn, problemau</w:t>
      </w:r>
      <w:r w:rsidR="00190DCF" w:rsidRPr="004D0885">
        <w:rPr>
          <w:rFonts w:cs="Arial"/>
          <w:szCs w:val="24"/>
          <w:lang w:val="cy-GB"/>
        </w:rPr>
        <w:t xml:space="preserve"> yn y lleoliad</w:t>
      </w:r>
      <w:r w:rsidRPr="004D0885">
        <w:rPr>
          <w:rFonts w:cs="Arial"/>
          <w:szCs w:val="24"/>
          <w:lang w:val="cy-GB"/>
        </w:rPr>
        <w:t>, neu heriau annisgwyl.</w:t>
      </w:r>
    </w:p>
    <w:p w14:paraId="4F0D3340" w14:textId="77777777" w:rsidR="00873BC6" w:rsidRPr="004D0885" w:rsidRDefault="00873BC6" w:rsidP="00392D03">
      <w:pPr>
        <w:pStyle w:val="Heading3"/>
        <w:rPr>
          <w:lang w:val="cy-GB"/>
        </w:rPr>
      </w:pPr>
      <w:bookmarkStart w:id="12" w:name="_Toc174029984"/>
      <w:r w:rsidRPr="004D0885">
        <w:rPr>
          <w:lang w:val="cy-GB"/>
        </w:rPr>
        <w:t>Tystiolaeth: trafodaeth broffesiynol</w:t>
      </w:r>
      <w:bookmarkEnd w:id="12"/>
    </w:p>
    <w:p w14:paraId="4873F039" w14:textId="6A206FF1" w:rsidR="00873BC6" w:rsidRPr="004D0885" w:rsidRDefault="00873BC6" w:rsidP="00392D03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22D3899C" w14:textId="3349166F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Damcaniaethau arweinyddiaeth a rheoli: </w:t>
      </w:r>
      <w:r w:rsidRPr="004D0885">
        <w:rPr>
          <w:rFonts w:cs="Arial"/>
          <w:lang w:val="cy-GB"/>
        </w:rPr>
        <w:t xml:space="preserve">trafodaeth am eich arddull </w:t>
      </w:r>
      <w:r w:rsidR="00190DCF" w:rsidRPr="004D0885">
        <w:rPr>
          <w:rFonts w:cs="Arial"/>
          <w:lang w:val="cy-GB"/>
        </w:rPr>
        <w:t xml:space="preserve">o </w:t>
      </w:r>
      <w:r w:rsidRPr="004D0885">
        <w:rPr>
          <w:rFonts w:cs="Arial"/>
          <w:lang w:val="cy-GB"/>
        </w:rPr>
        <w:t>arw</w:t>
      </w:r>
      <w:r w:rsidR="00190DCF" w:rsidRPr="004D0885">
        <w:rPr>
          <w:rFonts w:cs="Arial"/>
          <w:lang w:val="cy-GB"/>
        </w:rPr>
        <w:t>a</w:t>
      </w:r>
      <w:r w:rsidRPr="004D0885">
        <w:rPr>
          <w:rFonts w:cs="Arial"/>
          <w:lang w:val="cy-GB"/>
        </w:rPr>
        <w:t xml:space="preserve">in, </w:t>
      </w:r>
      <w:r w:rsidR="00190DCF" w:rsidRPr="004D0885">
        <w:rPr>
          <w:rFonts w:cs="Arial"/>
          <w:lang w:val="cy-GB"/>
        </w:rPr>
        <w:t xml:space="preserve">damcaniaeth </w:t>
      </w:r>
      <w:r w:rsidRPr="004D0885">
        <w:rPr>
          <w:rFonts w:cs="Arial"/>
          <w:lang w:val="cy-GB"/>
        </w:rPr>
        <w:t>rheoli, a'ch gweledigaeth ar gyfer y lleoliad.</w:t>
      </w:r>
    </w:p>
    <w:p w14:paraId="2852E36A" w14:textId="53C3301E" w:rsidR="00873BC6" w:rsidRPr="004D0885" w:rsidRDefault="003962A4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Yma</w:t>
      </w:r>
      <w:r w:rsidR="00873BC6" w:rsidRPr="004D0885">
        <w:rPr>
          <w:rFonts w:cs="Arial"/>
          <w:b/>
          <w:bCs/>
          <w:lang w:val="cy-GB"/>
        </w:rPr>
        <w:t xml:space="preserve">rfer addysgol a datblygu'r cwricwlwm: </w:t>
      </w:r>
      <w:r w:rsidR="00873BC6" w:rsidRPr="004D0885">
        <w:rPr>
          <w:rFonts w:cs="Arial"/>
          <w:lang w:val="cy-GB"/>
        </w:rPr>
        <w:t xml:space="preserve">trafodaeth am eich dull o ymdrin ag </w:t>
      </w:r>
      <w:r w:rsidRPr="004D0885">
        <w:rPr>
          <w:rFonts w:cs="Arial"/>
          <w:lang w:val="cy-GB"/>
        </w:rPr>
        <w:t>ymarfer</w:t>
      </w:r>
      <w:r w:rsidR="00873BC6" w:rsidRPr="004D0885">
        <w:rPr>
          <w:rFonts w:cs="Arial"/>
          <w:lang w:val="cy-GB"/>
        </w:rPr>
        <w:t xml:space="preserve"> addysgol, datblygu'r cwricwlwm, a chreu amgylchedd dysgu ysgogol a chynhwysol.</w:t>
      </w:r>
    </w:p>
    <w:p w14:paraId="0EEB26C3" w14:textId="41C9E250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Datblygu a hyfforddi staff: </w:t>
      </w:r>
      <w:r w:rsidRPr="004D0885">
        <w:rPr>
          <w:rFonts w:cs="Arial"/>
          <w:lang w:val="cy-GB"/>
        </w:rPr>
        <w:t xml:space="preserve">trafodaeth am eich </w:t>
      </w:r>
      <w:r w:rsidR="003962A4" w:rsidRPr="004D0885">
        <w:rPr>
          <w:rFonts w:cs="Arial"/>
          <w:lang w:val="cy-GB"/>
        </w:rPr>
        <w:t>cynlluniau</w:t>
      </w:r>
      <w:r w:rsidRPr="004D0885">
        <w:rPr>
          <w:rFonts w:cs="Arial"/>
          <w:lang w:val="cy-GB"/>
        </w:rPr>
        <w:t xml:space="preserve"> ar gyfer datblygu staff, rhaglenni hyfforddi a chefnogi twf proffesiynol.</w:t>
      </w:r>
    </w:p>
    <w:p w14:paraId="6E3AC4BA" w14:textId="77777777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Cyfathrebu ac ymgysylltu â rhanddeiliaid:</w:t>
      </w:r>
      <w:r w:rsidRPr="004D0885">
        <w:rPr>
          <w:rFonts w:cs="Arial"/>
          <w:lang w:val="cy-GB"/>
        </w:rPr>
        <w:t xml:space="preserve"> trafodaeth am eich strategaethau cyfathrebu gyda staff, rhieni a chyrff rheoleiddio.</w:t>
      </w:r>
    </w:p>
    <w:p w14:paraId="5F9A151F" w14:textId="23DAE512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problemau a gwneud penderfyniadau: </w:t>
      </w:r>
      <w:r w:rsidRPr="004D0885">
        <w:rPr>
          <w:rFonts w:cs="Arial"/>
          <w:lang w:val="cy-GB"/>
        </w:rPr>
        <w:t xml:space="preserve">trafod achosion penodol lle bu'n rhaid i chi wneud penderfyniadau </w:t>
      </w:r>
      <w:r w:rsidR="0001750A" w:rsidRPr="004D0885">
        <w:rPr>
          <w:rFonts w:cs="Arial"/>
          <w:lang w:val="cy-GB"/>
        </w:rPr>
        <w:t>hollbwysig</w:t>
      </w:r>
      <w:r w:rsidRPr="004D0885">
        <w:rPr>
          <w:rFonts w:cs="Arial"/>
          <w:lang w:val="cy-GB"/>
        </w:rPr>
        <w:t xml:space="preserve"> neu ddatrys problemau yn y lleoliad.</w:t>
      </w:r>
    </w:p>
    <w:p w14:paraId="35292259" w14:textId="77777777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 xml:space="preserve">Ymarfer myfyriol: </w:t>
      </w:r>
      <w:r w:rsidRPr="004D0885">
        <w:rPr>
          <w:rFonts w:cs="Arial"/>
          <w:lang w:val="cy-GB"/>
        </w:rPr>
        <w:t>cael trafodaeth fyfyriol am eich profiadau, gwersi a ddysgwyd, a meysydd ar gyfer twf personol a phroffesiynol.</w:t>
      </w:r>
    </w:p>
    <w:p w14:paraId="73A8FB36" w14:textId="2E85C443" w:rsidR="00C23D4B" w:rsidRPr="004D0885" w:rsidRDefault="004D0885" w:rsidP="008161BE">
      <w:pPr>
        <w:pStyle w:val="ListParagraph"/>
        <w:numPr>
          <w:ilvl w:val="0"/>
          <w:numId w:val="41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Cyfathrebu â </w:t>
      </w:r>
      <w:r w:rsidR="00772D99">
        <w:rPr>
          <w:rFonts w:cs="Arial"/>
          <w:b/>
          <w:bCs/>
          <w:szCs w:val="24"/>
          <w:lang w:val="cy-GB"/>
        </w:rPr>
        <w:t>r</w:t>
      </w:r>
      <w:r w:rsidRPr="004D0885">
        <w:rPr>
          <w:rFonts w:cs="Arial"/>
          <w:b/>
          <w:bCs/>
          <w:szCs w:val="24"/>
          <w:lang w:val="cy-GB"/>
        </w:rPr>
        <w:t>hieni:</w:t>
      </w:r>
      <w:r w:rsidRPr="004D0885">
        <w:rPr>
          <w:rFonts w:cs="Arial"/>
          <w:szCs w:val="24"/>
          <w:lang w:val="cy-GB"/>
        </w:rPr>
        <w:t xml:space="preserve"> Trafod y trafodaethau gyda rhieni ynghylch datblygiad plentyn neu bryderon ymddygiadol</w:t>
      </w:r>
      <w:r w:rsidR="00C23D4B" w:rsidRPr="004D0885">
        <w:rPr>
          <w:rFonts w:cs="Arial"/>
          <w:szCs w:val="24"/>
          <w:lang w:val="cy-GB"/>
        </w:rPr>
        <w:t>.</w:t>
      </w:r>
    </w:p>
    <w:p w14:paraId="229FAEFF" w14:textId="77777777" w:rsidR="00AA4A21" w:rsidRPr="004D0885" w:rsidRDefault="00AA4A21" w:rsidP="001E7F66">
      <w:pPr>
        <w:pStyle w:val="Heading3"/>
        <w:rPr>
          <w:lang w:val="cy-GB"/>
        </w:rPr>
      </w:pPr>
      <w:bookmarkStart w:id="13" w:name="_Toc174029985"/>
      <w:bookmarkStart w:id="14" w:name="_Toc165022742"/>
      <w:r w:rsidRPr="004D0885">
        <w:rPr>
          <w:lang w:val="cy-GB"/>
        </w:rPr>
        <w:lastRenderedPageBreak/>
        <w:t>Tystiolaeth: datganiadau/tystiolaeth tyst</w:t>
      </w:r>
      <w:bookmarkEnd w:id="13"/>
    </w:p>
    <w:p w14:paraId="63093684" w14:textId="5A6388AF" w:rsidR="00AA4A21" w:rsidRPr="004D0885" w:rsidRDefault="00AA4A21" w:rsidP="001E7F66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737D4389" w14:textId="667BE665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Arwain a rheoli tîm: </w:t>
      </w:r>
      <w:r w:rsidRPr="004D0885">
        <w:rPr>
          <w:rFonts w:cs="Arial"/>
          <w:lang w:val="cy-GB"/>
        </w:rPr>
        <w:t>casglu datganiadau gan aelodau staff sydd wedi arsylwi ar eich arddull</w:t>
      </w:r>
      <w:r w:rsidR="004D0885">
        <w:rPr>
          <w:rFonts w:cs="Arial"/>
          <w:lang w:val="cy-GB"/>
        </w:rPr>
        <w:t xml:space="preserve"> o</w:t>
      </w:r>
      <w:r w:rsidRPr="004D0885">
        <w:rPr>
          <w:rFonts w:cs="Arial"/>
          <w:lang w:val="cy-GB"/>
        </w:rPr>
        <w:t xml:space="preserve"> arwain, cyfathrebu ac ymdrechion adeiladu tîm.</w:t>
      </w:r>
    </w:p>
    <w:p w14:paraId="2794D9F4" w14:textId="6DFA6E33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Ymgysyllt</w:t>
      </w:r>
      <w:r w:rsidR="004D0885">
        <w:rPr>
          <w:rFonts w:cs="Arial"/>
          <w:b/>
          <w:bCs/>
          <w:lang w:val="cy-GB"/>
        </w:rPr>
        <w:t>u â</w:t>
      </w:r>
      <w:r w:rsidRPr="004D0885">
        <w:rPr>
          <w:rFonts w:cs="Arial"/>
          <w:b/>
          <w:bCs/>
          <w:lang w:val="cy-GB"/>
        </w:rPr>
        <w:t xml:space="preserve"> rhieni: </w:t>
      </w:r>
      <w:r w:rsidRPr="004D0885">
        <w:rPr>
          <w:rFonts w:cs="Arial"/>
          <w:lang w:val="cy-GB"/>
        </w:rPr>
        <w:t xml:space="preserve">casglu tystiolaeth tyst gan rieni sydd wedi rhyngweithio â chi </w:t>
      </w:r>
      <w:r w:rsidR="004D0885">
        <w:rPr>
          <w:rFonts w:cs="Arial"/>
          <w:lang w:val="cy-GB"/>
        </w:rPr>
        <w:t>ynghylch p</w:t>
      </w:r>
      <w:r w:rsidRPr="004D0885">
        <w:rPr>
          <w:rFonts w:cs="Arial"/>
          <w:lang w:val="cy-GB"/>
        </w:rPr>
        <w:t>rofiadau eu plentyn yn y lleoliad.</w:t>
      </w:r>
    </w:p>
    <w:p w14:paraId="147A30CC" w14:textId="77777777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gwrthdaro a chyfathrebu: </w:t>
      </w:r>
      <w:r w:rsidRPr="004D0885">
        <w:rPr>
          <w:rFonts w:cs="Arial"/>
          <w:lang w:val="cy-GB"/>
        </w:rPr>
        <w:t>casglu datganiadau gan aelodau staff neu rieni sydd wedi eich gweld yn mynd i'r afael â gwrthdaro a'u datrys.</w:t>
      </w:r>
    </w:p>
    <w:p w14:paraId="2EAEBCB4" w14:textId="66798A11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Gweithredu polisïau a gweithdrefnau: </w:t>
      </w:r>
      <w:r w:rsidRPr="004D0885">
        <w:rPr>
          <w:rFonts w:cs="Arial"/>
          <w:lang w:val="cy-GB"/>
        </w:rPr>
        <w:t xml:space="preserve">cael datganiadau gan aelodau staff am </w:t>
      </w:r>
      <w:r w:rsidR="00826D56">
        <w:rPr>
          <w:rFonts w:cs="Arial"/>
          <w:lang w:val="cy-GB"/>
        </w:rPr>
        <w:t>y modd yr ydych yn cadw at b</w:t>
      </w:r>
      <w:r w:rsidRPr="004D0885">
        <w:rPr>
          <w:rFonts w:cs="Arial"/>
          <w:lang w:val="cy-GB"/>
        </w:rPr>
        <w:t>olisïau a gweithdrefnau.</w:t>
      </w:r>
    </w:p>
    <w:p w14:paraId="008A20E2" w14:textId="4870DEE2" w:rsidR="00AA4A21" w:rsidRPr="00E825DD" w:rsidRDefault="003962A4" w:rsidP="00E825DD">
      <w:pPr>
        <w:pStyle w:val="ListParagraph"/>
        <w:numPr>
          <w:ilvl w:val="0"/>
          <w:numId w:val="42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>Cynlluniau</w:t>
      </w:r>
      <w:r w:rsidR="00AA4A21" w:rsidRPr="004D0885">
        <w:rPr>
          <w:rFonts w:cs="Arial"/>
          <w:b/>
          <w:bCs/>
          <w:lang w:val="cy-GB"/>
        </w:rPr>
        <w:t xml:space="preserve"> </w:t>
      </w:r>
      <w:r w:rsidR="00E825DD">
        <w:rPr>
          <w:rFonts w:cs="Arial"/>
          <w:b/>
          <w:bCs/>
          <w:lang w:val="cy-GB"/>
        </w:rPr>
        <w:t>a</w:t>
      </w:r>
      <w:r w:rsidR="00AA4A21" w:rsidRPr="00E825DD">
        <w:rPr>
          <w:rFonts w:cs="Arial"/>
          <w:b/>
          <w:bCs/>
          <w:lang w:val="cy-GB"/>
        </w:rPr>
        <w:t xml:space="preserve">rloesi a </w:t>
      </w:r>
      <w:r w:rsidR="00E825DD">
        <w:rPr>
          <w:rFonts w:cs="Arial"/>
          <w:b/>
          <w:bCs/>
          <w:lang w:val="cy-GB"/>
        </w:rPr>
        <w:t>g</w:t>
      </w:r>
      <w:r w:rsidR="00AA4A21" w:rsidRPr="00E825DD">
        <w:rPr>
          <w:rFonts w:cs="Arial"/>
          <w:b/>
          <w:bCs/>
          <w:lang w:val="cy-GB"/>
        </w:rPr>
        <w:t xml:space="preserve">wella: </w:t>
      </w:r>
      <w:r w:rsidR="00AA4A21" w:rsidRPr="00E825DD">
        <w:rPr>
          <w:rFonts w:cs="Arial"/>
          <w:lang w:val="cy-GB"/>
        </w:rPr>
        <w:t xml:space="preserve">casglu tystiolaeth tyst am eich </w:t>
      </w:r>
      <w:r w:rsidR="00826D56" w:rsidRPr="00E825DD">
        <w:rPr>
          <w:rFonts w:cs="Arial"/>
          <w:lang w:val="cy-GB"/>
        </w:rPr>
        <w:t>rhan</w:t>
      </w:r>
      <w:r w:rsidR="00AA4A21" w:rsidRPr="00E825DD">
        <w:rPr>
          <w:rFonts w:cs="Arial"/>
          <w:lang w:val="cy-GB"/>
        </w:rPr>
        <w:t xml:space="preserve"> mewn </w:t>
      </w:r>
      <w:r w:rsidR="00826D56" w:rsidRPr="00E825DD">
        <w:rPr>
          <w:rFonts w:cs="Arial"/>
          <w:lang w:val="cy-GB"/>
        </w:rPr>
        <w:t>ym</w:t>
      </w:r>
      <w:r w:rsidR="00AA4A21" w:rsidRPr="00E825DD">
        <w:rPr>
          <w:rFonts w:cs="Arial"/>
          <w:lang w:val="cy-GB"/>
        </w:rPr>
        <w:t>arfer arloes</w:t>
      </w:r>
      <w:r w:rsidR="00826D56" w:rsidRPr="00E825DD">
        <w:rPr>
          <w:rFonts w:cs="Arial"/>
          <w:lang w:val="cy-GB"/>
        </w:rPr>
        <w:t>ol</w:t>
      </w:r>
      <w:r w:rsidR="00AA4A21" w:rsidRPr="00E825DD">
        <w:rPr>
          <w:rFonts w:cs="Arial"/>
          <w:lang w:val="cy-GB"/>
        </w:rPr>
        <w:t xml:space="preserve"> neu wella </w:t>
      </w:r>
      <w:r w:rsidRPr="00E825DD">
        <w:rPr>
          <w:rFonts w:cs="Arial"/>
          <w:lang w:val="cy-GB"/>
        </w:rPr>
        <w:t>cynlluniau</w:t>
      </w:r>
      <w:r w:rsidR="00AA4A21" w:rsidRPr="00E825DD">
        <w:rPr>
          <w:rFonts w:cs="Arial"/>
          <w:lang w:val="cy-GB"/>
        </w:rPr>
        <w:t>.</w:t>
      </w:r>
    </w:p>
    <w:p w14:paraId="4E1C2942" w14:textId="4295442D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Ymateb </w:t>
      </w:r>
      <w:r w:rsidR="00E825DD">
        <w:rPr>
          <w:rFonts w:cs="Arial"/>
          <w:b/>
          <w:bCs/>
          <w:szCs w:val="24"/>
          <w:lang w:val="cy-GB"/>
        </w:rPr>
        <w:t>b</w:t>
      </w:r>
      <w:r w:rsidRPr="004D0885">
        <w:rPr>
          <w:rFonts w:cs="Arial"/>
          <w:b/>
          <w:bCs/>
          <w:szCs w:val="24"/>
          <w:lang w:val="cy-GB"/>
        </w:rPr>
        <w:t xml:space="preserve">rys: </w:t>
      </w:r>
      <w:r w:rsidRPr="004D0885">
        <w:rPr>
          <w:rFonts w:cs="Arial"/>
          <w:szCs w:val="24"/>
          <w:lang w:val="cy-GB"/>
        </w:rPr>
        <w:t>Casgl</w:t>
      </w:r>
      <w:r w:rsidR="00826D56">
        <w:rPr>
          <w:rFonts w:cs="Arial"/>
          <w:szCs w:val="24"/>
          <w:lang w:val="cy-GB"/>
        </w:rPr>
        <w:t>u</w:t>
      </w:r>
      <w:r w:rsidRPr="004D0885">
        <w:rPr>
          <w:rFonts w:cs="Arial"/>
          <w:szCs w:val="24"/>
          <w:lang w:val="cy-GB"/>
        </w:rPr>
        <w:t xml:space="preserve"> </w:t>
      </w:r>
      <w:r w:rsidR="00826D56">
        <w:rPr>
          <w:rFonts w:cs="Arial"/>
          <w:szCs w:val="24"/>
          <w:lang w:val="cy-GB"/>
        </w:rPr>
        <w:t>t</w:t>
      </w:r>
      <w:r w:rsidRPr="004D0885">
        <w:rPr>
          <w:rFonts w:cs="Arial"/>
          <w:szCs w:val="24"/>
          <w:lang w:val="cy-GB"/>
        </w:rPr>
        <w:t>yst</w:t>
      </w:r>
      <w:r w:rsidR="00826D56">
        <w:rPr>
          <w:rFonts w:cs="Arial"/>
          <w:szCs w:val="24"/>
          <w:lang w:val="cy-GB"/>
        </w:rPr>
        <w:t>iolaeth gan dystion</w:t>
      </w:r>
      <w:r w:rsidRPr="004D0885">
        <w:rPr>
          <w:rFonts w:cs="Arial"/>
          <w:szCs w:val="24"/>
          <w:lang w:val="cy-GB"/>
        </w:rPr>
        <w:t xml:space="preserve"> o ymarfer brys fel driliau tân, argyfyngau meddygol, neu </w:t>
      </w:r>
      <w:r w:rsidR="00B91807">
        <w:rPr>
          <w:rFonts w:cs="Arial"/>
          <w:szCs w:val="24"/>
          <w:lang w:val="cy-GB"/>
        </w:rPr>
        <w:t>gynllun gwagio</w:t>
      </w:r>
      <w:r w:rsidRPr="004D0885">
        <w:rPr>
          <w:rFonts w:cs="Arial"/>
          <w:szCs w:val="24"/>
          <w:lang w:val="cy-GB"/>
        </w:rPr>
        <w:t>.</w:t>
      </w:r>
    </w:p>
    <w:p w14:paraId="2967BACC" w14:textId="77777777" w:rsidR="00AA4A21" w:rsidRPr="004D0885" w:rsidRDefault="00AA4A21" w:rsidP="001E7F66">
      <w:pPr>
        <w:pStyle w:val="Heading3"/>
        <w:rPr>
          <w:lang w:val="cy-GB"/>
        </w:rPr>
      </w:pPr>
      <w:bookmarkStart w:id="15" w:name="_Toc174029986"/>
      <w:r w:rsidRPr="004D0885">
        <w:rPr>
          <w:lang w:val="cy-GB"/>
        </w:rPr>
        <w:t>Tystiolaeth: cydnabod dysgu blaenorol</w:t>
      </w:r>
      <w:bookmarkEnd w:id="15"/>
    </w:p>
    <w:p w14:paraId="0B75DFAE" w14:textId="329CCCF0" w:rsidR="00AA4A21" w:rsidRPr="004D0885" w:rsidRDefault="00AA4A21" w:rsidP="001E7F66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4412D932" w14:textId="3A005983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>Cymwysterau addysgol:</w:t>
      </w:r>
      <w:r w:rsidRPr="004D0885">
        <w:rPr>
          <w:rFonts w:cs="Arial"/>
          <w:lang w:val="cy-GB"/>
        </w:rPr>
        <w:t xml:space="preserve"> gwerthuso</w:t>
      </w:r>
      <w:r w:rsidR="00B91807">
        <w:rPr>
          <w:rFonts w:cs="Arial"/>
          <w:lang w:val="cy-GB"/>
        </w:rPr>
        <w:t>’ch</w:t>
      </w:r>
      <w:r w:rsidRPr="004D0885">
        <w:rPr>
          <w:rFonts w:cs="Arial"/>
          <w:lang w:val="cy-GB"/>
        </w:rPr>
        <w:t xml:space="preserve"> datblygiad proffesiynol eich hun, ardystiadau, neu gymwysterau perthnasol a </w:t>
      </w:r>
      <w:r w:rsidR="00B91807">
        <w:rPr>
          <w:rFonts w:cs="Arial"/>
          <w:lang w:val="cy-GB"/>
        </w:rPr>
        <w:t>gaf</w:t>
      </w:r>
      <w:r w:rsidRPr="004D0885">
        <w:rPr>
          <w:rFonts w:cs="Arial"/>
          <w:lang w:val="cy-GB"/>
        </w:rPr>
        <w:t>wyd cyn dechrau eich rôl bresennol.</w:t>
      </w:r>
    </w:p>
    <w:p w14:paraId="22233BD7" w14:textId="4C360314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Datblygiad proffesiynol a hyfforddiant: </w:t>
      </w:r>
      <w:r w:rsidRPr="004D0885">
        <w:rPr>
          <w:rFonts w:cs="Arial"/>
          <w:lang w:val="cy-GB"/>
        </w:rPr>
        <w:t>adolygu eich hanes eich hun o ddatblygiad proffesiynol, gweithdai, a rhaglenni hyfforddi a gwblhawyd cyn dechrau eich swydd bresennol.</w:t>
      </w:r>
    </w:p>
    <w:p w14:paraId="3CBB776E" w14:textId="44A32C77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Profiad gwaith: </w:t>
      </w:r>
      <w:r w:rsidRPr="004D0885">
        <w:rPr>
          <w:rFonts w:cs="Arial"/>
          <w:lang w:val="cy-GB"/>
        </w:rPr>
        <w:t>defnyddi</w:t>
      </w:r>
      <w:r w:rsidR="00B91807">
        <w:rPr>
          <w:rFonts w:cs="Arial"/>
          <w:lang w:val="cy-GB"/>
        </w:rPr>
        <w:t>o</w:t>
      </w:r>
      <w:r w:rsidRPr="004D0885">
        <w:rPr>
          <w:rFonts w:cs="Arial"/>
          <w:lang w:val="cy-GB"/>
        </w:rPr>
        <w:t xml:space="preserve"> hanes</w:t>
      </w:r>
      <w:r w:rsidR="00B91807">
        <w:rPr>
          <w:rFonts w:cs="Arial"/>
          <w:lang w:val="cy-GB"/>
        </w:rPr>
        <w:t xml:space="preserve"> eich</w:t>
      </w:r>
      <w:r w:rsidRPr="004D0885">
        <w:rPr>
          <w:rFonts w:cs="Arial"/>
          <w:lang w:val="cy-GB"/>
        </w:rPr>
        <w:t xml:space="preserve"> gwaith eich hun a rolau a chyfrifoldebau blaenorol.</w:t>
      </w:r>
    </w:p>
    <w:p w14:paraId="7EE18602" w14:textId="34791295" w:rsidR="00AA4A21" w:rsidRPr="004D0885" w:rsidRDefault="004F2889" w:rsidP="008161BE">
      <w:pPr>
        <w:pStyle w:val="ListParagraph"/>
        <w:numPr>
          <w:ilvl w:val="0"/>
          <w:numId w:val="42"/>
        </w:numPr>
        <w:ind w:hanging="436"/>
        <w:rPr>
          <w:rFonts w:cs="Arial"/>
          <w:b/>
          <w:bCs/>
          <w:szCs w:val="24"/>
          <w:lang w:val="cy-GB"/>
        </w:rPr>
      </w:pPr>
      <w:r>
        <w:rPr>
          <w:rFonts w:cs="Arial"/>
          <w:b/>
          <w:bCs/>
          <w:szCs w:val="24"/>
          <w:lang w:val="cy-GB"/>
        </w:rPr>
        <w:t xml:space="preserve">Ymarfer a chynlluniau arloesol: </w:t>
      </w:r>
      <w:r>
        <w:rPr>
          <w:rFonts w:cs="Arial"/>
          <w:szCs w:val="24"/>
          <w:lang w:val="cy-GB"/>
        </w:rPr>
        <w:t>cydnabod eich cynlluniau blaenorol, arloesi neu brosiectau sydd wedi cael effaith gadarnhaol ar y sector gofal plant neu addysg.</w:t>
      </w:r>
    </w:p>
    <w:p w14:paraId="2CDEECC5" w14:textId="4FE7392A" w:rsidR="00AA4A21" w:rsidRPr="004D0885" w:rsidRDefault="00AA4A21" w:rsidP="001E7F66">
      <w:pPr>
        <w:jc w:val="both"/>
        <w:rPr>
          <w:b/>
          <w:bCs/>
          <w:szCs w:val="24"/>
          <w:lang w:val="cy-GB"/>
        </w:rPr>
      </w:pPr>
      <w:r w:rsidRPr="004D0885">
        <w:rPr>
          <w:rFonts w:eastAsiaTheme="minorEastAsia"/>
          <w:b/>
          <w:bCs/>
          <w:szCs w:val="24"/>
          <w:lang w:val="cy-GB"/>
        </w:rPr>
        <w:t xml:space="preserve">Mae pob adran o'r llyfr gwaith yn cynnwys enghreifftiau o </w:t>
      </w:r>
      <w:r w:rsidR="00F27F0C">
        <w:rPr>
          <w:rFonts w:eastAsiaTheme="minorEastAsia"/>
          <w:b/>
          <w:bCs/>
          <w:szCs w:val="24"/>
          <w:lang w:val="cy-GB"/>
        </w:rPr>
        <w:t>ym</w:t>
      </w:r>
      <w:r w:rsidRPr="004D0885">
        <w:rPr>
          <w:rFonts w:eastAsiaTheme="minorEastAsia"/>
          <w:b/>
          <w:bCs/>
          <w:szCs w:val="24"/>
          <w:lang w:val="cy-GB"/>
        </w:rPr>
        <w:t xml:space="preserve">arfer sy'n seiliedig ar dystiolaeth a fydd yn eich helpu i gyflawni'r </w:t>
      </w:r>
      <w:r w:rsidR="005D4EB7">
        <w:rPr>
          <w:rFonts w:eastAsiaTheme="minorEastAsia"/>
          <w:b/>
          <w:bCs/>
          <w:szCs w:val="24"/>
          <w:lang w:val="cy-GB"/>
        </w:rPr>
        <w:t>d</w:t>
      </w:r>
      <w:r w:rsidR="00FA7FC1" w:rsidRPr="004D0885">
        <w:rPr>
          <w:rFonts w:eastAsiaTheme="minorEastAsia"/>
          <w:b/>
          <w:bCs/>
          <w:szCs w:val="24"/>
          <w:lang w:val="cy-GB"/>
        </w:rPr>
        <w:t>eilliannau dysgu</w:t>
      </w:r>
      <w:r w:rsidRPr="004D0885">
        <w:rPr>
          <w:rFonts w:eastAsiaTheme="minorEastAsia"/>
          <w:b/>
          <w:bCs/>
          <w:szCs w:val="24"/>
          <w:lang w:val="cy-GB"/>
        </w:rPr>
        <w:t>.</w:t>
      </w:r>
    </w:p>
    <w:p w14:paraId="7F2E06B9" w14:textId="77777777" w:rsidR="00AA4A21" w:rsidRDefault="00AA4A21" w:rsidP="001E7F66">
      <w:pPr>
        <w:rPr>
          <w:rFonts w:cs="Arial"/>
          <w:color w:val="000000" w:themeColor="text1"/>
          <w:szCs w:val="24"/>
          <w:lang w:val="cy-GB"/>
        </w:rPr>
      </w:pPr>
    </w:p>
    <w:p w14:paraId="056D2625" w14:textId="77777777" w:rsidR="00C878D8" w:rsidRDefault="00C878D8" w:rsidP="001E7F66">
      <w:pPr>
        <w:rPr>
          <w:rFonts w:cs="Arial"/>
          <w:color w:val="000000" w:themeColor="text1"/>
          <w:szCs w:val="24"/>
          <w:lang w:val="cy-GB"/>
        </w:rPr>
      </w:pPr>
    </w:p>
    <w:p w14:paraId="4A6C8D03" w14:textId="77777777" w:rsidR="00C878D8" w:rsidRPr="004D0885" w:rsidRDefault="00C878D8" w:rsidP="001E7F66">
      <w:pPr>
        <w:rPr>
          <w:rFonts w:cs="Arial"/>
          <w:color w:val="000000" w:themeColor="text1"/>
          <w:szCs w:val="24"/>
          <w:lang w:val="cy-GB"/>
        </w:rPr>
      </w:pPr>
    </w:p>
    <w:p w14:paraId="2FD0C3FC" w14:textId="77777777" w:rsidR="00AA4A21" w:rsidRPr="004D0885" w:rsidRDefault="00AA4A21" w:rsidP="006B4D5B">
      <w:pPr>
        <w:pStyle w:val="Heading1"/>
        <w:rPr>
          <w:lang w:val="cy-GB"/>
        </w:rPr>
      </w:pPr>
      <w:bookmarkStart w:id="16" w:name="_Toc174029987"/>
      <w:bookmarkEnd w:id="14"/>
      <w:r w:rsidRPr="004D0885">
        <w:rPr>
          <w:rStyle w:val="normaltextrun"/>
          <w:lang w:val="cy-GB"/>
        </w:rPr>
        <w:lastRenderedPageBreak/>
        <w:t>Adran 1: Arwain a rheoli ymarfer sy'n canolbwyntio ar y plentyn</w:t>
      </w:r>
      <w:bookmarkEnd w:id="16"/>
    </w:p>
    <w:p w14:paraId="76FB7116" w14:textId="77777777" w:rsidR="00AA4A21" w:rsidRPr="004D0885" w:rsidRDefault="00AA4A21" w:rsidP="006B4D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lang w:val="cy-GB"/>
        </w:rPr>
      </w:pPr>
    </w:p>
    <w:p w14:paraId="272E5154" w14:textId="0B6A78AB" w:rsidR="00AA4A21" w:rsidRPr="004D0885" w:rsidRDefault="00AA4A21" w:rsidP="006B4D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lang w:val="cy-GB"/>
        </w:rPr>
      </w:pPr>
      <w:r w:rsidRPr="004D0885">
        <w:rPr>
          <w:rStyle w:val="normaltextrun"/>
          <w:rFonts w:ascii="Arial" w:hAnsi="Arial" w:cs="Arial"/>
          <w:b/>
          <w:bCs/>
          <w:color w:val="000000"/>
          <w:lang w:val="cy-GB"/>
        </w:rPr>
        <w:t>Mae</w:t>
      </w:r>
      <w:r w:rsidR="00403D5E">
        <w:rPr>
          <w:rStyle w:val="normaltextrun"/>
          <w:rFonts w:ascii="Arial" w:hAnsi="Arial" w:cs="Arial"/>
          <w:b/>
          <w:bCs/>
          <w:color w:val="000000"/>
          <w:lang w:val="cy-GB"/>
        </w:rPr>
        <w:t>’</w:t>
      </w:r>
      <w:r w:rsidRPr="004D0885">
        <w:rPr>
          <w:rStyle w:val="normaltextrun"/>
          <w:rFonts w:ascii="Arial" w:hAnsi="Arial" w:cs="Arial"/>
          <w:b/>
          <w:bCs/>
          <w:color w:val="000000"/>
          <w:lang w:val="cy-GB"/>
        </w:rPr>
        <w:t xml:space="preserve">n cysylltu ag uned 501, City &amp; </w:t>
      </w:r>
      <w:proofErr w:type="spellStart"/>
      <w:r w:rsidRPr="004D0885">
        <w:rPr>
          <w:rStyle w:val="normaltextrun"/>
          <w:rFonts w:ascii="Arial" w:hAnsi="Arial" w:cs="Arial"/>
          <w:b/>
          <w:bCs/>
          <w:color w:val="000000"/>
          <w:lang w:val="cy-GB"/>
        </w:rPr>
        <w:t>Guilds</w:t>
      </w:r>
      <w:proofErr w:type="spellEnd"/>
      <w:r w:rsidRPr="004D0885">
        <w:rPr>
          <w:rStyle w:val="normaltextrun"/>
          <w:rFonts w:ascii="Arial" w:hAnsi="Arial" w:cs="Arial"/>
          <w:b/>
          <w:bCs/>
          <w:color w:val="000000"/>
          <w:lang w:val="cy-GB"/>
        </w:rPr>
        <w:t xml:space="preserve"> Lefel 5 Arwain a Rheoli Gofal, Chwarae, Dysgu a Datblygiad Plant: Ymarfer</w:t>
      </w:r>
    </w:p>
    <w:p w14:paraId="60B80544" w14:textId="77777777" w:rsidR="00A74E5D" w:rsidRPr="004D0885" w:rsidRDefault="00A74E5D" w:rsidP="00A74E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color w:val="000000"/>
          <w:lang w:val="cy-GB"/>
        </w:rPr>
      </w:pPr>
    </w:p>
    <w:p w14:paraId="0EAEECEE" w14:textId="61ED9AA2" w:rsidR="00A74E5D" w:rsidRPr="004D0885" w:rsidRDefault="00C878D8" w:rsidP="00C878D8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Yn yr 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dran hon mae angen i chi ddangos sut rydych chi'n 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>cymhwyso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damcaniaethau datblygiad plant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yn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sy'n seiliedig ar dystiolaeth. Rhaid i chi arwain </w:t>
      </w:r>
      <w:r w:rsidR="00914B0F">
        <w:rPr>
          <w:rStyle w:val="eop"/>
          <w:rFonts w:eastAsia="Times New Roman" w:cs="Arial"/>
          <w:color w:val="000000"/>
          <w:kern w:val="0"/>
          <w:lang w:val="cy-GB" w:eastAsia="en-GB"/>
        </w:rPr>
        <w:t>cynlluniau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i gynnal hawliau a lleisiau plant, rheoli cynlluniau dysgu unigol, a goruchwylio dulliau</w:t>
      </w:r>
      <w:r w:rsidR="00914B0F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sy’n seiliedig ar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chwara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e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072D76EC" w14:textId="77777777" w:rsidR="00AA4A21" w:rsidRPr="004D0885" w:rsidRDefault="00AA4A21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Mae'r dystiolaeth yn cynnwys: </w:t>
      </w:r>
    </w:p>
    <w:p w14:paraId="7637EDDC" w14:textId="7D267953" w:rsidR="00AA4A21" w:rsidRPr="004D0885" w:rsidRDefault="00FC04D0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AA4A21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efnyddio ymchwil </w:t>
      </w:r>
    </w:p>
    <w:p w14:paraId="5AACFE9E" w14:textId="77777777" w:rsidR="00AA4A21" w:rsidRPr="004D0885" w:rsidRDefault="00AA4A21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cynnal polisïau sy'n canolbwyntio ar blant </w:t>
      </w:r>
    </w:p>
    <w:p w14:paraId="39B0CA3E" w14:textId="3286A98F" w:rsidR="00AA4A21" w:rsidRPr="004D0885" w:rsidRDefault="00AA4A21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cynllunio gweithgareddau sy'n cefnogi dysgu cyfannol a lles</w:t>
      </w:r>
      <w:r w:rsidR="00C73E9D">
        <w:rPr>
          <w:rStyle w:val="eop"/>
          <w:rFonts w:eastAsia="Times New Roman" w:cs="Arial"/>
          <w:color w:val="000000"/>
          <w:kern w:val="0"/>
          <w:lang w:val="cy-GB" w:eastAsia="en-GB"/>
        </w:rPr>
        <w:t>iant</w:t>
      </w:r>
    </w:p>
    <w:p w14:paraId="4E4B7401" w14:textId="294BBFED" w:rsidR="00AA4A21" w:rsidRPr="004D0885" w:rsidRDefault="00FC04D0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gan</w:t>
      </w:r>
      <w:r w:rsidR="00AA4A21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weithio yn unol â safonau rheoleiddio. </w:t>
      </w:r>
    </w:p>
    <w:p w14:paraId="3FAE2F24" w14:textId="0B553A3E" w:rsidR="00AA4A21" w:rsidRPr="004D0885" w:rsidRDefault="00AA4A21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Gallai enghreifftiau o hyn</w:t>
      </w:r>
      <w:r w:rsidR="00FC04D0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gynnwys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arwain </w:t>
      </w:r>
      <w:r w:rsidR="003962A4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cynlluniau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newydd neu well, er enghraifft, cyflwyno chwarae synhwyraidd,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ymwybyddiaeth ofalgar ar gyfer lles neu wella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iechyd a maeth.</w:t>
      </w:r>
    </w:p>
    <w:p w14:paraId="18535DAF" w14:textId="77777777" w:rsidR="00AA4A21" w:rsidRPr="004D0885" w:rsidRDefault="00AA4A21" w:rsidP="00817D5A">
      <w:pPr>
        <w:jc w:val="both"/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</w:pPr>
    </w:p>
    <w:p w14:paraId="513DC1BD" w14:textId="336BAC96" w:rsidR="00AA4A21" w:rsidRPr="004D0885" w:rsidRDefault="00FA7FC1" w:rsidP="00817D5A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Deilliannau dysgu</w:t>
      </w:r>
    </w:p>
    <w:p w14:paraId="493E4E38" w14:textId="6EC5C773" w:rsidR="00AA4A21" w:rsidRPr="004D0885" w:rsidRDefault="00AA4A21" w:rsidP="00817D5A">
      <w:pPr>
        <w:rPr>
          <w:lang w:val="cy-GB"/>
        </w:rPr>
      </w:pPr>
      <w:r w:rsidRPr="004D0885">
        <w:rPr>
          <w:lang w:val="cy-GB"/>
        </w:rPr>
        <w:t>Dyma'r deilliannau dysgu a</w:t>
      </w:r>
      <w:r w:rsidR="001F65BD">
        <w:rPr>
          <w:lang w:val="cy-GB"/>
        </w:rPr>
        <w:t>c</w:t>
      </w:r>
      <w:r w:rsidRPr="004D0885">
        <w:rPr>
          <w:lang w:val="cy-GB"/>
        </w:rPr>
        <w:t xml:space="preserve"> enghreifftiau o sut y gellir eu bodloni:</w:t>
      </w:r>
    </w:p>
    <w:p w14:paraId="764B9D05" w14:textId="0369341E" w:rsidR="00AA4A21" w:rsidRPr="004D0885" w:rsidRDefault="00AA4A21" w:rsidP="00817D5A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t>1. Arwain y defnydd o ymchwil ac ymarfer sy'n seiliedig ar dystiolaeth ar gyfer datblygiad cyfannol a lles</w:t>
      </w:r>
      <w:r w:rsidR="006076C4">
        <w:rPr>
          <w:b/>
          <w:bCs/>
          <w:lang w:val="cy-GB"/>
        </w:rPr>
        <w:t>iant</w:t>
      </w:r>
      <w:r w:rsidRPr="004D0885">
        <w:rPr>
          <w:b/>
          <w:bCs/>
          <w:lang w:val="cy-GB"/>
        </w:rPr>
        <w:t xml:space="preserve"> plant </w:t>
      </w:r>
    </w:p>
    <w:p w14:paraId="63689849" w14:textId="32B010B0" w:rsidR="00A74E5D" w:rsidRPr="004D0885" w:rsidRDefault="00E24364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Dogfennau gwaith</w:t>
      </w:r>
      <w:r w:rsidR="00A74E5D" w:rsidRPr="004D0885">
        <w:rPr>
          <w:lang w:val="cy-GB"/>
        </w:rPr>
        <w:t xml:space="preserve">: </w:t>
      </w:r>
    </w:p>
    <w:p w14:paraId="3EA70F19" w14:textId="29B92FC1" w:rsidR="00A74E5D" w:rsidRPr="004D0885" w:rsidRDefault="00775DBE" w:rsidP="008161BE">
      <w:pPr>
        <w:pStyle w:val="ListParagraph"/>
        <w:numPr>
          <w:ilvl w:val="1"/>
          <w:numId w:val="10"/>
        </w:numPr>
        <w:rPr>
          <w:lang w:val="cy-GB"/>
        </w:rPr>
      </w:pPr>
      <w:r w:rsidRPr="004D0885">
        <w:rPr>
          <w:lang w:val="cy-GB"/>
        </w:rPr>
        <w:t xml:space="preserve">darparu enghreifftiau o sut mae canfyddiadau ymchwil cyfredol yn cael eu cynnwys yn </w:t>
      </w:r>
      <w:r w:rsidR="00DF507D">
        <w:rPr>
          <w:lang w:val="cy-GB"/>
        </w:rPr>
        <w:t>ymarfer</w:t>
      </w:r>
      <w:r w:rsidRPr="004D0885">
        <w:rPr>
          <w:lang w:val="cy-GB"/>
        </w:rPr>
        <w:t xml:space="preserve"> eich lleoliad i wella datblygiad a lles</w:t>
      </w:r>
      <w:r w:rsidR="006076C4">
        <w:rPr>
          <w:lang w:val="cy-GB"/>
        </w:rPr>
        <w:t>iant</w:t>
      </w:r>
      <w:r w:rsidRPr="004D0885">
        <w:rPr>
          <w:lang w:val="cy-GB"/>
        </w:rPr>
        <w:t xml:space="preserve"> plant</w:t>
      </w:r>
      <w:r w:rsidR="00A74E5D" w:rsidRPr="004D0885">
        <w:rPr>
          <w:lang w:val="cy-GB"/>
        </w:rPr>
        <w:t xml:space="preserve">. </w:t>
      </w:r>
    </w:p>
    <w:p w14:paraId="29FAFF1C" w14:textId="78D64551" w:rsidR="00A74E5D" w:rsidRPr="00BA3F6B" w:rsidRDefault="001F65BD" w:rsidP="008161BE">
      <w:pPr>
        <w:pStyle w:val="ListParagraph"/>
        <w:numPr>
          <w:ilvl w:val="1"/>
          <w:numId w:val="10"/>
        </w:numPr>
        <w:rPr>
          <w:lang w:val="cy-GB"/>
        </w:rPr>
      </w:pPr>
      <w:r w:rsidRPr="00BA3F6B">
        <w:rPr>
          <w:lang w:val="cy-GB"/>
        </w:rPr>
        <w:t xml:space="preserve">ysgrifennu lle gwnaethoch </w:t>
      </w:r>
      <w:r w:rsidR="00CC208F" w:rsidRPr="00BA3F6B">
        <w:rPr>
          <w:lang w:val="cy-GB"/>
        </w:rPr>
        <w:t xml:space="preserve">chi </w:t>
      </w:r>
      <w:r w:rsidRPr="00BA3F6B">
        <w:rPr>
          <w:lang w:val="cy-GB"/>
        </w:rPr>
        <w:t>newidiadau i</w:t>
      </w:r>
      <w:r w:rsidR="00CF6635">
        <w:rPr>
          <w:lang w:val="cy-GB"/>
        </w:rPr>
        <w:t>’r</w:t>
      </w:r>
      <w:r w:rsidRPr="00BA3F6B">
        <w:rPr>
          <w:lang w:val="cy-GB"/>
        </w:rPr>
        <w:t xml:space="preserve"> </w:t>
      </w:r>
      <w:r w:rsidR="00CF6635">
        <w:rPr>
          <w:lang w:val="cy-GB"/>
        </w:rPr>
        <w:t>ymarfer</w:t>
      </w:r>
      <w:r w:rsidRPr="00BA3F6B">
        <w:rPr>
          <w:lang w:val="cy-GB"/>
        </w:rPr>
        <w:t xml:space="preserve"> oherwydd ymchwil sy'n seiliedig ar dystiolaeth</w:t>
      </w:r>
      <w:r w:rsidR="00A74E5D" w:rsidRPr="00BA3F6B">
        <w:rPr>
          <w:lang w:val="cy-GB"/>
        </w:rPr>
        <w:t xml:space="preserve">. </w:t>
      </w:r>
    </w:p>
    <w:p w14:paraId="1D19A486" w14:textId="513A0691" w:rsidR="00A74E5D" w:rsidRPr="004D0885" w:rsidRDefault="00AA4A21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Datganiadau personol/</w:t>
      </w:r>
      <w:r w:rsidR="001A058C" w:rsidRPr="004D0885">
        <w:rPr>
          <w:lang w:val="cy-GB"/>
        </w:rPr>
        <w:t>cofnodion</w:t>
      </w:r>
      <w:r w:rsidRPr="004D0885">
        <w:rPr>
          <w:lang w:val="cy-GB"/>
        </w:rPr>
        <w:t xml:space="preserve"> myfyriol</w:t>
      </w:r>
      <w:r w:rsidR="00A74E5D" w:rsidRPr="004D0885">
        <w:rPr>
          <w:lang w:val="cy-GB"/>
        </w:rPr>
        <w:t xml:space="preserve">: </w:t>
      </w:r>
    </w:p>
    <w:p w14:paraId="7BC969DD" w14:textId="04BE7C51" w:rsidR="00A74E5D" w:rsidRPr="004D0885" w:rsidRDefault="00EB514C" w:rsidP="008161BE">
      <w:pPr>
        <w:pStyle w:val="ListParagraph"/>
        <w:numPr>
          <w:ilvl w:val="1"/>
          <w:numId w:val="10"/>
        </w:numPr>
        <w:rPr>
          <w:lang w:val="cy-GB"/>
        </w:rPr>
      </w:pPr>
      <w:r>
        <w:rPr>
          <w:lang w:val="cy-GB"/>
        </w:rPr>
        <w:t>d</w:t>
      </w:r>
      <w:r w:rsidR="00CC208F">
        <w:rPr>
          <w:lang w:val="cy-GB"/>
        </w:rPr>
        <w:t>angos cofnodion eich datblygiad proffesiynol eich hun mewn perthynas ag ymarfer a damcaniaethau datblygiad plant</w:t>
      </w:r>
      <w:r w:rsidR="00A74E5D" w:rsidRPr="004D0885">
        <w:rPr>
          <w:lang w:val="cy-GB"/>
        </w:rPr>
        <w:t xml:space="preserve">. </w:t>
      </w:r>
    </w:p>
    <w:p w14:paraId="78EF4489" w14:textId="65B52DC0" w:rsidR="00A74E5D" w:rsidRPr="004D0885" w:rsidRDefault="00775DBE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Trafodaeth broffesiynol</w:t>
      </w:r>
      <w:r w:rsidR="00A74E5D" w:rsidRPr="004D0885">
        <w:rPr>
          <w:lang w:val="cy-GB"/>
        </w:rPr>
        <w:t xml:space="preserve">: </w:t>
      </w:r>
    </w:p>
    <w:p w14:paraId="0E25225A" w14:textId="02EEFFC4" w:rsidR="00A74E5D" w:rsidRPr="004D0885" w:rsidRDefault="00EB514C" w:rsidP="008161BE">
      <w:pPr>
        <w:pStyle w:val="ListParagraph"/>
        <w:numPr>
          <w:ilvl w:val="1"/>
          <w:numId w:val="10"/>
        </w:numPr>
        <w:rPr>
          <w:lang w:val="cy-GB"/>
        </w:rPr>
      </w:pPr>
      <w:r>
        <w:rPr>
          <w:lang w:val="cy-GB"/>
        </w:rPr>
        <w:t xml:space="preserve">rhoi tystiolaeth o sut rydych chi’n annog dysgu parhaus ymhlith </w:t>
      </w:r>
      <w:r w:rsidR="00A74E5D" w:rsidRPr="004D0885">
        <w:rPr>
          <w:lang w:val="cy-GB"/>
        </w:rPr>
        <w:t xml:space="preserve">staff. </w:t>
      </w:r>
    </w:p>
    <w:p w14:paraId="41A37D6F" w14:textId="1256FE0D" w:rsidR="00A74E5D" w:rsidRPr="004D0885" w:rsidRDefault="00A74E5D" w:rsidP="00A74E5D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t xml:space="preserve">2. </w:t>
      </w:r>
      <w:r w:rsidR="00775DBE" w:rsidRPr="004D0885">
        <w:rPr>
          <w:b/>
          <w:bCs/>
          <w:lang w:val="cy-GB"/>
        </w:rPr>
        <w:t>Arwain a rheoli</w:t>
      </w:r>
      <w:r w:rsidR="00EB514C">
        <w:rPr>
          <w:b/>
          <w:bCs/>
          <w:lang w:val="cy-GB"/>
        </w:rPr>
        <w:t xml:space="preserve"> ym</w:t>
      </w:r>
      <w:r w:rsidR="00775DBE" w:rsidRPr="004D0885">
        <w:rPr>
          <w:b/>
          <w:bCs/>
          <w:lang w:val="cy-GB"/>
        </w:rPr>
        <w:t xml:space="preserve">arfer sy'n hyrwyddo hawliau plant a llais y plentyn </w:t>
      </w:r>
    </w:p>
    <w:p w14:paraId="380FE1A4" w14:textId="03010810" w:rsidR="00A74E5D" w:rsidRPr="004D0885" w:rsidRDefault="00E24364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lastRenderedPageBreak/>
        <w:t>Dogfennau gwaith</w:t>
      </w:r>
      <w:r w:rsidR="00A74E5D" w:rsidRPr="004D0885">
        <w:rPr>
          <w:lang w:val="cy-GB"/>
        </w:rPr>
        <w:t xml:space="preserve">: </w:t>
      </w:r>
    </w:p>
    <w:p w14:paraId="54503402" w14:textId="60E9A0C8" w:rsidR="00A74E5D" w:rsidRPr="004D0885" w:rsidRDefault="002C3858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darparu'r polisïau sydd ar waith sy'n sicrhau bod hawliau plant yn cael eu parchu a'u hyrwyddo o fewn y lleoliad</w:t>
      </w:r>
      <w:r w:rsidR="00A74E5D" w:rsidRPr="004D0885">
        <w:rPr>
          <w:lang w:val="cy-GB"/>
        </w:rPr>
        <w:t xml:space="preserve">. </w:t>
      </w:r>
    </w:p>
    <w:p w14:paraId="23E80BFE" w14:textId="12597BDB" w:rsidR="00A74E5D" w:rsidRPr="004D0885" w:rsidRDefault="002760FA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Datganiadau/tystiolaeth</w:t>
      </w:r>
      <w:r w:rsidR="00A74E5D" w:rsidRPr="004D0885">
        <w:rPr>
          <w:lang w:val="cy-GB"/>
        </w:rPr>
        <w:t xml:space="preserve">: </w:t>
      </w:r>
    </w:p>
    <w:p w14:paraId="1820CBE5" w14:textId="2E0FAACF" w:rsidR="00A74E5D" w:rsidRPr="004D0885" w:rsidRDefault="00793E28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amlygu enghreifftiau lle mae lleisiau plant wedi dylanwadu ar wneud penderfyniadau o fewn y lleoliad</w:t>
      </w:r>
      <w:r w:rsidR="00A74E5D" w:rsidRPr="004D0885">
        <w:rPr>
          <w:lang w:val="cy-GB"/>
        </w:rPr>
        <w:t xml:space="preserve">. </w:t>
      </w:r>
    </w:p>
    <w:p w14:paraId="3D3AC1A5" w14:textId="17CFDF88" w:rsidR="00A74E5D" w:rsidRPr="004D0885" w:rsidRDefault="00793E28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Arsylwadau:</w:t>
      </w:r>
    </w:p>
    <w:p w14:paraId="1223AC4A" w14:textId="385C1449" w:rsidR="00A74E5D" w:rsidRPr="004D0885" w:rsidRDefault="00793E28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dangos y dulliau a ddefnyddi</w:t>
      </w:r>
      <w:r w:rsidR="00EC5FC8">
        <w:rPr>
          <w:lang w:val="cy-GB"/>
        </w:rPr>
        <w:t>wyd</w:t>
      </w:r>
      <w:r w:rsidRPr="004D0885">
        <w:rPr>
          <w:lang w:val="cy-GB"/>
        </w:rPr>
        <w:t xml:space="preserve"> i helpu</w:t>
      </w:r>
      <w:r w:rsidR="000A52A0">
        <w:rPr>
          <w:lang w:val="cy-GB"/>
        </w:rPr>
        <w:t xml:space="preserve"> proses g</w:t>
      </w:r>
      <w:r w:rsidRPr="004D0885">
        <w:rPr>
          <w:lang w:val="cy-GB"/>
        </w:rPr>
        <w:t>yfathrebu effeithiol â phlant, gan sicrhau bod eu barn a'u pryderon yn cael eu clywed a'u hystyried</w:t>
      </w:r>
      <w:r w:rsidR="00A74E5D" w:rsidRPr="004D0885">
        <w:rPr>
          <w:lang w:val="cy-GB"/>
        </w:rPr>
        <w:t xml:space="preserve">. </w:t>
      </w:r>
    </w:p>
    <w:p w14:paraId="7D954216" w14:textId="10B3808B" w:rsidR="00A74E5D" w:rsidRPr="004D0885" w:rsidRDefault="00793E28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Trafodaeth broffesiynol</w:t>
      </w:r>
      <w:r w:rsidR="00A74E5D" w:rsidRPr="004D0885">
        <w:rPr>
          <w:lang w:val="cy-GB"/>
        </w:rPr>
        <w:t xml:space="preserve">: </w:t>
      </w:r>
    </w:p>
    <w:p w14:paraId="62153077" w14:textId="504A9456" w:rsidR="00A74E5D" w:rsidRPr="004D0885" w:rsidRDefault="0073480D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dangos sut rydych chi'n addysgu staff am bwysigrwydd hawliau plant, er mwyn sicrhau bod llais y plentyn yn rhan annatod o sut mae'r lleoliad yn gweithio</w:t>
      </w:r>
      <w:r w:rsidR="00A74E5D" w:rsidRPr="004D0885">
        <w:rPr>
          <w:lang w:val="cy-GB"/>
        </w:rPr>
        <w:t xml:space="preserve">. </w:t>
      </w:r>
    </w:p>
    <w:p w14:paraId="61F1236A" w14:textId="18B4C9CA" w:rsidR="00A74E5D" w:rsidRPr="004D0885" w:rsidRDefault="00A74E5D" w:rsidP="00A74E5D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t xml:space="preserve"> 3. </w:t>
      </w:r>
      <w:r w:rsidR="0073480D" w:rsidRPr="004D0885">
        <w:rPr>
          <w:b/>
          <w:bCs/>
          <w:lang w:val="cy-GB"/>
        </w:rPr>
        <w:t xml:space="preserve">Arwain a rheoli lleoliadau sy'n cymhwyso dealltwriaeth o ddamcaniaethau datblygiad plant </w:t>
      </w:r>
    </w:p>
    <w:p w14:paraId="7AE87FB5" w14:textId="455D15E9" w:rsidR="00A74E5D" w:rsidRPr="004D0885" w:rsidRDefault="00E24364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447839AA" w14:textId="4A073AD0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rhoi tystiolaeth am sut mae cwricwlwm y lleoliad wedi'i gynllunio ar sail dealltwriaeth gynhwysfawr o ddamcaniaethau datblygiad plant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534912C9" w14:textId="1C8315E6" w:rsidR="00A74E5D" w:rsidRPr="004D0885" w:rsidRDefault="000A3718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356295AB" w14:textId="25CBC6AD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darparu enghreifftiau o sut rydych yn sicrhau bod gweithgareddau sy'n briodol i'w hoedran yn cyd-fynd â cherrig milltir datblygiadol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2148323" w14:textId="3B16F52D" w:rsidR="00A74E5D" w:rsidRPr="004D0885" w:rsidRDefault="0028449D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cofnodion myfyriol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07F78A2B" w14:textId="57F144F9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rhannu enghreifftiau o sut rydych chi'n teilwra cynlluniau dysgu ar gyfer pob plentyn yn seiliedig ar eu hanghenion a'u camau datblygu unigryw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E7C4CCB" w14:textId="754C5BC8" w:rsidR="00A74E5D" w:rsidRPr="004D0885" w:rsidRDefault="00B0676C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419AD1ED" w14:textId="6456EF59" w:rsidR="00A74E5D" w:rsidRPr="004D0885" w:rsidRDefault="00B10F93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>
        <w:rPr>
          <w:rFonts w:cs="Arial"/>
          <w:color w:val="333333"/>
          <w:kern w:val="0"/>
          <w:szCs w:val="24"/>
          <w:lang w:val="cy-GB"/>
        </w:rPr>
        <w:t>amlygu rhaglenni hyfforddiant neu weithdai a gynhelir i staff er mwyn dyfnhau eu dealltwriaeth o ddamcaniaethau datblygiad plant a</w:t>
      </w:r>
      <w:r w:rsidR="000C4EAE">
        <w:rPr>
          <w:rFonts w:cs="Arial"/>
          <w:color w:val="333333"/>
          <w:kern w:val="0"/>
          <w:szCs w:val="24"/>
          <w:lang w:val="cy-GB"/>
        </w:rPr>
        <w:t xml:space="preserve"> sut y cânt e</w:t>
      </w:r>
      <w:r>
        <w:rPr>
          <w:rFonts w:cs="Arial"/>
          <w:color w:val="333333"/>
          <w:kern w:val="0"/>
          <w:szCs w:val="24"/>
          <w:lang w:val="cy-GB"/>
        </w:rPr>
        <w:t>u cymhwyso’n ymarferol.</w:t>
      </w:r>
    </w:p>
    <w:p w14:paraId="6B744431" w14:textId="1398A3CE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b/>
          <w:bCs/>
          <w:lang w:val="cy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sy’n hyrwyddo ac yn cefnogi dysgu cyfannol, twf a datblygiad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</w:p>
    <w:p w14:paraId="6668F67F" w14:textId="69CC72E0" w:rsidR="00A74E5D" w:rsidRPr="004D0885" w:rsidRDefault="00E24364" w:rsidP="008161BE">
      <w:pPr>
        <w:pStyle w:val="ListParagraph"/>
        <w:numPr>
          <w:ilvl w:val="0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3C55926" w14:textId="53601D17" w:rsidR="00A74E5D" w:rsidRPr="004D0885" w:rsidRDefault="00506501" w:rsidP="008161BE">
      <w:pPr>
        <w:pStyle w:val="ListParagraph"/>
        <w:numPr>
          <w:ilvl w:val="1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sut mae'r lleoliad yn defnyddio offer arsylwi ac asesu strwythuredig i fonitro a chefnogi datblygiad cyfannol plant. Dangos enghreifftiau o sut mae asesiadau'n cael eu defnyddio i greu strategaethau dysgu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24FA000A" w14:textId="4FBFE36C" w:rsidR="00A74E5D" w:rsidRPr="004D0885" w:rsidRDefault="000A3718" w:rsidP="008161BE">
      <w:pPr>
        <w:pStyle w:val="ListParagraph"/>
        <w:numPr>
          <w:ilvl w:val="0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5E0556D" w14:textId="423048CE" w:rsidR="00A74E5D" w:rsidRPr="004D0885" w:rsidRDefault="00964910" w:rsidP="008161BE">
      <w:pPr>
        <w:pStyle w:val="ListParagraph"/>
        <w:numPr>
          <w:ilvl w:val="1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d</w:t>
      </w:r>
      <w:r w:rsidR="000E49E6" w:rsidRPr="004D0885">
        <w:rPr>
          <w:rStyle w:val="eop"/>
          <w:rFonts w:eastAsia="Times New Roman" w:cs="Arial"/>
          <w:color w:val="000000" w:themeColor="text1"/>
          <w:lang w:val="cy-GB" w:eastAsia="en-GB"/>
        </w:rPr>
        <w:t>angos strategaethau cyfathrebu sy'n cynnwys rhieni yn natblygiad cyfannol eu plentyn, gan rannu cynnydd a gofyn am fewnbwn. Darparu tystiolaeth o sut rydych chi'n creu amgylchedd cynhwysol sy'n ystyried gwahanol arddulliau, cefndiroedd a galluoedd dysgu.</w:t>
      </w:r>
    </w:p>
    <w:p w14:paraId="2A3A0F9D" w14:textId="4992EE5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lastRenderedPageBreak/>
        <w:t xml:space="preserve">5.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defnydd o chwarae i gefnogi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dysgu cyfannol, twf a datblygiad plant</w:t>
      </w:r>
    </w:p>
    <w:p w14:paraId="1075CBC9" w14:textId="71A84C70" w:rsidR="00A74E5D" w:rsidRPr="004D0885" w:rsidRDefault="00E24364" w:rsidP="008161BE">
      <w:pPr>
        <w:pStyle w:val="ListParagraph"/>
        <w:numPr>
          <w:ilvl w:val="0"/>
          <w:numId w:val="7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179804" w14:textId="3D36764E" w:rsidR="00A74E5D" w:rsidRPr="004D0885" w:rsidRDefault="00506501" w:rsidP="008161BE">
      <w:pPr>
        <w:pStyle w:val="ListParagraph"/>
        <w:numPr>
          <w:ilvl w:val="1"/>
          <w:numId w:val="7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bod rhaglenni dysgu seiliedig ar chwarae yn cael eu defnyddio, gan dynnu sylw at sut maen nhw'n cyfrannu at ddatblygiad cyfannol plentyn. Rhannu </w:t>
      </w:r>
      <w:r w:rsidR="00A875D2" w:rsidRPr="004D0885">
        <w:rPr>
          <w:rStyle w:val="eop"/>
          <w:rFonts w:eastAsia="Times New Roman" w:cs="Arial"/>
          <w:color w:val="000000" w:themeColor="text1"/>
          <w:lang w:val="cy-GB" w:eastAsia="en-GB"/>
        </w:rPr>
        <w:t>logiau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sesiynau hyfforddi staff neu weithdai am ddulliau </w:t>
      </w:r>
      <w:r w:rsidR="009A6F8B">
        <w:rPr>
          <w:rStyle w:val="eop"/>
          <w:rFonts w:eastAsia="Times New Roman" w:cs="Arial"/>
          <w:color w:val="000000" w:themeColor="text1"/>
          <w:lang w:val="cy-GB" w:eastAsia="en-GB"/>
        </w:rPr>
        <w:t xml:space="preserve">effeithiol sy’n seiliedig ar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chwarae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E2F9B8F" w14:textId="79D258D3" w:rsidR="00A74E5D" w:rsidRPr="004D0885" w:rsidRDefault="0028449D" w:rsidP="008161BE">
      <w:pPr>
        <w:pStyle w:val="ListParagraph"/>
        <w:numPr>
          <w:ilvl w:val="0"/>
          <w:numId w:val="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36F8913" w14:textId="04277332" w:rsidR="00A74E5D" w:rsidRPr="004D0885" w:rsidRDefault="00506501" w:rsidP="008161BE">
      <w:pPr>
        <w:pStyle w:val="ListParagraph"/>
        <w:numPr>
          <w:ilvl w:val="1"/>
          <w:numId w:val="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tystiolaeth o sut mae amgylchedd ffisegol y lleoliad wedi'i gynllunio'n fwriadol i annog a helpu</w:t>
      </w:r>
      <w:r w:rsidR="009A6F8B">
        <w:rPr>
          <w:rStyle w:val="eop"/>
          <w:rFonts w:eastAsia="Times New Roman" w:cs="Arial"/>
          <w:color w:val="000000" w:themeColor="text1"/>
          <w:lang w:val="cy-GB" w:eastAsia="en-GB"/>
        </w:rPr>
        <w:t>’r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chwarae ar gyfer dysgu cyfannol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8EA8CB9" w14:textId="12F82A11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6.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753106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broses gynllunio</w:t>
      </w:r>
    </w:p>
    <w:p w14:paraId="7925618E" w14:textId="1BDC22D2" w:rsidR="00A74E5D" w:rsidRPr="004D0885" w:rsidRDefault="00E24364" w:rsidP="008161BE">
      <w:pPr>
        <w:pStyle w:val="ListParagraph"/>
        <w:numPr>
          <w:ilvl w:val="0"/>
          <w:numId w:val="6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/ </w:t>
      </w:r>
      <w:r w:rsidR="00374456">
        <w:rPr>
          <w:rStyle w:val="eop"/>
          <w:rFonts w:eastAsia="Times New Roman" w:cs="Arial"/>
          <w:color w:val="000000" w:themeColor="text1"/>
          <w:lang w:val="cy-GB" w:eastAsia="en-GB"/>
        </w:rPr>
        <w:t>a</w:t>
      </w:r>
      <w:r w:rsidR="000A3718" w:rsidRPr="004D0885">
        <w:rPr>
          <w:rStyle w:val="eop"/>
          <w:rFonts w:eastAsia="Times New Roman" w:cs="Arial"/>
          <w:color w:val="000000" w:themeColor="text1"/>
          <w:lang w:val="cy-GB" w:eastAsia="en-GB"/>
        </w:rPr>
        <w:t>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A1C8850" w14:textId="14EB63FB" w:rsidR="00A74E5D" w:rsidRPr="004D0885" w:rsidRDefault="00506501" w:rsidP="008161BE">
      <w:pPr>
        <w:pStyle w:val="ListParagraph"/>
        <w:numPr>
          <w:ilvl w:val="1"/>
          <w:numId w:val="6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darparu cynlluniau cwricwlwm manwl yn unol â damcaniaethau datblygiad plant, sy'n dangos dealltwriaeth o ddysgu a datblygu </w:t>
      </w:r>
      <w:r w:rsidR="00374456">
        <w:rPr>
          <w:rStyle w:val="eop"/>
          <w:rFonts w:eastAsia="Times New Roman" w:cs="Arial"/>
          <w:color w:val="000000" w:themeColor="text1"/>
          <w:lang w:val="cy-GB" w:eastAsia="en-GB"/>
        </w:rPr>
        <w:t>cyfannol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3A62521" w14:textId="17571597" w:rsidR="00A74E5D" w:rsidRPr="004D0885" w:rsidRDefault="0028449D" w:rsidP="008161BE">
      <w:pPr>
        <w:pStyle w:val="ListParagraph"/>
        <w:numPr>
          <w:ilvl w:val="0"/>
          <w:numId w:val="6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/ Arsylwi Proffesiynol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7EB2214" w14:textId="4F5F6A43" w:rsidR="00A74E5D" w:rsidRPr="004D0885" w:rsidRDefault="00506501" w:rsidP="008161BE">
      <w:pPr>
        <w:pStyle w:val="ListParagraph"/>
        <w:numPr>
          <w:ilvl w:val="1"/>
          <w:numId w:val="6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enghreifftiau o gynlluniau dysgu unigol sy'n diwallu anghenion datblygiadol unigryw plant yn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528730DB" w14:textId="37018233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7.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53106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cymorth ar gyfer newid a </w:t>
      </w:r>
      <w:r w:rsidR="0037445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phontio</w:t>
      </w:r>
    </w:p>
    <w:p w14:paraId="276A285D" w14:textId="6D23F88B" w:rsidR="00A74E5D" w:rsidRPr="004D0885" w:rsidRDefault="000A3718" w:rsidP="008161BE">
      <w:pPr>
        <w:pStyle w:val="ListParagraph"/>
        <w:numPr>
          <w:ilvl w:val="0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E9B335B" w14:textId="47332247" w:rsidR="00A74E5D" w:rsidRPr="004D0885" w:rsidRDefault="00374456" w:rsidP="008161BE">
      <w:pPr>
        <w:pStyle w:val="ListParagraph"/>
        <w:numPr>
          <w:ilvl w:val="1"/>
          <w:numId w:val="5"/>
        </w:numPr>
        <w:rPr>
          <w:lang w:val="cy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d</w:t>
      </w:r>
      <w:r w:rsidR="00753106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angos sut mae </w:t>
      </w:r>
      <w:r w:rsidR="003962A4"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cynlluniau</w:t>
      </w:r>
      <w:r w:rsidR="00753106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rheoli newid yn cael eu defnyddio'n llwyddiannus yn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30DED0C" w14:textId="3E2A549E" w:rsidR="00A74E5D" w:rsidRPr="004D0885" w:rsidRDefault="00E24364" w:rsidP="008161BE">
      <w:pPr>
        <w:pStyle w:val="ListParagraph"/>
        <w:numPr>
          <w:ilvl w:val="0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84BA7AC" w14:textId="15597E7C" w:rsidR="00A74E5D" w:rsidRPr="004D0885" w:rsidRDefault="00753106" w:rsidP="008161BE">
      <w:pPr>
        <w:pStyle w:val="ListParagraph"/>
        <w:numPr>
          <w:ilvl w:val="1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tystiolaeth o gynlluniau pontio sy'n canolbwyntio ar blant a strategaethau cyfathrebu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296C41CF" w14:textId="77777777" w:rsidR="00A74E5D" w:rsidRPr="004D0885" w:rsidRDefault="00A74E5D" w:rsidP="00A74E5D">
      <w:pPr>
        <w:rPr>
          <w:rStyle w:val="eop"/>
          <w:lang w:val="cy-GB"/>
        </w:rPr>
      </w:pPr>
    </w:p>
    <w:p w14:paraId="39257140" w14:textId="3520208F" w:rsidR="00A74E5D" w:rsidRPr="004D0885" w:rsidRDefault="000A3718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79E06F46" w14:textId="77777777" w:rsidR="009B3134" w:rsidRPr="009B3134" w:rsidRDefault="00374E77" w:rsidP="009B3134">
      <w:pPr>
        <w:pStyle w:val="ListParagraph"/>
        <w:numPr>
          <w:ilvl w:val="0"/>
          <w:numId w:val="52"/>
        </w:numPr>
        <w:ind w:left="426" w:hanging="426"/>
        <w:rPr>
          <w:rStyle w:val="Hyperlink"/>
          <w:rFonts w:eastAsia="Times New Roman" w:cs="Arial"/>
          <w:color w:val="000000" w:themeColor="text1"/>
          <w:u w:val="none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Arolygiaeth Gofal Cymru – </w:t>
      </w:r>
      <w:hyperlink r:id="rId20" w:history="1">
        <w:r w:rsidR="00204D42">
          <w:rPr>
            <w:rStyle w:val="Hyperlink"/>
            <w:rFonts w:eastAsia="Times New Roman" w:cs="Arial"/>
            <w:lang w:val="cy-GB" w:eastAsia="en-GB"/>
          </w:rPr>
          <w:t>https://www.arolygiaethgofal.cymru/ein-hadroddiadau</w:t>
        </w:r>
      </w:hyperlink>
    </w:p>
    <w:p w14:paraId="16B0C279" w14:textId="16CE0D49" w:rsidR="00A74E5D" w:rsidRPr="009B3134" w:rsidRDefault="00A74E5D" w:rsidP="009B3134">
      <w:pPr>
        <w:pStyle w:val="ListParagraph"/>
        <w:numPr>
          <w:ilvl w:val="0"/>
          <w:numId w:val="52"/>
        </w:numPr>
        <w:ind w:left="426" w:hanging="426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9B3134">
        <w:rPr>
          <w:rStyle w:val="eop"/>
          <w:rFonts w:eastAsia="Times New Roman" w:cs="Arial"/>
          <w:color w:val="000000" w:themeColor="text1"/>
          <w:lang w:val="cy-GB" w:eastAsia="en-GB"/>
        </w:rPr>
        <w:t>ESTYN –</w:t>
      </w:r>
    </w:p>
    <w:p w14:paraId="7941009B" w14:textId="505680B1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Adolygiad thematig – </w:t>
      </w:r>
      <w:hyperlink r:id="rId21" w:history="1">
        <w:r w:rsidR="00204D42">
          <w:rPr>
            <w:rStyle w:val="Hyperlink"/>
            <w:rFonts w:eastAsia="Times New Roman" w:cs="Arial"/>
            <w:lang w:val="cy-GB" w:eastAsia="en-GB"/>
          </w:rPr>
          <w:t>https://www.estyn.llyw.cymru/improvement-resources-search?search_api_fulltext_=&amp;type=thematic_report</w:t>
        </w:r>
      </w:hyperlink>
    </w:p>
    <w:p w14:paraId="4DC13FAE" w14:textId="7F7D9B98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Adroddiadau Blynyddol - </w:t>
      </w:r>
      <w:hyperlink r:id="rId22" w:history="1">
        <w:r w:rsidR="00303572">
          <w:rPr>
            <w:rStyle w:val="Hyperlink"/>
            <w:rFonts w:eastAsia="Times New Roman" w:cs="Arial"/>
            <w:lang w:val="cy-GB" w:eastAsia="en-GB"/>
          </w:rPr>
          <w:t>https://www.estyn.llyw.cymru/adroddiad-blynyddol/2018-2019</w:t>
        </w:r>
      </w:hyperlink>
    </w:p>
    <w:p w14:paraId="09B4DC58" w14:textId="42183EE1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Canllawiau arolygu ar gyfer lleoliadau nas cynhelir </w:t>
      </w:r>
      <w:hyperlink r:id="rId23" w:history="1">
        <w:r w:rsidR="00303572">
          <w:rPr>
            <w:rStyle w:val="Hyperlink"/>
            <w:rFonts w:eastAsia="Times New Roman" w:cs="Arial"/>
            <w:lang w:val="cy-GB" w:eastAsia="en-GB"/>
          </w:rPr>
          <w:t>https://www.estyn.llyw.cymru/system/404</w:t>
        </w:r>
      </w:hyperlink>
    </w:p>
    <w:p w14:paraId="21069DD8" w14:textId="4EC4E0FC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Arolygiaeth Iechyd Cymru - </w:t>
      </w:r>
      <w:hyperlink r:id="rId24" w:history="1">
        <w:r w:rsidR="000E5AF7">
          <w:rPr>
            <w:rStyle w:val="Hyperlink"/>
            <w:rFonts w:eastAsia="Times New Roman" w:cs="Arial"/>
            <w:lang w:val="cy-GB" w:eastAsia="en-GB"/>
          </w:rPr>
          <w:t>https://www.agic.org.uk/ein-hadroddiadau</w:t>
        </w:r>
      </w:hyperlink>
    </w:p>
    <w:p w14:paraId="15E21F4B" w14:textId="6D74721F" w:rsidR="00BF523C" w:rsidRPr="000E5AF7" w:rsidRDefault="00BF523C" w:rsidP="008161BE">
      <w:pPr>
        <w:pStyle w:val="ListParagraph"/>
        <w:numPr>
          <w:ilvl w:val="0"/>
          <w:numId w:val="54"/>
        </w:numPr>
        <w:rPr>
          <w:rStyle w:val="Hyperlink"/>
          <w:rFonts w:eastAsia="Times New Roman" w:cs="Arial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Cyhoeddiadau'r Comisiynydd Plant - </w:t>
      </w:r>
      <w:r w:rsidR="000E5AF7">
        <w:rPr>
          <w:rFonts w:eastAsia="Times New Roman" w:cs="Arial"/>
          <w:lang w:val="cy-GB" w:eastAsia="en-GB"/>
        </w:rPr>
        <w:fldChar w:fldCharType="begin"/>
      </w:r>
      <w:r w:rsidR="000E5AF7">
        <w:rPr>
          <w:rFonts w:eastAsia="Times New Roman" w:cs="Arial"/>
          <w:lang w:val="cy-GB" w:eastAsia="en-GB"/>
        </w:rPr>
        <w:instrText>HYPERLINK "https://www.complantcymru.org.uk/cyhoeddiadau/"</w:instrText>
      </w:r>
      <w:r w:rsidR="000E5AF7">
        <w:rPr>
          <w:rFonts w:eastAsia="Times New Roman" w:cs="Arial"/>
          <w:lang w:val="cy-GB" w:eastAsia="en-GB"/>
        </w:rPr>
      </w:r>
      <w:r w:rsidR="000E5AF7">
        <w:rPr>
          <w:rFonts w:eastAsia="Times New Roman" w:cs="Arial"/>
          <w:lang w:val="cy-GB" w:eastAsia="en-GB"/>
        </w:rPr>
        <w:fldChar w:fldCharType="separate"/>
      </w:r>
      <w:r w:rsidRPr="000E5AF7">
        <w:rPr>
          <w:rStyle w:val="Hyperlink"/>
          <w:rFonts w:eastAsia="Times New Roman" w:cs="Arial"/>
          <w:lang w:val="cy-GB" w:eastAsia="en-GB"/>
        </w:rPr>
        <w:t>https://www.childcomwales.org.uk/publications/</w:t>
      </w:r>
    </w:p>
    <w:p w14:paraId="1ED74016" w14:textId="19E45AB8" w:rsidR="00BF523C" w:rsidRPr="004D0885" w:rsidRDefault="000E5AF7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eastAsia="Times New Roman" w:cs="Arial"/>
          <w:lang w:val="cy-GB" w:eastAsia="en-GB"/>
        </w:rPr>
        <w:lastRenderedPageBreak/>
        <w:fldChar w:fldCharType="end"/>
      </w:r>
      <w:r w:rsidR="00BF523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Cymru Ifanc - </w:t>
      </w:r>
      <w:hyperlink r:id="rId25" w:history="1">
        <w:r w:rsidR="00BF523C" w:rsidRPr="004D0885">
          <w:rPr>
            <w:rStyle w:val="Hyperlink"/>
            <w:rFonts w:eastAsia="Times New Roman" w:cs="Arial"/>
            <w:lang w:val="cy-GB" w:eastAsia="en-GB"/>
          </w:rPr>
          <w:t>http://youngwales.wales/</w:t>
        </w:r>
      </w:hyperlink>
    </w:p>
    <w:p w14:paraId="42C25C8A" w14:textId="77777777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Hyperlink"/>
          <w:rFonts w:eastAsia="Times New Roman" w:cs="Arial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Hawliau a chyfranogiad plant - </w:t>
      </w:r>
      <w:hyperlink r:id="rId26" w:history="1">
        <w:r w:rsidRPr="004D0885">
          <w:rPr>
            <w:rStyle w:val="Hyperlink"/>
            <w:rFonts w:eastAsia="Times New Roman" w:cs="Arial"/>
            <w:lang w:val="cy-GB" w:eastAsia="en-GB"/>
          </w:rPr>
          <w:t>https://www.childrenscommissioner.gov.uk/wpcontent/uploads/2017/07/Childrens_participation_in_decision-making_-_survey_of_participation_workers.pdf</w:t>
        </w:r>
      </w:hyperlink>
    </w:p>
    <w:p w14:paraId="3564FE17" w14:textId="4690E543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467886" w:themeColor="hyperlink"/>
          <w:u w:val="single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Chwarae Cymru - </w:t>
      </w:r>
      <w:hyperlink r:id="rId27" w:history="1">
        <w:r w:rsidR="002045AF">
          <w:rPr>
            <w:rStyle w:val="Hyperlink"/>
            <w:rFonts w:eastAsia="Times New Roman" w:cs="Arial"/>
            <w:lang w:val="cy-GB" w:eastAsia="en-GB"/>
          </w:rPr>
          <w:t>https://play.wales</w:t>
        </w:r>
      </w:hyperlink>
    </w:p>
    <w:p w14:paraId="490906E8" w14:textId="2365D0FB" w:rsidR="00A74E5D" w:rsidRPr="004D0885" w:rsidRDefault="00BF523C" w:rsidP="008161BE">
      <w:pPr>
        <w:pStyle w:val="ListParagraph"/>
        <w:numPr>
          <w:ilvl w:val="1"/>
          <w:numId w:val="3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Llyfrgell Adnoddau - </w:t>
      </w:r>
      <w:hyperlink r:id="rId28" w:history="1">
        <w:r w:rsidRPr="004D0885">
          <w:rPr>
            <w:rStyle w:val="Hyperlink"/>
            <w:rFonts w:eastAsia="Times New Roman" w:cs="Arial"/>
            <w:lang w:val="cy-GB" w:eastAsia="en-GB"/>
          </w:rPr>
          <w:t>https://play.wales/resources-library</w:t>
        </w:r>
      </w:hyperlink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77E6CC15" w14:textId="77777777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Confensiwn y Cenhedloedd Unedig ar Hawliau'r Plentyn - </w:t>
      </w:r>
      <w:hyperlink r:id="rId29" w:history="1">
        <w:r w:rsidRPr="004D0885">
          <w:rPr>
            <w:rStyle w:val="Hyperlink"/>
            <w:rFonts w:eastAsia="Times New Roman" w:cs="Arial"/>
            <w:lang w:val="cy-GB" w:eastAsia="en-GB"/>
          </w:rPr>
          <w:t>https://www.gov.wales/sites/default/files/publications/2021-11/uncrc-summary-poster.pdf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6C303730" w14:textId="589FCC2C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Safonau gofynnol cenedlaethol ar gyfer gofal plant a reoleiddir hyd at 12 oed - </w:t>
      </w:r>
      <w:hyperlink r:id="rId30" w:history="1">
        <w:r w:rsidR="00EC37AA" w:rsidRPr="00EC37AA">
          <w:rPr>
            <w:rStyle w:val="Hyperlink"/>
            <w:rFonts w:eastAsia="Times New Roman" w:cs="Arial"/>
            <w:lang w:val="cy-GB" w:eastAsia="en-GB"/>
          </w:rPr>
          <w:t>https://www.llyw.cymru/sites/default/files/publications/2023-11/safonau-gofynnol-cenedlaethol-ar-gyfer-gofal-plant-wedi-i-reoleiddio_0.pdf</w:t>
        </w:r>
      </w:hyperlink>
    </w:p>
    <w:p w14:paraId="10C22C7E" w14:textId="77777777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Llywodraeth Cymru:</w:t>
      </w:r>
    </w:p>
    <w:p w14:paraId="0431A196" w14:textId="4B185427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Cynllun gweithlu gofal plant, chwarae a blynyddoedd cynnar - </w:t>
      </w:r>
      <w:hyperlink r:id="rId31" w:history="1">
        <w:r w:rsidR="00045EA7">
          <w:rPr>
            <w:rStyle w:val="Hyperlink"/>
            <w:rFonts w:eastAsia="Times New Roman" w:cs="Arial"/>
            <w:lang w:val="cy-GB" w:eastAsia="en-GB"/>
          </w:rPr>
          <w:t>https://www.llyw.cymru/sites/default/files/publications/2022-12/cynllun-gweithlu-r-blynyddoedd-cynnar.pdf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7F10B9BA" w14:textId="4BB9D973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Fframwaith Canlyniadau</w:t>
      </w:r>
      <w:r w:rsidR="005772BB">
        <w:rPr>
          <w:rStyle w:val="eop"/>
          <w:rFonts w:eastAsia="Times New Roman" w:cs="Arial"/>
          <w:color w:val="000000" w:themeColor="text1"/>
          <w:lang w:val="cy-GB" w:eastAsia="en-GB"/>
        </w:rPr>
        <w:t>’r Blynyddoedd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Cynnar </w:t>
      </w:r>
      <w:hyperlink r:id="rId32" w:history="1">
        <w:r w:rsidRPr="005772BB">
          <w:rPr>
            <w:rStyle w:val="Hyperlink"/>
            <w:rFonts w:eastAsia="Times New Roman" w:cs="Arial"/>
            <w:lang w:val="cy-GB" w:eastAsia="en-GB"/>
          </w:rPr>
          <w:t>- https://www.gov.wales/sites/default/files/publications/2019-07/early-years-outcomes-framework.pdf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3FB2044A" w14:textId="77777777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Damcaniaeth Pontio - </w:t>
      </w:r>
      <w:hyperlink r:id="rId33" w:history="1">
        <w:r w:rsidRPr="004D0885">
          <w:rPr>
            <w:rStyle w:val="Hyperlink"/>
            <w:rFonts w:eastAsia="Times New Roman" w:cs="Arial"/>
            <w:lang w:val="cy-GB" w:eastAsia="en-GB"/>
          </w:rPr>
          <w:t>www.younglives.org.uk/sites/www.younglives.org.uk/files/BvLF-ECD-WP48-VoglerEarly-Childhood-Transitions.pdf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4C8B99FD" w14:textId="2B5B5E21" w:rsidR="00A74E5D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Canllawiau NICE i blant a phobl ifanc - </w:t>
      </w:r>
      <w:hyperlink r:id="rId34" w:history="1">
        <w:r w:rsidRPr="004D0885">
          <w:rPr>
            <w:rStyle w:val="Hyperlink"/>
            <w:rFonts w:eastAsia="Times New Roman" w:cs="Arial"/>
            <w:lang w:val="cy-GB" w:eastAsia="en-GB"/>
          </w:rPr>
          <w:t>https://www.nice.org.uk/guidance/population-groups/children-and-youngpeople/products?ProductType=Guidance&amp;Status=Published</w:t>
        </w:r>
      </w:hyperlink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487D9725" w14:textId="77777777" w:rsidR="00977FE8" w:rsidRPr="004D0885" w:rsidRDefault="00977FE8">
      <w:pPr>
        <w:rPr>
          <w:rFonts w:eastAsiaTheme="majorEastAsia" w:cstheme="majorBidi"/>
          <w:b/>
          <w:color w:val="008868"/>
          <w:sz w:val="32"/>
          <w:szCs w:val="32"/>
          <w:lang w:val="cy-GB"/>
        </w:rPr>
      </w:pPr>
      <w:bookmarkStart w:id="17" w:name="_Toc165022743"/>
      <w:r w:rsidRPr="004D0885">
        <w:rPr>
          <w:lang w:val="cy-GB"/>
        </w:rPr>
        <w:br w:type="page"/>
      </w:r>
    </w:p>
    <w:p w14:paraId="229F4F76" w14:textId="06745049" w:rsidR="00A74E5D" w:rsidRPr="004D0885" w:rsidRDefault="009A5A17" w:rsidP="00774DA2">
      <w:pPr>
        <w:pStyle w:val="Heading1"/>
        <w:rPr>
          <w:lang w:val="cy-GB"/>
        </w:rPr>
      </w:pPr>
      <w:bookmarkStart w:id="18" w:name="_Toc174029988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2: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17"/>
      <w:r w:rsidR="00EA43D1" w:rsidRPr="004D0885">
        <w:rPr>
          <w:lang w:val="cy-GB"/>
        </w:rPr>
        <w:t>perfformiad tîm effeithiol</w:t>
      </w:r>
      <w:bookmarkEnd w:id="18"/>
    </w:p>
    <w:p w14:paraId="54B81F75" w14:textId="77777777" w:rsidR="00A74E5D" w:rsidRPr="004D0885" w:rsidRDefault="00A74E5D" w:rsidP="00A74E5D">
      <w:pPr>
        <w:spacing w:after="0" w:line="240" w:lineRule="auto"/>
        <w:textAlignment w:val="baseline"/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</w:pPr>
    </w:p>
    <w:p w14:paraId="2C5595E2" w14:textId="2ACA367C" w:rsidR="002C1B47" w:rsidRPr="004D0885" w:rsidRDefault="002C1B47" w:rsidP="00C24871">
      <w:pPr>
        <w:spacing w:after="0" w:line="240" w:lineRule="auto"/>
        <w:textAlignment w:val="baseline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n cysylltu ag uned 502, City &amp; </w:t>
      </w:r>
      <w:proofErr w:type="spellStart"/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Guilds</w:t>
      </w:r>
      <w:proofErr w:type="spellEnd"/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Lefel 5 Arwain a Rheoli Gofal, Chwarae, Dysgu a Datblygiad Plant: Ymarfer</w:t>
      </w:r>
    </w:p>
    <w:p w14:paraId="6A63BB0B" w14:textId="77777777" w:rsidR="002C1B47" w:rsidRPr="004D0885" w:rsidRDefault="002C1B47" w:rsidP="00C24871">
      <w:pPr>
        <w:spacing w:after="0" w:line="240" w:lineRule="auto"/>
        <w:textAlignment w:val="baseline"/>
        <w:rPr>
          <w:rFonts w:eastAsia="Times New Roman" w:cs="Arial"/>
          <w:kern w:val="0"/>
          <w:szCs w:val="24"/>
          <w:lang w:val="cy-GB" w:eastAsia="en-GB"/>
          <w14:ligatures w14:val="none"/>
        </w:rPr>
      </w:pPr>
    </w:p>
    <w:p w14:paraId="0F0B7AD4" w14:textId="4A291F82" w:rsidR="002C1B47" w:rsidRPr="004D0885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4D0885">
        <w:rPr>
          <w:rFonts w:eastAsia="Times New Roman" w:cs="Arial"/>
          <w:lang w:val="cy-GB" w:eastAsia="en-GB"/>
        </w:rPr>
        <w:t>Fel rheolwr lleoliad, rydych yn gyfrifol am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arwain a rheoli tîm effeithiol. Mae hyn yn cynnwys creu diwylliant gwaith cadarnhaol ac ysgogol, goruchwylio </w:t>
      </w:r>
      <w:r w:rsidR="007208B3">
        <w:rPr>
          <w:rFonts w:eastAsia="Times New Roman" w:cs="Arial"/>
          <w:kern w:val="0"/>
          <w:lang w:val="cy-GB" w:eastAsia="en-GB"/>
          <w14:ligatures w14:val="none"/>
        </w:rPr>
        <w:t>trefn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recriwtio </w:t>
      </w:r>
      <w:r w:rsidRPr="004D0885">
        <w:rPr>
          <w:rFonts w:eastAsia="Times New Roman" w:cs="Arial"/>
          <w:lang w:val="cy-GB" w:eastAsia="en-GB"/>
        </w:rPr>
        <w:t>sy'n seiliedig ar werthoedd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, a </w:t>
      </w:r>
      <w:r w:rsidRPr="004D0885">
        <w:rPr>
          <w:rFonts w:eastAsia="Times New Roman" w:cs="Arial"/>
          <w:lang w:val="cy-GB" w:eastAsia="en-GB"/>
        </w:rPr>
        <w:t xml:space="preserve">sicrhau yn 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ystod cyfnod sefydlu bod staff newydd yn cyd-fynd â gwerthoedd y lleoliad. </w:t>
      </w:r>
    </w:p>
    <w:p w14:paraId="4673C4B9" w14:textId="77777777" w:rsidR="002C1B47" w:rsidRPr="004D0885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</w:p>
    <w:p w14:paraId="624EBF67" w14:textId="63C91C0E" w:rsidR="002C1B47" w:rsidRPr="004D0885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Mae'r rôl hefyd yn cynnwys datblygiad proffesiynol parhaus trwy oruchwyliaeth ac adolygiadau perfformiad, yn ogystal â dirprwyo tasgau i wella effeithlonrwydd y tîm. Mae'n hanfodol eich bod yn delio â gwrthdaro a pherfformiad gwael, a dylech hyrwyddo </w:t>
      </w:r>
      <w:proofErr w:type="spellStart"/>
      <w:r w:rsidRPr="004D0885">
        <w:rPr>
          <w:rFonts w:eastAsia="Times New Roman" w:cs="Arial"/>
          <w:kern w:val="0"/>
          <w:lang w:val="cy-GB" w:eastAsia="en-GB"/>
          <w14:ligatures w14:val="none"/>
        </w:rPr>
        <w:t>arloesedd</w:t>
      </w:r>
      <w:proofErr w:type="spellEnd"/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a gallu i addasu i greu amgylchedd </w:t>
      </w:r>
      <w:proofErr w:type="spellStart"/>
      <w:r w:rsidR="007208B3">
        <w:rPr>
          <w:rFonts w:eastAsia="Times New Roman" w:cs="Arial"/>
          <w:kern w:val="0"/>
          <w:lang w:val="cy-GB" w:eastAsia="en-GB"/>
          <w14:ligatures w14:val="none"/>
        </w:rPr>
        <w:t>anogol</w:t>
      </w:r>
      <w:proofErr w:type="spellEnd"/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a llwyddiannus.</w:t>
      </w:r>
    </w:p>
    <w:p w14:paraId="0211B63A" w14:textId="77777777" w:rsidR="002C1B47" w:rsidRPr="004D0885" w:rsidRDefault="002C1B47" w:rsidP="00C24871">
      <w:pPr>
        <w:spacing w:after="0" w:line="240" w:lineRule="auto"/>
        <w:jc w:val="both"/>
        <w:rPr>
          <w:rFonts w:eastAsia="Times New Roman" w:cs="Arial"/>
          <w:sz w:val="28"/>
          <w:szCs w:val="24"/>
          <w:lang w:val="cy-GB" w:eastAsia="en-GB"/>
        </w:rPr>
      </w:pPr>
    </w:p>
    <w:p w14:paraId="7C888072" w14:textId="663AE691" w:rsidR="002C1B47" w:rsidRPr="004D0885" w:rsidRDefault="00FA7FC1" w:rsidP="00C24871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62AE205E" w14:textId="61E8D00E" w:rsidR="00A74E5D" w:rsidRPr="004D0885" w:rsidRDefault="002C1B47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deilliannau </w:t>
      </w:r>
      <w:r w:rsidR="007208B3">
        <w:rPr>
          <w:lang w:val="cy-GB"/>
        </w:rPr>
        <w:t>dysgu ac enghreifftiau</w:t>
      </w:r>
      <w:r w:rsidRPr="004D0885">
        <w:rPr>
          <w:lang w:val="cy-GB"/>
        </w:rPr>
        <w:t xml:space="preserve"> o sut y gellir eu bodloni</w:t>
      </w:r>
      <w:r w:rsidR="00A74E5D" w:rsidRPr="004D0885">
        <w:rPr>
          <w:lang w:val="cy-GB"/>
        </w:rPr>
        <w:t>:</w:t>
      </w:r>
    </w:p>
    <w:p w14:paraId="4D1C9D79" w14:textId="5E70EC02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1.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broses o d</w:t>
      </w:r>
      <w:r w:rsidR="002C1B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diwylliant cadarnhaol sy'n ysgogi ac yn ysbrydoli</w:t>
      </w:r>
    </w:p>
    <w:p w14:paraId="5DD2174D" w14:textId="3F2BEFA5" w:rsidR="00A74E5D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FD4D7D6" w14:textId="0BC077CD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rhyngweithio tîm, morâl a'r awyrgylch gwaith cyffredinol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369180B" w14:textId="4FF0D12B" w:rsidR="00A74E5D" w:rsidRPr="004D0885" w:rsidRDefault="002C1B47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1CC15AA" w14:textId="3571B600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esbonio pa strategaethau sy'n cael eu defnyddio i greu diwylliant cadarnhaol a rhoi enghreifftiau o'u heffaith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D681963" w14:textId="33ED562F" w:rsidR="00A74E5D" w:rsidRPr="004D0885" w:rsidRDefault="0028449D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DA2C3E7" w14:textId="2E901BF8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Myfyrio ar ddulliau personol o ddatblygu cymhelliant ac ysbrydoliaeth o fewn y tîm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842660F" w14:textId="7A414D9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prosesau recriwtio a dethol effeithiol sy’n seiliedig ar werthoedd</w:t>
      </w:r>
    </w:p>
    <w:p w14:paraId="365231EE" w14:textId="1DE17DA1" w:rsidR="00A74E5D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A524132" w14:textId="1AB606CB" w:rsidR="00A74E5D" w:rsidRPr="004D0885" w:rsidRDefault="001C2B81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copïau o ddisgrifiadau swydd wedi'u diweddaru sy'n unol â gwerthoedd y sefydliad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09BC474" w14:textId="47FAF67F" w:rsidR="00A74E5D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CC4CD7" w14:textId="183D8623" w:rsidR="00A74E5D" w:rsidRPr="004D0885" w:rsidRDefault="001C2B81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pam y gofynnir cwestiynau penodol yn ystod cyfweliadau i asesu sut mae ymgeiswyr yn cyd-fynd â gwerthoedd y sefydliad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2AC9E83" w14:textId="1F233905" w:rsidR="00A74E5D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349C93B" w14:textId="633F2EA6" w:rsidR="00A74E5D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C2B81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adborth gan aelodau'r tîm sy'n ymwneud â'r broses recriwtio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0B99467" w14:textId="196ABDCF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trefn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sefydlu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sy’n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seiliedig ar werthoedd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ar gyfer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gweithwyr</w:t>
      </w:r>
    </w:p>
    <w:p w14:paraId="4A7F278E" w14:textId="657AF97D" w:rsidR="00A74E5D" w:rsidRPr="004D0885" w:rsidRDefault="000A3718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lastRenderedPageBreak/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: </w:t>
      </w:r>
    </w:p>
    <w:p w14:paraId="0B1D6142" w14:textId="3F959A27" w:rsidR="00A74E5D" w:rsidRPr="004D0885" w:rsidRDefault="003B2652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cael ei</w:t>
      </w:r>
      <w:r w:rsidR="007208B3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ch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arsylwi yn ystod proses sefydlu i ddangos sut mae gwerthoedd wedi'u hymgorffori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0128DF52" w14:textId="0CB3A136" w:rsidR="00A74E5D" w:rsidRPr="004D0885" w:rsidRDefault="0028449D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cofnodion myfyriol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180C0510" w14:textId="7DFE204A" w:rsidR="00A74E5D" w:rsidRPr="004D0885" w:rsidRDefault="007208B3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m</w:t>
      </w:r>
      <w:r w:rsidR="003B2652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yfyrio ar lwyddiant rhaglenni sefydlu wrth integreiddio aelodau newydd i'r gwerthoedd a'r diwylliant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02AFA1A" w14:textId="3401FF9B" w:rsidR="00A74E5D" w:rsidRPr="004D0885" w:rsidRDefault="00B0676C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BC97AC5" w14:textId="0B1014C0" w:rsidR="00A74E5D" w:rsidRPr="004D0885" w:rsidRDefault="003B2652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 beth sydd bwysicaf ar gyfer sefydlu effeithiol sy'n seiliedig ar werthoedd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. </w:t>
      </w:r>
    </w:p>
    <w:p w14:paraId="6B77A60D" w14:textId="0E6B4C88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 xml:space="preserve"> </w:t>
      </w:r>
      <w:r w:rsidR="000444A5"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>datblygiad proffesiynol parhaus gweithwyr drwy oruchwyliaeth ac adolygiadau perfformiad</w:t>
      </w:r>
    </w:p>
    <w:p w14:paraId="682A380B" w14:textId="698DABAE" w:rsidR="00A74E5D" w:rsidRPr="004D0885" w:rsidRDefault="000A3718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36B4F535" w14:textId="4076D136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cael eich arsylwi yn ystod adolygiad perfformiad i asesu eich dull a'ch effeithiolrwydd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572FCBB8" w14:textId="22ED8DBF" w:rsidR="00A74E5D" w:rsidRPr="004D0885" w:rsidRDefault="00E24364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5FA72709" w14:textId="4414BD98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darparu samplau o gynlluniau datblygu proffesiynol a grëwyd ar gyfer aelodau'r tîm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A917244" w14:textId="085A3A09" w:rsidR="00A74E5D" w:rsidRPr="004D0885" w:rsidRDefault="006D5172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Cwestiynau llafar neu ysgrifenedig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8D9670F" w14:textId="218B10D2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siarad am effaith goruchwylio ac adolygiadau perfformiad ar ddatblygiad unigol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FD126CB" w14:textId="68042FB6" w:rsidR="00670BC1" w:rsidRPr="004D0885" w:rsidRDefault="00670BC1" w:rsidP="00670BC1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240E0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Rheoli perfformiad gwael</w:t>
      </w:r>
    </w:p>
    <w:p w14:paraId="55C9FE9B" w14:textId="1FCAC2FD" w:rsidR="00670BC1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1395760" w14:textId="72AF43A5" w:rsidR="00670BC1" w:rsidRPr="004D0885" w:rsidRDefault="003B2652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Adolygu dogfenna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anghyson neu anghyflawn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FD9DA43" w14:textId="4E7EA201" w:rsidR="00670BC1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39714C1" w14:textId="74664806" w:rsidR="00670BC1" w:rsidRPr="004D0885" w:rsidRDefault="003B2652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eich arsylwi wrth i chi arsylwi</w:t>
      </w:r>
      <w:r w:rsidR="00D137C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staff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60416D8" w14:textId="6105A978" w:rsidR="00670BC1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765C88A" w14:textId="1FF167F7" w:rsidR="004214DC" w:rsidRPr="004D0885" w:rsidRDefault="00240E0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gyda staff i nodi materion a chamau gwella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158F7B2" w14:textId="77777777" w:rsidR="00C94213" w:rsidRPr="004D0885" w:rsidRDefault="00C94213" w:rsidP="00C94213">
      <w:pPr>
        <w:pStyle w:val="ListParagraph"/>
        <w:ind w:left="1440"/>
        <w:rPr>
          <w:rStyle w:val="eop"/>
          <w:rFonts w:eastAsia="Times New Roman" w:cs="Arial"/>
          <w:color w:val="000000" w:themeColor="text1"/>
          <w:lang w:val="cy-GB" w:eastAsia="en-GB"/>
        </w:rPr>
      </w:pPr>
    </w:p>
    <w:p w14:paraId="32209CAA" w14:textId="5032AB25" w:rsidR="004214DC" w:rsidRPr="004D0885" w:rsidRDefault="00C94213" w:rsidP="00C94213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6. </w:t>
      </w:r>
      <w:r w:rsidR="00240E07" w:rsidRPr="004D0885">
        <w:rPr>
          <w:b/>
          <w:bCs/>
          <w:lang w:val="cy-GB"/>
        </w:rPr>
        <w:t>Rheoli gwrthdaro o fewn timau</w:t>
      </w:r>
    </w:p>
    <w:p w14:paraId="618B53F6" w14:textId="585F1F60" w:rsidR="004214DC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4214D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920F715" w14:textId="64E99748" w:rsidR="004214DC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eich arsyl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w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>i tra ydych yn rheoli anghytundeb</w:t>
      </w:r>
    </w:p>
    <w:p w14:paraId="415D7233" w14:textId="7BD4DE1B" w:rsidR="007C369F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4214D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7BC59E2" w14:textId="17B901BD" w:rsidR="00670BC1" w:rsidRPr="004D0885" w:rsidRDefault="001E693D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cyfle am sesiwn gyfryngu i fynd i'r afael â gwrthdaro a gosod nodau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A2794B0" w14:textId="6AB800AC" w:rsidR="00C51D5E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</w:p>
    <w:p w14:paraId="44AD82CD" w14:textId="530AF2B0" w:rsidR="00C51D5E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adborth ar sut rydych chi'n rheoli gwrthdaro a'r effaith ar berfformiad tîm</w:t>
      </w:r>
    </w:p>
    <w:p w14:paraId="46A9F7C3" w14:textId="02090536" w:rsidR="00F5060F" w:rsidRPr="004D0885" w:rsidRDefault="00C94213" w:rsidP="00F5060F">
      <w:pPr>
        <w:rPr>
          <w:b/>
          <w:bCs/>
          <w:lang w:val="cy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7. </w:t>
      </w:r>
      <w:r w:rsidR="00240E07" w:rsidRPr="004D0885">
        <w:rPr>
          <w:b/>
          <w:bCs/>
          <w:lang w:val="cy-GB"/>
        </w:rPr>
        <w:t>Rheoli’r dasg o ddirprwyo tasgau</w:t>
      </w:r>
    </w:p>
    <w:p w14:paraId="3FFE5BBB" w14:textId="67E523DB" w:rsidR="004D3CF7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Dogfennau gwaith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C11E230" w14:textId="4846960E" w:rsidR="004D3CF7" w:rsidRPr="004D0885" w:rsidRDefault="00E41715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r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hannu cynlluniau dirprwyo a chofnodion o dasgau a neilltuwyd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51F0953" w14:textId="3C426442" w:rsidR="004D3CF7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B5B6B4" w14:textId="70C1E297" w:rsidR="004D3CF7" w:rsidRPr="004D0885" w:rsidRDefault="004F09EA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ei</w:t>
      </w:r>
      <w:r w:rsidR="00E41715">
        <w:rPr>
          <w:rStyle w:val="eop"/>
          <w:rFonts w:eastAsia="Times New Roman" w:cs="Arial"/>
          <w:color w:val="000000" w:themeColor="text1"/>
          <w:lang w:val="cy-GB" w:eastAsia="en-GB"/>
        </w:rPr>
        <w:t>ch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arsylwi tra bod y broses ddirprwyo ar waith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02EF37A" w14:textId="78D03449" w:rsidR="004D3CF7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43F723A" w14:textId="1F63BBC7" w:rsidR="004D3CF7" w:rsidRPr="004D0885" w:rsidRDefault="00E41715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rafod y medd</w:t>
      </w:r>
      <w:r w:rsidR="002D26A6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l</w:t>
      </w:r>
      <w:r w:rsidR="002D26A6">
        <w:rPr>
          <w:rStyle w:val="eop"/>
          <w:rFonts w:eastAsia="Times New Roman" w:cs="Arial"/>
          <w:color w:val="000000" w:themeColor="text1"/>
          <w:lang w:val="cy-GB" w:eastAsia="en-GB"/>
        </w:rPr>
        <w:t>fryd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 tu ôl i benderfyniadau a chanlyniadau dirprwyo tasg </w:t>
      </w:r>
      <w:r w:rsidR="004D3CF7" w:rsidRPr="004D0885">
        <w:rPr>
          <w:rStyle w:val="eop"/>
          <w:color w:val="000000" w:themeColor="text1"/>
          <w:lang w:val="cy-GB"/>
        </w:rPr>
        <w:t>.</w:t>
      </w:r>
    </w:p>
    <w:p w14:paraId="6EE9D1D6" w14:textId="77777777" w:rsidR="0063675F" w:rsidRPr="004D0885" w:rsidRDefault="0063675F" w:rsidP="0063675F">
      <w:pPr>
        <w:pStyle w:val="ListParagraph"/>
        <w:ind w:left="1440"/>
        <w:rPr>
          <w:rStyle w:val="eop"/>
          <w:rFonts w:eastAsia="Times New Roman" w:cs="Arial"/>
          <w:color w:val="000000" w:themeColor="text1"/>
          <w:highlight w:val="yellow"/>
          <w:lang w:val="cy-GB" w:eastAsia="en-GB"/>
        </w:rPr>
      </w:pPr>
    </w:p>
    <w:p w14:paraId="31FE4DC8" w14:textId="73E886AC" w:rsidR="00F5060F" w:rsidRPr="004D0885" w:rsidRDefault="00573F79" w:rsidP="00F5060F">
      <w:pPr>
        <w:rPr>
          <w:b/>
          <w:bCs/>
          <w:lang w:val="cy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8</w:t>
      </w:r>
      <w:r w:rsidR="00F5060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. </w:t>
      </w:r>
      <w:r w:rsidR="000A3718" w:rsidRPr="004D0885">
        <w:rPr>
          <w:b/>
          <w:bCs/>
          <w:lang w:val="cy-GB"/>
        </w:rPr>
        <w:t>Arwain a rheoli</w:t>
      </w:r>
      <w:r w:rsidR="0063675F" w:rsidRPr="004D0885">
        <w:rPr>
          <w:b/>
          <w:bCs/>
          <w:lang w:val="cy-GB"/>
        </w:rPr>
        <w:t xml:space="preserve"> </w:t>
      </w:r>
      <w:proofErr w:type="spellStart"/>
      <w:r w:rsidR="00D434A6">
        <w:rPr>
          <w:b/>
          <w:bCs/>
          <w:lang w:val="cy-GB"/>
        </w:rPr>
        <w:t>a</w:t>
      </w:r>
      <w:r w:rsidR="00083229" w:rsidRPr="004D0885">
        <w:rPr>
          <w:b/>
          <w:bCs/>
          <w:lang w:val="cy-GB"/>
        </w:rPr>
        <w:t>rloesedd</w:t>
      </w:r>
      <w:proofErr w:type="spellEnd"/>
      <w:r w:rsidR="00083229" w:rsidRPr="004D0885">
        <w:rPr>
          <w:b/>
          <w:bCs/>
          <w:lang w:val="cy-GB"/>
        </w:rPr>
        <w:t xml:space="preserve"> a </w:t>
      </w:r>
      <w:r w:rsidR="00D434A6">
        <w:rPr>
          <w:b/>
          <w:bCs/>
          <w:lang w:val="cy-GB"/>
        </w:rPr>
        <w:t>n</w:t>
      </w:r>
      <w:r w:rsidR="00083229" w:rsidRPr="004D0885">
        <w:rPr>
          <w:b/>
          <w:bCs/>
          <w:lang w:val="cy-GB"/>
        </w:rPr>
        <w:t>ewid</w:t>
      </w:r>
    </w:p>
    <w:p w14:paraId="47D91191" w14:textId="1F4198CB" w:rsidR="004D3CF7" w:rsidRPr="004D0885" w:rsidRDefault="00E24364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Dogfennau gwaith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:</w:t>
      </w:r>
    </w:p>
    <w:p w14:paraId="6D83D3B8" w14:textId="441E5FC6" w:rsidR="004D3CF7" w:rsidRPr="004D0885" w:rsidRDefault="00E41715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d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angos dogfenna</w:t>
      </w: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u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o unrhyw newidiadau a</w:t>
      </w: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</w:t>
      </w:r>
      <w:r w:rsidR="00F5464D">
        <w:rPr>
          <w:rFonts w:eastAsia="Times New Roman" w:cs="Arial"/>
          <w:kern w:val="0"/>
          <w:szCs w:val="24"/>
          <w:lang w:val="cy-GB" w:eastAsia="en-GB"/>
          <w14:ligatures w14:val="none"/>
        </w:rPr>
        <w:t>gwaith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arloes</w:t>
      </w:r>
      <w:r w:rsidR="000F6330">
        <w:rPr>
          <w:rFonts w:eastAsia="Times New Roman" w:cs="Arial"/>
          <w:kern w:val="0"/>
          <w:szCs w:val="24"/>
          <w:lang w:val="cy-GB" w:eastAsia="en-GB"/>
          <w14:ligatures w14:val="none"/>
        </w:rPr>
        <w:t>ol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a </w:t>
      </w:r>
      <w:r w:rsidR="00F5464D">
        <w:rPr>
          <w:rFonts w:eastAsia="Times New Roman" w:cs="Arial"/>
          <w:kern w:val="0"/>
          <w:szCs w:val="24"/>
          <w:lang w:val="cy-GB" w:eastAsia="en-GB"/>
          <w14:ligatures w14:val="none"/>
        </w:rPr>
        <w:t>gyflwynwyd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755E3732" w14:textId="3C33C313" w:rsidR="004D3CF7" w:rsidRPr="004D0885" w:rsidRDefault="0028449D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cofnodion myfyriol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:</w:t>
      </w:r>
    </w:p>
    <w:p w14:paraId="3A787505" w14:textId="0ADE264E" w:rsidR="004D3CF7" w:rsidRPr="004D0885" w:rsidRDefault="00E41715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m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yfyrio ar brofiadau personol sy'n arwain ac yn rheoli newid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3A2E2466" w14:textId="0ECB8A18" w:rsidR="004D3CF7" w:rsidRPr="004D0885" w:rsidRDefault="00083229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Cydnabod dysgu blaenorol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(RPL):</w:t>
      </w:r>
    </w:p>
    <w:p w14:paraId="17371FE5" w14:textId="788DD18A" w:rsidR="004D3CF7" w:rsidRPr="004D0885" w:rsidRDefault="00E7761F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cydnabod unrhyw brofiadau neu gymwysterau perthnasol sy'n gysylltiedig â rheoli newid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538649C2" w14:textId="77777777" w:rsidR="00F5060F" w:rsidRPr="004D0885" w:rsidRDefault="00F5060F" w:rsidP="00F5060F">
      <w:pPr>
        <w:rPr>
          <w:rStyle w:val="eop"/>
          <w:rFonts w:eastAsia="Times New Roman" w:cs="Arial"/>
          <w:color w:val="000000" w:themeColor="text1"/>
          <w:highlight w:val="yellow"/>
          <w:lang w:val="cy-GB" w:eastAsia="en-GB"/>
        </w:rPr>
      </w:pPr>
    </w:p>
    <w:p w14:paraId="1E9E3D1C" w14:textId="029436A2" w:rsidR="00A93F72" w:rsidRPr="004D0885" w:rsidRDefault="0001225D" w:rsidP="00A93F72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50F4AECA" w14:textId="30B66AD4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bookmarkStart w:id="19" w:name="_Toc165022744"/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Deddf Gwasanaethau Cymdeithasol a Llesiant (Cymru) 2014 - </w:t>
      </w:r>
      <w:hyperlink r:id="rId35" w:history="1">
        <w:r w:rsidR="000F6330">
          <w:rPr>
            <w:rStyle w:val="Hyperlink"/>
            <w:rFonts w:eastAsia="Times New Roman" w:cs="Arial"/>
            <w:lang w:val="cy-GB" w:eastAsia="en-GB"/>
          </w:rPr>
          <w:t>https://gofalcymdeithasol.cymru/adnoddau-canllawiau/hyb-gwybodaeth-a-dysgu/deddf-sswb/trowsolwg?_gl=1*1ngqomy*_ga*OTkxODAzNjAzLjE3MjE3MzM5NjE.*_ga_NZV6WMW0HJ*MTcyMTgzNTE5My40LjAuMTcyMTgzNTE5NC4wLjAuMA..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55E24FFA" w14:textId="7371C6AF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Safonau gofynnol cenedlaethol ar gyfer gofal plant a reoleiddir hyd at 12 oed - </w:t>
      </w:r>
      <w:hyperlink r:id="rId36" w:history="1">
        <w:r w:rsidR="007E5FBD" w:rsidRPr="00EC37AA">
          <w:rPr>
            <w:rStyle w:val="Hyperlink"/>
            <w:rFonts w:eastAsia="Times New Roman" w:cs="Arial"/>
            <w:lang w:val="cy-GB" w:eastAsia="en-GB"/>
          </w:rPr>
          <w:t>https://www.llyw.cymru/sites/default/files/publications/2023-11/safonau-gofynnol-cenedlaethol-ar-gyfer-gofal-plant-wedi-i-reoleiddio_0.pdf</w:t>
        </w:r>
      </w:hyperlink>
    </w:p>
    <w:p w14:paraId="6623066E" w14:textId="77777777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Y Sefydliad Cenedlaethol dros Ragoriaeth mewn Iechyd a Gofal - </w:t>
      </w:r>
      <w:hyperlink r:id="rId37" w:history="1">
        <w:r w:rsidRPr="004D0885">
          <w:rPr>
            <w:rStyle w:val="Hyperlink"/>
            <w:rFonts w:eastAsia="Times New Roman" w:cs="Arial"/>
            <w:lang w:val="cy-GB" w:eastAsia="en-GB"/>
          </w:rPr>
          <w:t>www.nice.org.uk/guidance</w:t>
        </w:r>
      </w:hyperlink>
    </w:p>
    <w:p w14:paraId="68BA9747" w14:textId="4A292249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Deddf yr Iaith Gymraeg 1993 a Rheoliadau Safonau'r Gymraeg 2015 - </w:t>
      </w:r>
      <w:hyperlink r:id="rId38" w:history="1">
        <w:r w:rsidR="00A57AFA" w:rsidRPr="00A57AFA">
          <w:rPr>
            <w:rStyle w:val="Hyperlink"/>
            <w:rFonts w:eastAsia="Times New Roman" w:cs="Arial"/>
            <w:lang w:val="cy-GB" w:eastAsia="en-GB"/>
          </w:rPr>
          <w:t>https://comisiynyddygymraeg.cymru/media/j3qihkel/cod-ymarfer-rheoliadau-rhif-1.pdf</w:t>
        </w:r>
      </w:hyperlink>
    </w:p>
    <w:p w14:paraId="1A0AED68" w14:textId="49B2115E" w:rsidR="00E7761F" w:rsidRPr="003071FB" w:rsidRDefault="00E7761F" w:rsidP="006B3EB5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3071FB">
        <w:rPr>
          <w:rStyle w:val="eop"/>
          <w:rFonts w:eastAsia="Times New Roman" w:cs="Arial"/>
          <w:color w:val="000000" w:themeColor="text1"/>
          <w:lang w:val="cy-GB" w:eastAsia="en-GB"/>
        </w:rPr>
        <w:t xml:space="preserve">Polisi a Chanllawiau Gweithwyr Unigol 2010 - </w:t>
      </w:r>
      <w:hyperlink r:id="rId39" w:history="1">
        <w:r w:rsidRPr="003071FB">
          <w:rPr>
            <w:rStyle w:val="Hyperlink"/>
            <w:rFonts w:eastAsia="Times New Roman" w:cs="Arial"/>
            <w:lang w:val="cy-GB" w:eastAsia="en-GB"/>
          </w:rPr>
          <w:t>https://heiw.nhs.wales/files/key-documents/policies/human-resources-policies/heiw-lone-working-policy-and-procedure-january-2021-v1-pdf/</w:t>
        </w:r>
      </w:hyperlink>
    </w:p>
    <w:p w14:paraId="49E901B8" w14:textId="77777777" w:rsidR="00C51D5E" w:rsidRPr="004D0885" w:rsidRDefault="00C51D5E">
      <w:pPr>
        <w:rPr>
          <w:rFonts w:eastAsiaTheme="majorEastAsia" w:cstheme="majorBidi"/>
          <w:b/>
          <w:color w:val="008868"/>
          <w:sz w:val="32"/>
          <w:szCs w:val="32"/>
          <w:lang w:val="cy-GB"/>
        </w:rPr>
      </w:pPr>
      <w:r w:rsidRPr="004D0885">
        <w:rPr>
          <w:lang w:val="cy-GB"/>
        </w:rPr>
        <w:br w:type="page"/>
      </w:r>
    </w:p>
    <w:p w14:paraId="300D9014" w14:textId="6C78C29F" w:rsidR="00A74E5D" w:rsidRPr="004D0885" w:rsidRDefault="009A5A17" w:rsidP="00774DA2">
      <w:pPr>
        <w:pStyle w:val="Heading1"/>
        <w:rPr>
          <w:lang w:val="cy-GB"/>
        </w:rPr>
      </w:pPr>
      <w:bookmarkStart w:id="20" w:name="_Toc174029989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3: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19"/>
      <w:r w:rsidR="0001225D" w:rsidRPr="004D0885">
        <w:rPr>
          <w:lang w:val="cy-GB"/>
        </w:rPr>
        <w:t>ansawdd y gweithle/lleoliad</w:t>
      </w:r>
      <w:bookmarkEnd w:id="20"/>
      <w:r w:rsidR="00A74E5D" w:rsidRPr="004D0885">
        <w:rPr>
          <w:lang w:val="cy-GB"/>
        </w:rPr>
        <w:t> </w:t>
      </w:r>
    </w:p>
    <w:p w14:paraId="135D0B36" w14:textId="77777777" w:rsidR="00A74E5D" w:rsidRPr="004D0885" w:rsidRDefault="00A74E5D" w:rsidP="00A74E5D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55B8D575" w14:textId="26F498FA" w:rsidR="00E7761F" w:rsidRPr="004D0885" w:rsidRDefault="00E7761F" w:rsidP="0017644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’n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cysylltu ag uned 503, City &amp; </w:t>
      </w:r>
      <w:proofErr w:type="spellStart"/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Guilds</w:t>
      </w:r>
      <w:proofErr w:type="spellEnd"/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Lefel 5 Arwain a Rheoli Gofal, Chwarae, Dysgu a Datblygiad Plant: Ymarfer</w:t>
      </w:r>
    </w:p>
    <w:p w14:paraId="2EE1C990" w14:textId="77777777" w:rsidR="00E7761F" w:rsidRPr="004D0885" w:rsidRDefault="00E7761F" w:rsidP="0017644C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06C2061" w14:textId="4337CD65" w:rsidR="00A74E5D" w:rsidRPr="004D0885" w:rsidRDefault="00E7761F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Mae'r adran hon yn canolbwyntio ar sut rydych chi'n gwella ansawdd gofal plant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trwy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: </w:t>
      </w:r>
    </w:p>
    <w:p w14:paraId="34C73C84" w14:textId="4277B0FA" w:rsidR="00E7761F" w:rsidRPr="004D0885" w:rsidRDefault="00D00546" w:rsidP="008161BE">
      <w:pPr>
        <w:pStyle w:val="ListParagraph"/>
        <w:numPr>
          <w:ilvl w:val="0"/>
          <w:numId w:val="46"/>
        </w:numPr>
        <w:ind w:left="709" w:hanging="283"/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dd</w:t>
      </w:r>
      <w:r w:rsidR="00E7761F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eall y sylfeini </w:t>
      </w:r>
    </w:p>
    <w:p w14:paraId="5A696207" w14:textId="77777777" w:rsidR="00E7761F" w:rsidRPr="004D0885" w:rsidRDefault="00E7761F" w:rsidP="008161BE">
      <w:pPr>
        <w:pStyle w:val="ListParagraph"/>
        <w:numPr>
          <w:ilvl w:val="0"/>
          <w:numId w:val="46"/>
        </w:numPr>
        <w:ind w:left="709" w:hanging="283"/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gweithredu systemau monitro effeithiol</w:t>
      </w:r>
    </w:p>
    <w:p w14:paraId="519A2A1F" w14:textId="5C4D0326" w:rsidR="00A74E5D" w:rsidRPr="004D0885" w:rsidRDefault="00D00546" w:rsidP="008161BE">
      <w:pPr>
        <w:pStyle w:val="ListParagraph"/>
        <w:numPr>
          <w:ilvl w:val="0"/>
          <w:numId w:val="16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E7761F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efnyddio adborth gan rieni, staff, plant, cyrff rheoleiddio, archwiliadau, adroddiadau digwyddiadau, sesiynau datblygiad proffesiynol, adolygiadau cymheiriaid, ac ymgysylltu â'r gymuned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6275EABA" w14:textId="1FCB4080" w:rsidR="007E21D7" w:rsidRPr="004D0885" w:rsidRDefault="007E21D7" w:rsidP="006A7E19">
      <w:pPr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Mae'r dull hwn yn sicrhau bo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lles</w:t>
      </w:r>
      <w:r w:rsidR="003F4AF6">
        <w:rPr>
          <w:rStyle w:val="eop"/>
          <w:rFonts w:eastAsia="Times New Roman" w:cs="Arial"/>
          <w:color w:val="000000"/>
          <w:kern w:val="0"/>
          <w:lang w:val="cy-GB" w:eastAsia="en-GB"/>
        </w:rPr>
        <w:t>iant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a datblygiad plant 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yn gwella’n barhaus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yn y lleoliad.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br/>
      </w:r>
      <w:r w:rsidR="00FA7FC1"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60BADE19" w14:textId="1CCDE2C4" w:rsidR="007E21D7" w:rsidRPr="004D0885" w:rsidRDefault="007E21D7" w:rsidP="006A7E19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deilliannau </w:t>
      </w:r>
      <w:r w:rsidR="007208B3">
        <w:rPr>
          <w:lang w:val="cy-GB"/>
        </w:rPr>
        <w:t>dysgu ac enghreifftiau</w:t>
      </w:r>
      <w:r w:rsidRPr="004D0885">
        <w:rPr>
          <w:lang w:val="cy-GB"/>
        </w:rPr>
        <w:t xml:space="preserve"> o sut y gellir eu bodloni:</w:t>
      </w:r>
    </w:p>
    <w:p w14:paraId="7BE760EF" w14:textId="060FBE55" w:rsidR="007E21D7" w:rsidRPr="004D0885" w:rsidRDefault="00F27CAE" w:rsidP="006A7E19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1. Deall damcaniaethau, dulliau a modelau y gellir eu defnyddio i gefnogi'r gwasanaeth a ddarperir er mwyn bodloni’r gofynion ar gyfer safonau ansawdd</w:t>
      </w:r>
    </w:p>
    <w:p w14:paraId="641E1FC3" w14:textId="3FF32D4F" w:rsidR="00A74E5D" w:rsidRPr="004D0885" w:rsidRDefault="000A3718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2B55FF1" w14:textId="371B15B5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rhyngweithi</w:t>
      </w:r>
      <w:r w:rsidR="00D00546">
        <w:rPr>
          <w:rStyle w:val="eop"/>
          <w:rFonts w:eastAsia="Times New Roman" w:cs="Arial"/>
          <w:color w:val="000000" w:themeColor="text1"/>
          <w:lang w:val="cy-GB" w:eastAsia="en-GB"/>
        </w:rPr>
        <w:t>o rhwng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staff â phlant yn rheolaidd, gan sicrhau eu bod yn cyd-fynd â damcaniaethau cydnabyddedig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32E942B" w14:textId="5999C8DB" w:rsidR="00A74E5D" w:rsidRPr="004D0885" w:rsidRDefault="00D00546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Cwestiynau llafar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/ysgrifenedig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CF6F397" w14:textId="23E1E735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cael trafodaethau ac ysgrifennu esboniadau am gymhwyso damcaniaethau perthnasol mewn gweithgareddau </w:t>
      </w:r>
      <w:r w:rsidR="00F5464D">
        <w:rPr>
          <w:rStyle w:val="eop"/>
          <w:rFonts w:eastAsia="Times New Roman" w:cs="Arial"/>
          <w:color w:val="000000" w:themeColor="text1"/>
          <w:lang w:val="cy-GB" w:eastAsia="en-GB"/>
        </w:rPr>
        <w:t xml:space="preserve">bob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dydd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8EBA3A6" w14:textId="44958364" w:rsidR="00A74E5D" w:rsidRPr="004D0885" w:rsidRDefault="00E24364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F1EF33" w14:textId="0BD89064" w:rsidR="00A74E5D" w:rsidRPr="004D0885" w:rsidRDefault="003E78A5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sut mae staff yn defnyddio damcaniaethau yn eu h</w:t>
      </w:r>
      <w:r w:rsidR="00561087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6722D79" w14:textId="3C00F9EA" w:rsidR="00A74E5D" w:rsidRPr="004D0885" w:rsidRDefault="001A058C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54772C4" w14:textId="30E49C4B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gofyn i staff ysgrifennu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 gymhwyso damcaniaethau i wella gofal ac addysg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10AB40D" w14:textId="60EAAEA4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’r </w:t>
      </w:r>
      <w:r w:rsidR="004C1372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waith o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weithredu systemau, gweithdrefnau ac ymarfer i fonitro, mesur a gwella perfformiad y gweithle/lleoliad</w:t>
      </w:r>
    </w:p>
    <w:p w14:paraId="72AA314F" w14:textId="6D6F4FAA" w:rsidR="00A74E5D" w:rsidRPr="004D0885" w:rsidRDefault="000A3718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63294B2" w14:textId="5DB18608" w:rsidR="00A74E5D" w:rsidRPr="004D0885" w:rsidRDefault="00964910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m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ewn cyfarfod tîm, arwain staff drwy arsylwi ar 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y modd y g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>weithred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ir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system fonitro newydd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D7F20D7" w14:textId="5ADF56FD" w:rsidR="00A74E5D" w:rsidRPr="004D0885" w:rsidRDefault="00B0676C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11BD070" w14:textId="102DF27E" w:rsidR="00A74E5D" w:rsidRPr="004D0885" w:rsidRDefault="003E78A5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trafod y systemau presennol, nodi meysydd i'w gwella, a chynllunio 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 xml:space="preserve">sut i’w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gweithredu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3184DF3" w14:textId="41817F98" w:rsidR="00A74E5D" w:rsidRPr="004D0885" w:rsidRDefault="004700AF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6734774" w14:textId="042037CD" w:rsidR="00A74E5D" w:rsidRPr="004D0885" w:rsidRDefault="004700AF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cydnabod a chynnwys profiadau aelodau'r tîm yn y gorffennol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yn yr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presenn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F8927B9" w14:textId="782CDE5B" w:rsidR="00A74E5D" w:rsidRPr="004D0885" w:rsidRDefault="00F27CAE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3. Arwain y gwaith o weithredu systemau, gweithdrefnau ac ymarfer i fonitro, mesur a gwella perfformiad y gwasanaeth</w:t>
      </w:r>
      <w:r w:rsidR="007D4256">
        <w:rPr>
          <w:rFonts w:cs="Arial"/>
          <w:b/>
          <w:bCs/>
          <w:color w:val="000000"/>
          <w:szCs w:val="24"/>
          <w:lang w:val="cy-GB"/>
        </w:rPr>
        <w:t xml:space="preserve"> a ddarperir</w:t>
      </w:r>
    </w:p>
    <w:p w14:paraId="7BC5C456" w14:textId="594A7FF1" w:rsidR="00A74E5D" w:rsidRPr="004D0885" w:rsidRDefault="006D5172" w:rsidP="008161BE">
      <w:pPr>
        <w:pStyle w:val="ListParagraph"/>
        <w:numPr>
          <w:ilvl w:val="0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0A193E" w14:textId="569B9149" w:rsidR="00A74E5D" w:rsidRPr="004D0885" w:rsidRDefault="00121FD4" w:rsidP="008161BE">
      <w:pPr>
        <w:pStyle w:val="ListParagraph"/>
        <w:numPr>
          <w:ilvl w:val="1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tyst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staff sy'n </w:t>
      </w:r>
      <w:r w:rsidR="00BC74AC">
        <w:rPr>
          <w:rStyle w:val="eop"/>
          <w:rFonts w:eastAsia="Times New Roman" w:cs="Arial"/>
          <w:color w:val="000000" w:themeColor="text1"/>
          <w:lang w:val="cy-GB" w:eastAsia="en-GB"/>
        </w:rPr>
        <w:t>dyst i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welliannau yn y gwasanaeth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7773F0F" w14:textId="6E86F056" w:rsidR="00A74E5D" w:rsidRPr="004D0885" w:rsidRDefault="00B0676C" w:rsidP="008161BE">
      <w:pPr>
        <w:pStyle w:val="ListParagraph"/>
        <w:numPr>
          <w:ilvl w:val="0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4BAECB3" w14:textId="29881473" w:rsidR="00A74E5D" w:rsidRPr="004D0885" w:rsidRDefault="00121FD4" w:rsidP="008161BE">
      <w:pPr>
        <w:pStyle w:val="ListParagraph"/>
        <w:numPr>
          <w:ilvl w:val="1"/>
          <w:numId w:val="4"/>
        </w:num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nodi dangosyddion perfformiad allweddol a gosod targedau ar gyfer gwelliant parhaus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2178F74" w14:textId="08EB994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4C1372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’r defnydd o ddadansoddiad o ddigwyddiadau, canmoliaethau, pryderon a chwynion i wella’r </w:t>
      </w:r>
      <w:r w:rsidR="00EB5BD1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gweithle/lleoliad</w:t>
      </w:r>
    </w:p>
    <w:p w14:paraId="1CE73BDF" w14:textId="38F0AA15" w:rsidR="00A74E5D" w:rsidRPr="004D0885" w:rsidRDefault="000A3718" w:rsidP="008161BE">
      <w:pPr>
        <w:pStyle w:val="ListParagraph"/>
        <w:numPr>
          <w:ilvl w:val="0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F08E9C" w14:textId="5EDC959F" w:rsidR="00A74E5D" w:rsidRPr="004D0885" w:rsidRDefault="00121FD4" w:rsidP="008161BE">
      <w:pPr>
        <w:pStyle w:val="ListParagraph"/>
        <w:numPr>
          <w:ilvl w:val="1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a dadansoddi'n rheolaidd sut mae digwyddiadau a phryderon yn cael eu trin, gan ddarparu adborth ar gyfer gwella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409BE424" w14:textId="1BEA4A59" w:rsidR="00A74E5D" w:rsidRPr="004D0885" w:rsidRDefault="006D5172" w:rsidP="008161BE">
      <w:pPr>
        <w:pStyle w:val="ListParagraph"/>
        <w:numPr>
          <w:ilvl w:val="0"/>
          <w:numId w:val="1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78C2174" w14:textId="133DB780" w:rsidR="00A74E5D" w:rsidRPr="004D0885" w:rsidRDefault="00EB5BD1" w:rsidP="008161BE">
      <w:pPr>
        <w:pStyle w:val="ListParagraph"/>
        <w:numPr>
          <w:ilvl w:val="1"/>
          <w:numId w:val="15"/>
        </w:numPr>
        <w:rPr>
          <w:lang w:val="cy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21FD4" w:rsidRPr="004D0885">
        <w:rPr>
          <w:rStyle w:val="eop"/>
          <w:rFonts w:eastAsia="Times New Roman" w:cs="Arial"/>
          <w:color w:val="000000" w:themeColor="text1"/>
          <w:lang w:val="cy-GB" w:eastAsia="en-GB"/>
        </w:rPr>
        <w:t>asglu datganiadau gan staff sy'n ymdrin yn effeithiol â digwyddiadau ac yn dangos cyfraniadau at welliant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5EC39F5" w14:textId="4273ACEC" w:rsidR="00A74E5D" w:rsidRPr="004D0885" w:rsidRDefault="00B0676C" w:rsidP="008161BE">
      <w:pPr>
        <w:pStyle w:val="ListParagraph"/>
        <w:numPr>
          <w:ilvl w:val="0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278252D" w14:textId="2F2E5F08" w:rsidR="00A74E5D" w:rsidRPr="004D0885" w:rsidRDefault="00F710F6" w:rsidP="008161BE">
      <w:pPr>
        <w:pStyle w:val="ListParagraph"/>
        <w:numPr>
          <w:ilvl w:val="1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digwyddiadau penodol a siarad am syniadau ar gyfer gwelliannau yn y gweithle yn y dyfodol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636F986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360F8324" w14:textId="77777777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</w:p>
    <w:p w14:paraId="0C26C07E" w14:textId="77777777" w:rsidR="00A74E5D" w:rsidRPr="004D0885" w:rsidRDefault="00A74E5D" w:rsidP="00A74E5D">
      <w:pPr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</w:pPr>
    </w:p>
    <w:p w14:paraId="75506C62" w14:textId="77777777" w:rsidR="00E262FB" w:rsidRPr="004D0885" w:rsidRDefault="00E262FB">
      <w:pPr>
        <w:rPr>
          <w:rFonts w:eastAsiaTheme="majorEastAsia" w:cstheme="majorBidi"/>
          <w:b/>
          <w:color w:val="008868"/>
          <w:sz w:val="32"/>
          <w:szCs w:val="32"/>
          <w:lang w:val="cy-GB"/>
        </w:rPr>
      </w:pPr>
      <w:bookmarkStart w:id="21" w:name="_Toc165022745"/>
      <w:r w:rsidRPr="004D0885">
        <w:rPr>
          <w:lang w:val="cy-GB"/>
        </w:rPr>
        <w:br w:type="page"/>
      </w:r>
    </w:p>
    <w:p w14:paraId="33F0F69A" w14:textId="77777777" w:rsidR="00F710F6" w:rsidRPr="004D0885" w:rsidRDefault="00F710F6" w:rsidP="0031301E">
      <w:pPr>
        <w:pStyle w:val="Heading1"/>
        <w:rPr>
          <w:lang w:val="cy-GB"/>
        </w:rPr>
      </w:pPr>
      <w:bookmarkStart w:id="22" w:name="_Toc174029990"/>
      <w:bookmarkEnd w:id="21"/>
      <w:r w:rsidRPr="004D0885">
        <w:rPr>
          <w:lang w:val="cy-GB"/>
        </w:rPr>
        <w:lastRenderedPageBreak/>
        <w:t>Adran 4: Ymarfer proffesiynol</w:t>
      </w:r>
      <w:bookmarkEnd w:id="22"/>
    </w:p>
    <w:p w14:paraId="3E314125" w14:textId="77777777" w:rsidR="00F710F6" w:rsidRPr="004D0885" w:rsidRDefault="00F710F6" w:rsidP="0031301E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029D020F" w14:textId="7C4AF8A6" w:rsidR="00F710F6" w:rsidRPr="004D0885" w:rsidRDefault="00F710F6" w:rsidP="0031301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n cysylltu ag uned 504, City &amp; </w:t>
      </w:r>
      <w:proofErr w:type="spellStart"/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Guilds</w:t>
      </w:r>
      <w:proofErr w:type="spellEnd"/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Lefel 5 Arwain a Rheoli Gofal, Chwarae, Dysgu a Datblygiad Plant: Ymarfer</w:t>
      </w:r>
    </w:p>
    <w:p w14:paraId="5C64B637" w14:textId="77777777" w:rsidR="00F710F6" w:rsidRPr="004D0885" w:rsidRDefault="00F710F6" w:rsidP="0031301E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50E3D452" w14:textId="330417FF" w:rsidR="00A74E5D" w:rsidRPr="004D0885" w:rsidRDefault="00F710F6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Mae'r adran hon yn ymwneud â deall rolau a chyfrifoldebau rheoli a datblygu sgiliau arw</w:t>
      </w:r>
      <w:r w:rsidR="00EB5BD1"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in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sy'n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gwerthfawrogi tegwch, cydraddoldeb ac amrywiaeth. Mae'n cynnwys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:</w:t>
      </w:r>
    </w:p>
    <w:p w14:paraId="4F553005" w14:textId="5E872001" w:rsidR="00A74E5D" w:rsidRPr="004D0885" w:rsidRDefault="00F710F6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rheoli partneriaeth effeithiol </w:t>
      </w:r>
    </w:p>
    <w:p w14:paraId="72DF0879" w14:textId="0F690A1D" w:rsidR="000044F9" w:rsidRPr="004D0885" w:rsidRDefault="00EB5BD1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ofynion 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 ran 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arw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in ar gyfer cyflwyno a storio gwybodaeth</w:t>
      </w:r>
    </w:p>
    <w:p w14:paraId="72DFDB09" w14:textId="715503CA" w:rsidR="00A74E5D" w:rsidRPr="004D0885" w:rsidRDefault="000044F9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sicrhau bod datblygiad proffesiynol parhaus yn unol â gofynion deddfwriaethol, safonau, a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chodau ymddygiad ac ymarfer proffesiynol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.</w:t>
      </w:r>
    </w:p>
    <w:p w14:paraId="07F01285" w14:textId="0ABB0EDE" w:rsidR="00F710F6" w:rsidRPr="004D0885" w:rsidRDefault="00A74E5D" w:rsidP="00CD65A3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br/>
      </w:r>
      <w:r w:rsidR="00FA7FC1"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20032AE5" w14:textId="7716F8CA" w:rsidR="00F710F6" w:rsidRPr="004D0885" w:rsidRDefault="00F710F6" w:rsidP="00CD65A3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deilliannau </w:t>
      </w:r>
      <w:r w:rsidR="007208B3">
        <w:rPr>
          <w:lang w:val="cy-GB"/>
        </w:rPr>
        <w:t>dysgu ac enghreifftiau</w:t>
      </w:r>
      <w:r w:rsidRPr="004D0885">
        <w:rPr>
          <w:lang w:val="cy-GB"/>
        </w:rPr>
        <w:t xml:space="preserve"> o sut y gellir eu bodloni:</w:t>
      </w:r>
    </w:p>
    <w:p w14:paraId="55772693" w14:textId="34915DF9" w:rsidR="00A74E5D" w:rsidRPr="004D0885" w:rsidRDefault="00F710F6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Deall rôl, cyfrifoldebau ac atebolrwydd rheolwr</w:t>
      </w:r>
      <w:r w:rsidR="00A74E5D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:  </w:t>
      </w:r>
    </w:p>
    <w:p w14:paraId="570FC86B" w14:textId="044937EC" w:rsidR="00A74E5D" w:rsidRPr="00EB5BD1" w:rsidRDefault="000A3718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sz w:val="24"/>
          <w:szCs w:val="24"/>
          <w:lang w:val="cy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Arsylwadau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138883BF" w14:textId="1FA0345C" w:rsidR="00A74E5D" w:rsidRPr="00EB5BD1" w:rsidRDefault="000044F9" w:rsidP="008161BE">
      <w:pPr>
        <w:pStyle w:val="NoSpacing"/>
        <w:numPr>
          <w:ilvl w:val="1"/>
          <w:numId w:val="20"/>
        </w:numPr>
        <w:rPr>
          <w:rFonts w:ascii="Arial" w:eastAsia="Arial" w:hAnsi="Arial" w:cs="Arial"/>
          <w:sz w:val="24"/>
          <w:szCs w:val="24"/>
          <w:lang w:val="cy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dangos sut i ddirprwyo tasgau'n effeithiol, datrys gwrthdaro, a gwneud penderfyniadau gwybodus bob dydd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7732E5D0" w14:textId="79812DD9" w:rsidR="00A74E5D" w:rsidRPr="00EB5BD1" w:rsidRDefault="006D5172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Cwestiynau llafar neu ysgrifenedig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76A75BF0" w14:textId="4AD169C1" w:rsidR="00A74E5D" w:rsidRPr="00EB5BD1" w:rsidRDefault="00EB5BD1" w:rsidP="008161BE">
      <w:pPr>
        <w:pStyle w:val="NoSpacing"/>
        <w:numPr>
          <w:ilvl w:val="1"/>
          <w:numId w:val="20"/>
        </w:numPr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Arial" w:hAnsi="Arial" w:cs="Arial"/>
          <w:sz w:val="24"/>
          <w:szCs w:val="24"/>
          <w:lang w:val="cy-GB"/>
        </w:rPr>
        <w:t>y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>sgrifennu asesiad o'r cyfrifoldebau cyfreithiol a'r ystyriaethau moesegol sy'n gysylltiedig â rheoli lleoliad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0D7EFE4D" w14:textId="143B5C4C" w:rsidR="00A74E5D" w:rsidRPr="00EB5BD1" w:rsidRDefault="0028449D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 xml:space="preserve">Datganiadau personol/ </w:t>
      </w:r>
      <w:r w:rsidR="001A058C" w:rsidRPr="00EB5BD1">
        <w:rPr>
          <w:rFonts w:ascii="Arial" w:eastAsia="Arial" w:hAnsi="Arial" w:cs="Arial"/>
          <w:sz w:val="24"/>
          <w:szCs w:val="24"/>
          <w:lang w:val="cy-GB"/>
        </w:rPr>
        <w:t>cofnodion myfyriol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5BEE8A0A" w14:textId="7981E595" w:rsidR="00A74E5D" w:rsidRPr="00EB5BD1" w:rsidRDefault="00EB5BD1" w:rsidP="008161BE">
      <w:pPr>
        <w:pStyle w:val="NoSpacing"/>
        <w:numPr>
          <w:ilvl w:val="1"/>
          <w:numId w:val="20"/>
        </w:numPr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Arial" w:hAnsi="Arial" w:cs="Arial"/>
          <w:sz w:val="24"/>
          <w:szCs w:val="24"/>
          <w:lang w:val="cy-GB"/>
        </w:rPr>
        <w:t>t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 xml:space="preserve">rafod sefyllfa heriol </w:t>
      </w:r>
      <w:r w:rsidR="00E75CE1">
        <w:rPr>
          <w:rFonts w:ascii="Arial" w:eastAsia="Arial" w:hAnsi="Arial" w:cs="Arial"/>
          <w:sz w:val="24"/>
          <w:szCs w:val="24"/>
          <w:lang w:val="cy-GB"/>
        </w:rPr>
        <w:t>yr ydych wedi’i hwynebu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>, gan esbonio sut gwnaethoch chi roi eich sgiliau rheoli ar waith a'r hyn rydych chi wedi'i ddysgu o'r profiad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69329911" w14:textId="77777777" w:rsidR="00A74E5D" w:rsidRPr="004D0885" w:rsidRDefault="00A74E5D" w:rsidP="00A74E5D">
      <w:pPr>
        <w:pStyle w:val="NoSpacing"/>
        <w:rPr>
          <w:lang w:val="cy-GB"/>
        </w:rPr>
      </w:pPr>
    </w:p>
    <w:p w14:paraId="55270F8B" w14:textId="7263A1EF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A1062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sgiliau arwain ac ymarfer moesegol sy'n cydnabod ac yn gwerthfawrogi tegwch, cydraddoldeb ac amrywiaeth</w:t>
      </w:r>
    </w:p>
    <w:p w14:paraId="568C36B0" w14:textId="0CEF693B" w:rsidR="00A74E5D" w:rsidRPr="004D0885" w:rsidRDefault="00E24364" w:rsidP="008161BE">
      <w:pPr>
        <w:pStyle w:val="ListParagraph"/>
        <w:numPr>
          <w:ilvl w:val="0"/>
          <w:numId w:val="2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C1AED0E" w14:textId="4C04F27C" w:rsidR="00A74E5D" w:rsidRPr="004D0885" w:rsidRDefault="004A775F" w:rsidP="008161BE">
      <w:pPr>
        <w:pStyle w:val="ListParagraph"/>
        <w:numPr>
          <w:ilvl w:val="1"/>
          <w:numId w:val="2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sut mae polisïau ac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yn hyrwyddo amrywiaeth a chynhwysiant o fewn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0051A3D" w14:textId="6DE5CF54" w:rsidR="00A74E5D" w:rsidRPr="004D0885" w:rsidRDefault="006D5172" w:rsidP="008161BE">
      <w:pPr>
        <w:pStyle w:val="ListParagraph"/>
        <w:numPr>
          <w:ilvl w:val="0"/>
          <w:numId w:val="21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2ECC5C12" w14:textId="6826D752" w:rsidR="00A74E5D" w:rsidRPr="004D0885" w:rsidRDefault="004A775F" w:rsidP="008161BE">
      <w:pPr>
        <w:pStyle w:val="ListParagraph"/>
        <w:numPr>
          <w:ilvl w:val="1"/>
          <w:numId w:val="21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casglu tyst</w:t>
      </w:r>
      <w:r w:rsidR="00EB5BD1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gan weithwyr sy'n dangos eich bod wedi mynd i'r afael â chyfyng-gyngor moesegol sy'n ymwneud </w:t>
      </w:r>
      <w:r w:rsidR="00EB5BD1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â thegwch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neu amrywiaeth, gan ddangos eich gallu i wneud penderfyniadau teg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70F4E412" w14:textId="0ABE7EA8" w:rsidR="00A74E5D" w:rsidRPr="004D0885" w:rsidRDefault="00B0676C" w:rsidP="008161BE">
      <w:pPr>
        <w:pStyle w:val="ListParagraph"/>
        <w:numPr>
          <w:ilvl w:val="0"/>
          <w:numId w:val="2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DDE75F4" w14:textId="44FE5858" w:rsidR="00A74E5D" w:rsidRPr="004D0885" w:rsidRDefault="004A775F" w:rsidP="008161BE">
      <w:pPr>
        <w:pStyle w:val="ListParagraph"/>
        <w:numPr>
          <w:ilvl w:val="1"/>
          <w:numId w:val="2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 xml:space="preserve">trafod strategaethau a ddefnyddiwyd gennych i greu amgylchedd cynhwysol, lle gwnaethoch ystyried gwahanol anghenion plant, rhieni a 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staff.</w:t>
      </w:r>
    </w:p>
    <w:p w14:paraId="5A6015BD" w14:textId="73484448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4A775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gwait</w:t>
      </w:r>
      <w:r w:rsidR="00A1062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h</w:t>
      </w:r>
      <w:r w:rsidR="004A775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partneriaeth effeithiol</w:t>
      </w:r>
    </w:p>
    <w:p w14:paraId="332ED67E" w14:textId="23D7EB25" w:rsidR="00A74E5D" w:rsidRPr="004D0885" w:rsidRDefault="006D5172" w:rsidP="008161BE">
      <w:pPr>
        <w:pStyle w:val="ListParagraph"/>
        <w:numPr>
          <w:ilvl w:val="0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6E769A8" w14:textId="56F546B7" w:rsidR="00A74E5D" w:rsidRPr="004D0885" w:rsidRDefault="004A775F" w:rsidP="008161BE">
      <w:pPr>
        <w:pStyle w:val="ListParagraph"/>
        <w:numPr>
          <w:ilvl w:val="1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tyst</w:t>
      </w:r>
      <w:r w:rsidR="00BD33C6">
        <w:rPr>
          <w:rStyle w:val="eop"/>
          <w:rFonts w:eastAsia="Times New Roman" w:cs="Arial"/>
          <w:color w:val="000000" w:themeColor="text1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</w:t>
      </w:r>
      <w:r w:rsidR="004922B9" w:rsidRPr="004D0885">
        <w:rPr>
          <w:rStyle w:val="eop"/>
          <w:rFonts w:eastAsia="Times New Roman" w:cs="Arial"/>
          <w:color w:val="000000" w:themeColor="text1"/>
          <w:lang w:val="cy-GB" w:eastAsia="en-GB"/>
        </w:rPr>
        <w:t>rhanddeiliaid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, fel rhieni neu bartneriaid allanol, sy'n cydnabod eich sgiliau cydweithio a phartneriaeth effeithiol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6CD0942" w14:textId="0C5339BE" w:rsidR="00A74E5D" w:rsidRPr="004D0885" w:rsidRDefault="004700AF" w:rsidP="008161BE">
      <w:pPr>
        <w:pStyle w:val="ListParagraph"/>
        <w:numPr>
          <w:ilvl w:val="0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2E8D76E" w14:textId="0735578D" w:rsidR="00A74E5D" w:rsidRPr="004D0885" w:rsidRDefault="00AF5BD0" w:rsidP="008161BE">
      <w:pPr>
        <w:pStyle w:val="ListParagraph"/>
        <w:numPr>
          <w:ilvl w:val="1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gwneud nodyn o brosiectau cydweithredol llwyddiannus o brofiadau'r gorffennol, gan ddangos eich gallu i arwain partneriaethau effeithiol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99D887A" w14:textId="5D4E29A6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BD33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ofynion </w:t>
      </w:r>
      <w:r w:rsidR="00BD33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o ran 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gwybodaeth ar gyfer cyflwyno, cofnodi, adrodd a storio gwybodaeth</w:t>
      </w:r>
    </w:p>
    <w:p w14:paraId="3B899147" w14:textId="6270A129" w:rsidR="00A74E5D" w:rsidRPr="004D0885" w:rsidRDefault="00E24364" w:rsidP="008161B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7972C48" w14:textId="091062C4" w:rsidR="00A74E5D" w:rsidRPr="004D0885" w:rsidRDefault="00AF5BD0" w:rsidP="008161B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darparu enghreifftiau o gofnodion, adroddiadau a chyflwyniadau trefnus a chywir sy'n gysylltiedig â gw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ith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y lleoliad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a datblygiad plant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6D8A97AD" w14:textId="2A9D07B4" w:rsidR="00A74E5D" w:rsidRPr="004D0885" w:rsidRDefault="00B0676C" w:rsidP="008161B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78E9B9A9" w14:textId="591AF2EA" w:rsidR="00A74E5D" w:rsidRPr="004D0885" w:rsidRDefault="00AF5BD0" w:rsidP="008161B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trafod sut y byddech yn trin gwybodaeth yn gyfrinachol ac yn ddiogel, 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gan g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ydymffurfio â gofynion cyfreithiol a rheoleiddiol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984854D" w14:textId="2B03290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Sicrhau bod eich datblygiad proffesiynol parhaus eich hun yn bodloni gofynion deddfwriaethol, safonau a'r codau ymddygiad ac ymarfer proffesiynol</w:t>
      </w:r>
    </w:p>
    <w:p w14:paraId="2BFAAD05" w14:textId="7C2A0810" w:rsidR="00A74E5D" w:rsidRPr="004D0885" w:rsidRDefault="00B0676C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ACC6EAF" w14:textId="01C69D7C" w:rsidR="00A74E5D" w:rsidRPr="004D0885" w:rsidRDefault="008A72AE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eich cynllun datblygu proffesiynol eich hun, gan gynnwys mynychu hyfforddiant, cynadleddau a rhwydweithiau proffesiynol perthnasol sy'n cadw at godau ymddygiad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FBF0F8F" w14:textId="11B73F07" w:rsidR="00A74E5D" w:rsidRPr="004D0885" w:rsidRDefault="006D5172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FC4AE92" w14:textId="002C3472" w:rsidR="00A74E5D" w:rsidRPr="004D0885" w:rsidRDefault="008A72AE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asesiad ysgrifenedig o'ch gwybodaeth am ofynion deddfwriaethol cyfredol a safonau proffesiynol, gan sicrhau bod eich datblygiad proffesiynol yn unol â'r gofynion hyn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376A1E23" w14:textId="61A1BF11" w:rsidR="00A74E5D" w:rsidRPr="004D0885" w:rsidRDefault="0028449D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D12EB5E" w14:textId="0228EEBD" w:rsidR="00A74E5D" w:rsidRPr="004D0885" w:rsidRDefault="00BD33C6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8A72AE" w:rsidRPr="004D0885">
        <w:rPr>
          <w:rStyle w:val="eop"/>
          <w:rFonts w:eastAsia="Times New Roman" w:cs="Arial"/>
          <w:color w:val="000000" w:themeColor="text1"/>
          <w:lang w:val="cy-GB" w:eastAsia="en-GB"/>
        </w:rPr>
        <w:t>yfyrio ar sut rydych wedi cymhwyso gwybodaeth newydd a gafwyd drwy weithgareddau datblygiad proffesiynol, gan ddangos yr effaith ar eich ymarfer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9DC805D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7B355C81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4DC15E90" w14:textId="6CBCE118" w:rsidR="00A74E5D" w:rsidRPr="004D0885" w:rsidRDefault="00D12693" w:rsidP="00774DA2">
      <w:pPr>
        <w:pStyle w:val="Heading1"/>
        <w:rPr>
          <w:lang w:val="cy-GB"/>
        </w:rPr>
      </w:pPr>
      <w:bookmarkStart w:id="23" w:name="_Toc165022746"/>
      <w:bookmarkStart w:id="24" w:name="_Toc174029991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5: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23"/>
      <w:r w:rsidRPr="004D0885">
        <w:rPr>
          <w:lang w:val="cy-GB"/>
        </w:rPr>
        <w:t>y</w:t>
      </w:r>
      <w:r w:rsidR="008A72AE" w:rsidRPr="004D0885">
        <w:rPr>
          <w:lang w:val="cy-GB"/>
        </w:rPr>
        <w:t>marfer sy'n hyrwyddo diogelu plant</w:t>
      </w:r>
      <w:bookmarkEnd w:id="24"/>
      <w:r w:rsidR="00A74E5D" w:rsidRPr="004D0885">
        <w:rPr>
          <w:lang w:val="cy-GB"/>
        </w:rPr>
        <w:t>  </w:t>
      </w:r>
    </w:p>
    <w:p w14:paraId="0E559F18" w14:textId="77777777" w:rsidR="00A74E5D" w:rsidRPr="004D0885" w:rsidRDefault="00A74E5D" w:rsidP="00A74E5D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4BAA330B" w14:textId="65C0ED70" w:rsidR="00D12693" w:rsidRPr="004D0885" w:rsidRDefault="00D12693" w:rsidP="004E23E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’n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cysylltu ag uned 505, City &amp; </w:t>
      </w:r>
      <w:proofErr w:type="spellStart"/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Guilds</w:t>
      </w:r>
      <w:proofErr w:type="spellEnd"/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Lefel 5 Arwain a Rheoli Gofal, Chwarae, Dysgu a Datblygiad Plant: Ymarfer</w:t>
      </w:r>
    </w:p>
    <w:p w14:paraId="5B750E07" w14:textId="77777777" w:rsidR="00D12693" w:rsidRPr="004D0885" w:rsidRDefault="00D12693" w:rsidP="004E23E0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4B4255F7" w14:textId="0434D13F" w:rsidR="00A74E5D" w:rsidRPr="004D0885" w:rsidRDefault="00D12693" w:rsidP="00A74E5D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Mae'r adran hon yn canolbwyntio ar arwain a rheoli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fel bod plant yn ddiogel ac yn iach. Mae'n cynnwys: </w:t>
      </w:r>
    </w:p>
    <w:p w14:paraId="4FA2BF76" w14:textId="00F130FC" w:rsidR="00D50FA8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ofynion cyfreithiol a </w:t>
      </w:r>
      <w:r w:rsidR="005F3832">
        <w:rPr>
          <w:rStyle w:val="eop"/>
          <w:rFonts w:eastAsia="Times New Roman" w:cs="Arial"/>
          <w:color w:val="000000"/>
          <w:kern w:val="0"/>
          <w:lang w:val="cy-GB" w:eastAsia="en-GB"/>
        </w:rPr>
        <w:t>sefydlia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dol ar ddiogelu</w:t>
      </w:r>
    </w:p>
    <w:p w14:paraId="6C923D47" w14:textId="066E02A2" w:rsidR="00D12693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atblygu gwybodaeth yn barhaus 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o ra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n diogelu plant</w:t>
      </w:r>
    </w:p>
    <w:p w14:paraId="35339A63" w14:textId="34A64D7D" w:rsidR="00A74E5D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efnyddio </w:t>
      </w:r>
      <w:r w:rsidR="00891877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sy'n atal niwed a cham-drin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74B696D8" w14:textId="10EF1469" w:rsidR="00D50FA8" w:rsidRPr="004D0885" w:rsidRDefault="00D50FA8" w:rsidP="005733B0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Mae'n pwysleisio hyrwyddo hawliau, dewisiadau, lles</w:t>
      </w:r>
      <w:r w:rsidR="00BD33C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plant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a pherthnasoedd cadarnhaol, </w:t>
      </w:r>
      <w:r w:rsidR="00BD33C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gan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sicrhau eu bod yn cael eu cadw'n ddiogel.</w:t>
      </w:r>
    </w:p>
    <w:p w14:paraId="1BC5BF74" w14:textId="1BD1F717" w:rsidR="00D50FA8" w:rsidRPr="004D0885" w:rsidRDefault="00D50FA8" w:rsidP="005733B0">
      <w:pPr>
        <w:rPr>
          <w:rStyle w:val="eop"/>
          <w:rFonts w:eastAsia="Times New Roman" w:cs="Arial"/>
          <w:color w:val="000000"/>
          <w:kern w:val="0"/>
          <w:sz w:val="28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Dylech ystyried cyd-destun penodol eich lleoliad ac addasu'r enghreifftiau hyn i gyd-fynd ag </w:t>
      </w:r>
      <w:r w:rsidR="00891877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a pholisïau eich lleoliad eich hun.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</w:p>
    <w:p w14:paraId="0C4E8D9A" w14:textId="449AE0E0" w:rsidR="00D50FA8" w:rsidRPr="004D0885" w:rsidRDefault="00FA7FC1" w:rsidP="005733B0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3C9AF2DC" w14:textId="626E29EE" w:rsidR="00D50FA8" w:rsidRPr="004D0885" w:rsidRDefault="00D50FA8" w:rsidP="005733B0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Dyma'r deilliannau 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dysgu ac enghreifftiau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sut y gellir eu bodloni:</w:t>
      </w:r>
    </w:p>
    <w:p w14:paraId="2C2FEC28" w14:textId="6772F89C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1.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cydymffurfi</w:t>
      </w:r>
      <w:r w:rsid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aeth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â gofynion deddfwriaethol, rheoleiddiol a </w:t>
      </w:r>
      <w:r w:rsid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threfn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iadol ar gyfer diogelu plant</w:t>
      </w:r>
    </w:p>
    <w:p w14:paraId="458385FC" w14:textId="11A12B5F" w:rsidR="00A74E5D" w:rsidRPr="004D0885" w:rsidRDefault="000A3718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1B7EB03" w14:textId="07E772AF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>cael eich arsylwi gan sicrhau bod staff yn dilyn gofynion deddfwriaethol a rheoleiddiol perthnasol. Er enghraifft, arsylwi staff yn gwirio manylion adnabod cyn caniatáu i rywun nôl plentyn.</w:t>
      </w:r>
    </w:p>
    <w:p w14:paraId="67BFC374" w14:textId="57BA772B" w:rsidR="00A74E5D" w:rsidRPr="004D0885" w:rsidRDefault="00E24364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BA3286" w14:textId="733F3723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>adolygu a dadansoddi polisïau, gweithdrefnau a chofnodion rydych wedi'u datblygu fel eu bod yn cydymffurfio â deddfwriaeth diogelu a gofynion y sefydliad.</w:t>
      </w:r>
    </w:p>
    <w:p w14:paraId="7C312268" w14:textId="7DF7EAAE" w:rsidR="00A74E5D" w:rsidRPr="004D0885" w:rsidRDefault="00761BAB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 a thystiolaeth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401E6EC" w14:textId="241861ED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>casglu datganiadau gan aelodau staff yn cadarnhau'r canllawiau rydych wedi'u rhoi a'r camau a gymerwyd i sicrhau cydymffurfiaeth.</w:t>
      </w:r>
    </w:p>
    <w:p w14:paraId="58049804" w14:textId="2F7A354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761BAB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a chynnal gwybodaeth a dealltwriaeth o ddiogelu plant</w:t>
      </w:r>
    </w:p>
    <w:p w14:paraId="4348B8B4" w14:textId="30CC9C00" w:rsidR="00A74E5D" w:rsidRPr="004D0885" w:rsidRDefault="006D5172" w:rsidP="008161BE">
      <w:pPr>
        <w:pStyle w:val="ListParagraph"/>
        <w:numPr>
          <w:ilvl w:val="0"/>
          <w:numId w:val="26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7E2B6C4" w14:textId="73CA8AE8" w:rsidR="00A74E5D" w:rsidRPr="004D0885" w:rsidRDefault="00096F47" w:rsidP="008161BE">
      <w:pPr>
        <w:pStyle w:val="ListParagraph"/>
        <w:numPr>
          <w:ilvl w:val="1"/>
          <w:numId w:val="26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 xml:space="preserve">ysgrifennu asesiadau sy'n dangos eich gwybodaeth am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diogelu cyfredol, deddfau perthnasol, a materion sy'n dod i'r amlwg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F8A7431" w14:textId="3416B39F" w:rsidR="00A74E5D" w:rsidRPr="004D0885" w:rsidRDefault="00B0676C" w:rsidP="008161BE">
      <w:pPr>
        <w:pStyle w:val="ListParagraph"/>
        <w:numPr>
          <w:ilvl w:val="0"/>
          <w:numId w:val="26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98405C" w14:textId="12AD2A43" w:rsidR="00A74E5D" w:rsidRPr="004D0885" w:rsidRDefault="00B54B79" w:rsidP="008161BE">
      <w:pPr>
        <w:pStyle w:val="ListParagraph"/>
        <w:numPr>
          <w:ilvl w:val="1"/>
          <w:numId w:val="26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096F47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trafodaeth lle gallwch ddangos eich ymdrechion parhaus i gael y wybodaeth ddiweddaraf am ddatblygiadau diogelu trwy hyfforddiant, cynadleddau, neu rwydweithiau proffesiynol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4E9EAFC" w14:textId="4981B340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B54B79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</w:t>
      </w:r>
      <w:r w:rsidR="00096F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marfer sy'n </w:t>
      </w:r>
      <w:r w:rsidR="00B54B79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diogelu</w:t>
      </w:r>
      <w:r w:rsidR="00096F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plant rhag niwed a chamdriniaeth</w:t>
      </w:r>
    </w:p>
    <w:p w14:paraId="1CE865D8" w14:textId="0AAE93A8" w:rsidR="00A74E5D" w:rsidRPr="004D0885" w:rsidRDefault="006D5172" w:rsidP="008161BE">
      <w:pPr>
        <w:pStyle w:val="ListParagraph"/>
        <w:numPr>
          <w:ilvl w:val="0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A97CDF6" w14:textId="2BCFC7F6" w:rsidR="00A74E5D" w:rsidRPr="004D0885" w:rsidRDefault="00096F47" w:rsidP="008161BE">
      <w:pPr>
        <w:pStyle w:val="ListParagraph"/>
        <w:numPr>
          <w:ilvl w:val="1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casglu datganiadau gan staff neu rieni sydd wedi </w:t>
      </w:r>
      <w:r w:rsidR="004373A4">
        <w:rPr>
          <w:rStyle w:val="eop"/>
          <w:rFonts w:eastAsia="Times New Roman" w:cs="Arial"/>
          <w:color w:val="000000" w:themeColor="text1"/>
          <w:lang w:val="cy-GB" w:eastAsia="en-GB"/>
        </w:rPr>
        <w:t>bod yn dyst i’ch ffordd o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4373A4">
        <w:rPr>
          <w:rStyle w:val="eop"/>
          <w:rFonts w:eastAsia="Times New Roman" w:cs="Arial"/>
          <w:color w:val="000000" w:themeColor="text1"/>
          <w:lang w:val="cy-GB" w:eastAsia="en-GB"/>
        </w:rPr>
        <w:t>d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rin sefyllfaoedd sy'n ymwneud â niwed neu gam-drin posibl yn effeithiol, a lle bu'n rhaid i chi ymateb i faterion diogelu posibl, gan ddangos eich gallu i gymryd camau priodol yn gyflym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4CC51C93" w14:textId="3E1D59BD" w:rsidR="00A74E5D" w:rsidRPr="004D0885" w:rsidRDefault="004700AF" w:rsidP="008161BE">
      <w:pPr>
        <w:pStyle w:val="ListParagraph"/>
        <w:numPr>
          <w:ilvl w:val="0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0E614CF" w14:textId="78520D9F" w:rsidR="00A74E5D" w:rsidRPr="004D0885" w:rsidRDefault="00096F47" w:rsidP="008161BE">
      <w:pPr>
        <w:pStyle w:val="ListParagraph"/>
        <w:numPr>
          <w:ilvl w:val="1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a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chofnodi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dogfennau pan fyddwch wedi llwyddo i atal niwed neu gam-drin drwy brofiadau ac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5B92822" w14:textId="5492FA6F" w:rsidR="00A74E5D" w:rsidRPr="004D0885" w:rsidRDefault="00A74E5D" w:rsidP="00A74E5D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59057A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sy'n cefnogi hawliau, dewis, lles a pherthnasoedd cadarnhaol i hyrwyddo diogelu</w:t>
      </w:r>
    </w:p>
    <w:p w14:paraId="3B457F83" w14:textId="4C134CE4" w:rsidR="00A74E5D" w:rsidRPr="004D0885" w:rsidRDefault="0028449D" w:rsidP="008161BE">
      <w:pPr>
        <w:pStyle w:val="ListParagraph"/>
        <w:numPr>
          <w:ilvl w:val="0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439924A" w14:textId="3A9A8DCA" w:rsidR="00A74E5D" w:rsidRPr="004D0885" w:rsidRDefault="00B54B79" w:rsidP="008161BE">
      <w:pPr>
        <w:pStyle w:val="ListParagraph"/>
        <w:numPr>
          <w:ilvl w:val="1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r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hoi 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ofnodion myfyriol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am sut mae eich dull arwain yn creu perthnasoedd cadarnhaol, yn parchu hawliau plant, ac yn hyrwyddo lles</w:t>
      </w:r>
      <w:r w:rsidR="00756B11">
        <w:rPr>
          <w:rStyle w:val="eop"/>
          <w:rFonts w:eastAsia="Times New Roman" w:cs="Arial"/>
          <w:color w:val="000000" w:themeColor="text1"/>
          <w:lang w:val="cy-GB" w:eastAsia="en-GB"/>
        </w:rPr>
        <w:t>iant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cyffredinol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5FAE0895" w14:textId="1A63F48E" w:rsidR="00A74E5D" w:rsidRPr="004D0885" w:rsidRDefault="00B0676C" w:rsidP="008161BE">
      <w:pPr>
        <w:pStyle w:val="ListParagraph"/>
        <w:numPr>
          <w:ilvl w:val="0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28C24F4" w14:textId="0AA344BD" w:rsidR="00A74E5D" w:rsidRPr="004D0885" w:rsidRDefault="00B54B79" w:rsidP="008161BE">
      <w:pPr>
        <w:pStyle w:val="ListParagraph"/>
        <w:numPr>
          <w:ilvl w:val="1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>rafod eich dull o gydbwyso gofynion diogelu â hyrwyddo perthnasoedd cadarnhaol a hawliau unigol o fewn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57282E7" w14:textId="44437D4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59057A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sy'n cefnogi plant i gael eu cadw'n ddiogel</w:t>
      </w:r>
    </w:p>
    <w:p w14:paraId="55149EB9" w14:textId="5CF5EF20" w:rsidR="00A74E5D" w:rsidRPr="004D0885" w:rsidRDefault="000A3718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31A1200" w14:textId="5DD20287" w:rsidR="00A74E5D" w:rsidRPr="004D0885" w:rsidRDefault="0059057A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ich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arsylwi 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 r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oi mesurau diogelwch ar waith o fewn y lleoliad, megis systemau mynediad diogel, gweithgareddau awyr agored dan oruchwyliaeth, neu sianeli cyfathrebu clir ar gyfer adrodd am bryderon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6A3147F7" w14:textId="084288D8" w:rsidR="00A74E5D" w:rsidRPr="004D0885" w:rsidRDefault="006D5172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7FA2B0E2" w14:textId="152367C6" w:rsidR="00A74E5D" w:rsidRPr="004D0885" w:rsidRDefault="00B54B79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</w:t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asglu datganiadau gan staff lle rydych wedi cynnal sefyllfaoedd brys sy'n asesu eich gallu i gydlynu ac arwain y staff i gadw'r plant yn ddiogel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1F68CC5C" w14:textId="69CD7AA8" w:rsidR="00A74E5D" w:rsidRPr="004D0885" w:rsidRDefault="004700AF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749B73" w14:textId="2CBBDF22" w:rsidR="00A74E5D" w:rsidRPr="004D0885" w:rsidRDefault="00964910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n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odi a chofnodi</w:t>
      </w:r>
      <w:r w:rsidR="005D4A9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profiadau yn y gorffennol lle rydych wedi rhoi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="005D4A9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 waith yn llwyddiannus i gadw plant yn ddiogel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FD7CBE1" w14:textId="77777777" w:rsidR="005D4A9D" w:rsidRPr="004D0885" w:rsidRDefault="005D4A9D" w:rsidP="00713956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64B51FA6" w14:textId="77777777" w:rsidR="005D4A9D" w:rsidRPr="004D0885" w:rsidRDefault="005D4A9D" w:rsidP="00713956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lastRenderedPageBreak/>
        <w:t>Adnoddau</w:t>
      </w:r>
    </w:p>
    <w:p w14:paraId="138C03E4" w14:textId="77777777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Swyddfa'r Gwarcheidwad Cyhoeddus – diogelu - 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begin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instrText>HYPERLINK "https://www.gov.uk/government/publications/safeguarding-strategy-2019-to-2025-office-of-the-public-guardian"</w:instrTex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https://www.gov.uk/government/publications/safeguarding-strategy-2019-to-2025-</w:t>
      </w:r>
    </w:p>
    <w:p w14:paraId="7D7DFA78" w14:textId="77777777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Swyddfa-of-the-</w:t>
      </w:r>
      <w:proofErr w:type="spellStart"/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public</w:t>
      </w:r>
      <w:proofErr w:type="spellEnd"/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-</w:t>
      </w:r>
      <w:proofErr w:type="spellStart"/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Guardian</w:t>
      </w:r>
      <w:proofErr w:type="spellEnd"/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end"/>
      </w:r>
    </w:p>
    <w:p w14:paraId="64FEDA15" w14:textId="77777777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Sefydliad elusennol - https://www.gov.uk/government/publications/strategy-for-dealing-withsafeguarding-issues-in-charities </w:t>
      </w:r>
      <w:hyperlink r:id="rId40" w:history="1"/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a </w:t>
      </w:r>
      <w:hyperlink r:id="rId41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https://www.gov.uk/guidance/charities-how-to-protect-vulnerable-groups-includingchildren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00147A6" w14:textId="77777777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Gwiriadau DBS - </w:t>
      </w:r>
      <w:hyperlink r:id="rId42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https://www.gov.uk/government/organisations/disclosure-and-barringservice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C2673FC" w14:textId="77777777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Cymhwyster - </w:t>
      </w:r>
      <w:hyperlink r:id="rId43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https://www.gov.uk/government/collections/dbs-eligibility-guidance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3C6BBB" w14:textId="77777777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Cyfeiriadau DBS - </w:t>
      </w:r>
      <w:hyperlink r:id="rId44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https://www.gov.uk/guidance/making-barring-referrals-to-the-dbs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FDAF0A" w14:textId="5259FC0C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SSWBA rhan 7 diogelu - </w:t>
      </w:r>
      <w:hyperlink r:id="rId45" w:history="1">
        <w:r w:rsidR="005B7693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https://gofalcymdeithasol.cymru/adnoddau-canllawiau/hyb-gwybodaeth-a-dysgu/deddf-sswb/arweiniad-statudol?_gl=1*leagg*_ga*OTkxODAzNjAzLjE3MjE3MzM5NjE.*_ga_NZV6WMW0HJ*MTcyMTgzNTE5My40LjEuMTcyMTgzNjAzMy4wLjAuMA..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130DEC3" w14:textId="35676675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Byw Heb Ofn - </w:t>
      </w:r>
      <w:hyperlink r:id="rId46" w:history="1">
        <w:r w:rsidR="00FC66EC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https://www.llyw.cymru/byw-heb-ofn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DEA74C" w14:textId="11AE5528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Caethwasiaeth fodern - </w:t>
      </w:r>
      <w:hyperlink r:id="rId47" w:history="1">
        <w:r w:rsidR="00B238C4" w:rsidRPr="00B238C4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https://www.llyw.cymru/datganiad-caethwasiaeth-fodern-llywodraeth-cymru</w:t>
        </w:r>
      </w:hyperlink>
    </w:p>
    <w:p w14:paraId="6AC4DAE2" w14:textId="602BFB31" w:rsidR="005D4A9D" w:rsidRPr="00B238C4" w:rsidRDefault="005D4A9D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Bwrdd Diogelu Annibynnol Cenedlaethol - adolygiadau ymarfer - </w:t>
      </w:r>
      <w:r w:rsidR="00B238C4">
        <w:rPr>
          <w:rFonts w:eastAsia="Times New Roman" w:cs="Arial"/>
          <w:kern w:val="0"/>
          <w:szCs w:val="24"/>
          <w:lang w:val="cy-GB" w:eastAsia="en-GB"/>
        </w:rPr>
        <w:fldChar w:fldCharType="begin"/>
      </w:r>
      <w:r w:rsidR="00B238C4">
        <w:rPr>
          <w:rFonts w:eastAsia="Times New Roman" w:cs="Arial"/>
          <w:kern w:val="0"/>
          <w:szCs w:val="24"/>
          <w:lang w:val="cy-GB" w:eastAsia="en-GB"/>
        </w:rPr>
        <w:instrText>HYPERLINK "https://bwrdddiogelu.cymru/2020/01/28/findings-from-a-thematic-analysis-of-child-practice-reviews-in-wales/?noredirect=cy_GB"</w:instrText>
      </w:r>
      <w:r w:rsidR="00B238C4">
        <w:rPr>
          <w:rFonts w:eastAsia="Times New Roman" w:cs="Arial"/>
          <w:kern w:val="0"/>
          <w:szCs w:val="24"/>
          <w:lang w:val="cy-GB" w:eastAsia="en-GB"/>
        </w:rPr>
      </w:r>
      <w:r w:rsidR="00B238C4">
        <w:rPr>
          <w:rFonts w:eastAsia="Times New Roman" w:cs="Arial"/>
          <w:kern w:val="0"/>
          <w:szCs w:val="24"/>
          <w:lang w:val="cy-GB" w:eastAsia="en-GB"/>
        </w:rPr>
        <w:fldChar w:fldCharType="separate"/>
      </w:r>
      <w:r w:rsidRPr="00B238C4">
        <w:rPr>
          <w:rStyle w:val="Hyperlink"/>
          <w:rFonts w:eastAsia="Times New Roman" w:cs="Arial"/>
          <w:kern w:val="0"/>
          <w:szCs w:val="24"/>
          <w:lang w:val="cy-GB" w:eastAsia="en-GB"/>
        </w:rPr>
        <w:t xml:space="preserve">https://safeguardingboard.wales/2020/01/28/findings-from-a-thematic-analysis-of-child-practice-reviews-in-wales/ </w:t>
      </w:r>
    </w:p>
    <w:p w14:paraId="1D0E0CDC" w14:textId="6CEA130A" w:rsidR="005D4A9D" w:rsidRPr="00846BCE" w:rsidRDefault="00B238C4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>
        <w:rPr>
          <w:rFonts w:eastAsia="Times New Roman" w:cs="Arial"/>
          <w:kern w:val="0"/>
          <w:szCs w:val="24"/>
          <w:lang w:val="cy-GB" w:eastAsia="en-GB"/>
        </w:rPr>
        <w:fldChar w:fldCharType="end"/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RSB Gogledd Cymru (enghraifft dda o wefan RSB - </w:t>
      </w:r>
      <w:r w:rsidR="00846BCE">
        <w:rPr>
          <w:rFonts w:eastAsia="Times New Roman" w:cs="Arial"/>
          <w:kern w:val="0"/>
          <w:szCs w:val="24"/>
          <w:lang w:val="cy-GB" w:eastAsia="en-GB"/>
        </w:rPr>
        <w:fldChar w:fldCharType="begin"/>
      </w:r>
      <w:r w:rsidR="00846BCE">
        <w:rPr>
          <w:rFonts w:eastAsia="Times New Roman" w:cs="Arial"/>
          <w:kern w:val="0"/>
          <w:szCs w:val="24"/>
          <w:lang w:val="cy-GB" w:eastAsia="en-GB"/>
        </w:rPr>
        <w:instrText>HYPERLINK "https://www.bwrdddiogelugogleddcymru.cymru/"</w:instrText>
      </w:r>
      <w:r w:rsidR="00846BCE">
        <w:rPr>
          <w:rFonts w:eastAsia="Times New Roman" w:cs="Arial"/>
          <w:kern w:val="0"/>
          <w:szCs w:val="24"/>
          <w:lang w:val="cy-GB" w:eastAsia="en-GB"/>
        </w:rPr>
      </w:r>
      <w:r w:rsidR="00846BCE">
        <w:rPr>
          <w:rFonts w:eastAsia="Times New Roman" w:cs="Arial"/>
          <w:kern w:val="0"/>
          <w:szCs w:val="24"/>
          <w:lang w:val="cy-GB" w:eastAsia="en-GB"/>
        </w:rPr>
        <w:fldChar w:fldCharType="separate"/>
      </w:r>
      <w:r w:rsidR="005D4A9D" w:rsidRPr="00846BCE">
        <w:rPr>
          <w:rStyle w:val="Hyperlink"/>
          <w:rFonts w:eastAsia="Times New Roman" w:cs="Arial"/>
          <w:kern w:val="0"/>
          <w:szCs w:val="24"/>
          <w:lang w:val="cy-GB" w:eastAsia="en-GB"/>
        </w:rPr>
        <w:t xml:space="preserve">https://www.northwalessafeguardingboard.wales/ </w:t>
      </w:r>
    </w:p>
    <w:p w14:paraId="3F101808" w14:textId="700EC9EF" w:rsidR="005D4A9D" w:rsidRPr="004D0885" w:rsidRDefault="00846BCE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Fonts w:eastAsia="Times New Roman" w:cs="Arial"/>
          <w:kern w:val="0"/>
          <w:szCs w:val="24"/>
          <w:lang w:val="cy-GB" w:eastAsia="en-GB"/>
        </w:rPr>
        <w:fldChar w:fldCharType="end"/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Pecyn Diogelu Ymwybyddiaeth Sylfaenol Cymru Gyfan - </w:t>
      </w:r>
      <w:hyperlink r:id="rId48" w:history="1">
        <w:r w:rsidR="005D4A9D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https://socialcare.wales/learning-anddevelopment/safeguarding</w:t>
        </w:r>
      </w:hyperlink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9A41F37" w14:textId="6776C904" w:rsidR="00A74E5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Canllawiau ar ddyletswydd atal: Cymru a Lloegr (2023) - </w:t>
      </w:r>
      <w:hyperlink r:id="rId49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https://www.gov.uk/government/publications/prevent-duty-guidance</w:t>
        </w:r>
      </w:hyperlink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84E71AD" w14:textId="77777777" w:rsidR="00A74E5D" w:rsidRPr="004D0885" w:rsidRDefault="00A74E5D" w:rsidP="00A74E5D">
      <w:pPr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  <w:br w:type="page"/>
      </w:r>
    </w:p>
    <w:p w14:paraId="01644B46" w14:textId="3BD1D54C" w:rsidR="005D4A9D" w:rsidRPr="004D0885" w:rsidRDefault="005D4A9D" w:rsidP="008112EE">
      <w:pPr>
        <w:pStyle w:val="Heading1"/>
        <w:rPr>
          <w:lang w:val="cy-GB"/>
        </w:rPr>
      </w:pPr>
      <w:bookmarkStart w:id="25" w:name="_Toc165022747"/>
      <w:bookmarkStart w:id="26" w:name="_Toc174029992"/>
      <w:r w:rsidRPr="004D0885">
        <w:rPr>
          <w:lang w:val="cy-GB"/>
        </w:rPr>
        <w:lastRenderedPageBreak/>
        <w:t xml:space="preserve">Adran 6: Arwain </w:t>
      </w:r>
      <w:r w:rsidR="00C31013">
        <w:rPr>
          <w:lang w:val="cy-GB"/>
        </w:rPr>
        <w:t xml:space="preserve">a rheoli </w:t>
      </w:r>
      <w:r w:rsidRPr="004D0885">
        <w:rPr>
          <w:lang w:val="cy-GB"/>
        </w:rPr>
        <w:t>iechyd</w:t>
      </w:r>
      <w:r w:rsidR="001D1AA3">
        <w:rPr>
          <w:lang w:val="cy-GB"/>
        </w:rPr>
        <w:t xml:space="preserve"> a</w:t>
      </w:r>
      <w:r w:rsidRPr="004D0885">
        <w:rPr>
          <w:lang w:val="cy-GB"/>
        </w:rPr>
        <w:t xml:space="preserve"> diogelwch yn y gweithle/lleoliad</w:t>
      </w:r>
      <w:bookmarkEnd w:id="25"/>
      <w:bookmarkEnd w:id="26"/>
    </w:p>
    <w:p w14:paraId="7FA87333" w14:textId="77777777" w:rsidR="005D4A9D" w:rsidRPr="004D0885" w:rsidRDefault="005D4A9D" w:rsidP="008112EE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7C586343" w14:textId="7E19B341" w:rsidR="005D4A9D" w:rsidRPr="004D0885" w:rsidRDefault="005D4A9D" w:rsidP="008112E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n cysylltu ag uned, 506, City &amp; </w:t>
      </w:r>
      <w:proofErr w:type="spellStart"/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Guilds</w:t>
      </w:r>
      <w:proofErr w:type="spellEnd"/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Lefel 5 Arwain a Rheoli Gofal, Chwarae, Dysgu a Datblygiad Plant: Ymarfer</w:t>
      </w:r>
    </w:p>
    <w:p w14:paraId="65E4F0C2" w14:textId="77777777" w:rsidR="005D4A9D" w:rsidRPr="004D0885" w:rsidRDefault="005D4A9D" w:rsidP="008112EE">
      <w:pPr>
        <w:jc w:val="both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729F7E3" w14:textId="4FBEC452" w:rsidR="00A74E5D" w:rsidRPr="004D0885" w:rsidRDefault="004B55AF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Fonts w:cs="Arial"/>
          <w:color w:val="000000"/>
          <w:kern w:val="0"/>
          <w:szCs w:val="24"/>
          <w:lang w:val="cy-GB"/>
        </w:rPr>
        <w:t>Mae'r adran hon yn canolbwyntio ar reoli iechyd</w:t>
      </w:r>
      <w:r w:rsidR="00C31013">
        <w:rPr>
          <w:rFonts w:cs="Arial"/>
          <w:color w:val="000000"/>
          <w:kern w:val="0"/>
          <w:szCs w:val="24"/>
          <w:lang w:val="cy-GB"/>
        </w:rPr>
        <w:t xml:space="preserve"> a</w:t>
      </w:r>
      <w:r>
        <w:rPr>
          <w:rFonts w:cs="Arial"/>
          <w:color w:val="000000"/>
          <w:kern w:val="0"/>
          <w:szCs w:val="24"/>
          <w:lang w:val="cy-GB"/>
        </w:rPr>
        <w:t xml:space="preserve"> diogelwch yn y gweithle. Mae'r amcanion yn cynnwys:</w:t>
      </w:r>
    </w:p>
    <w:p w14:paraId="701775DC" w14:textId="4508DC0A" w:rsidR="00A74E5D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sicrhau bod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gofynion cyfreithiol yn cael eu bodloni</w:t>
      </w:r>
    </w:p>
    <w:p w14:paraId="4BAAA3B5" w14:textId="77777777" w:rsidR="007C2D28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goruchwylio asesiadau risg iechyd a diogelwch i blant</w:t>
      </w:r>
    </w:p>
    <w:p w14:paraId="6BA2DAE8" w14:textId="6C5738E8" w:rsidR="00A74E5D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rheoli'r risgiau sy'n gysylltiedig â salwch sy'n gysylltiedig â gwaith yn effeithiol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494F48D6" w14:textId="77777777" w:rsidR="007C2D28" w:rsidRPr="004D0885" w:rsidRDefault="007C2D28" w:rsidP="00C17807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Mae'n rhoi'r sgiliau i chi greu amgylchedd diogel ac iach i staff a phlant, gan gydymffurfio â rheoliadau a safonau ar yr un pryd.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</w:p>
    <w:p w14:paraId="01AA195B" w14:textId="35579CF0" w:rsidR="007C2D28" w:rsidRPr="004D0885" w:rsidRDefault="00FA7FC1" w:rsidP="00C17807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3728DBAC" w14:textId="652188FA" w:rsidR="00A74E5D" w:rsidRPr="004D0885" w:rsidRDefault="007C2D28" w:rsidP="00A74E5D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Dyma'r deilliannau 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dysgu ac enghreifftiau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sut y gellir eu bodloni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:</w:t>
      </w:r>
    </w:p>
    <w:p w14:paraId="35802F53" w14:textId="5E5F28B5" w:rsidR="00A74E5D" w:rsidRPr="004D0885" w:rsidRDefault="004B55AF" w:rsidP="00A74E5D">
      <w:p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1. Deall gofynion deddfwriaethol a rheoleiddiol ar gyfer iechyd</w:t>
      </w:r>
      <w:r w:rsidR="00114F9D">
        <w:rPr>
          <w:rFonts w:cs="Arial"/>
          <w:b/>
          <w:bCs/>
          <w:color w:val="000000"/>
          <w:szCs w:val="24"/>
          <w:lang w:val="cy-GB"/>
        </w:rPr>
        <w:t xml:space="preserve"> a</w:t>
      </w:r>
      <w:r>
        <w:rPr>
          <w:rFonts w:cs="Arial"/>
          <w:b/>
          <w:bCs/>
          <w:color w:val="000000"/>
          <w:szCs w:val="24"/>
          <w:lang w:val="cy-GB"/>
        </w:rPr>
        <w:t xml:space="preserve"> diogelwch </w:t>
      </w:r>
      <w:r w:rsidR="00114F9D">
        <w:rPr>
          <w:rFonts w:cs="Arial"/>
          <w:b/>
          <w:bCs/>
          <w:color w:val="000000"/>
          <w:szCs w:val="24"/>
          <w:lang w:val="cy-GB"/>
        </w:rPr>
        <w:t>yn</w:t>
      </w:r>
      <w:r>
        <w:rPr>
          <w:rFonts w:cs="Arial"/>
          <w:b/>
          <w:bCs/>
          <w:color w:val="000000"/>
          <w:szCs w:val="24"/>
          <w:lang w:val="cy-GB"/>
        </w:rPr>
        <w:t xml:space="preserve"> y gweithle/lleoliad</w:t>
      </w:r>
    </w:p>
    <w:p w14:paraId="11A454D4" w14:textId="6E468243" w:rsidR="00A74E5D" w:rsidRPr="004D0885" w:rsidRDefault="000A3718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856FC0A" w14:textId="62F0DC4E" w:rsidR="00A74E5D" w:rsidRPr="004D0885" w:rsidRDefault="007C2D28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staff a phlant i sicrhau eu bod yn dilyn protocolau a gweithdrefnau diogelwch sy'n ofynnol yn ôl y gyfraith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6C100038" w14:textId="1B141874" w:rsidR="00A74E5D" w:rsidRPr="004D0885" w:rsidRDefault="006D5172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CE55676" w14:textId="04614D3C" w:rsidR="00A74E5D" w:rsidRPr="004D0885" w:rsidRDefault="007C2D28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eich holi am eich dealltwriaeth o reoliadau penodol, megis gofynion diogelwch tân, a sut rydych yn sicrhau bod y lleoliad yn cydymffurfio â nhw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532B8EB" w14:textId="243FDAA0" w:rsidR="00A74E5D" w:rsidRPr="004D0885" w:rsidRDefault="00E24364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5ECF739" w14:textId="1EFAD4C6" w:rsidR="00A74E5D" w:rsidRPr="004D0885" w:rsidRDefault="00170C3F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dogfennau, megis llawlyfr polisi cynhwysfawr, yn esbonio sut mae'r lleoliad yn dilyn gofynion deddfwriaethol a rheoleiddiol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ED5161B" w14:textId="5538865E" w:rsidR="00A74E5D" w:rsidRPr="004D0885" w:rsidRDefault="0028449D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FBDDFD4" w14:textId="12B3B2BC" w:rsidR="00A74E5D" w:rsidRPr="004D0885" w:rsidRDefault="00964910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yfyrio ar sefyllfa lle bu'n rhaid i chi fynd i'r afael â mater cydymffurfio, dangos eich dealltwriaeth a sut rydych wedi cymhwyso rheoliadau perthnasol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2408F92" w14:textId="2C379667" w:rsidR="00A74E5D" w:rsidRPr="004D0885" w:rsidRDefault="00A74E5D" w:rsidP="00A74E5D">
      <w:p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Monitro a </w:t>
      </w:r>
      <w:r w:rsidR="00703B37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sicrhau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cydymffurfiaeth â gofynion iechyd, diogelwch a diogelwch</w:t>
      </w:r>
    </w:p>
    <w:p w14:paraId="31D0BFCA" w14:textId="7E1068B9" w:rsidR="00A74E5D" w:rsidRPr="004D0885" w:rsidRDefault="000A3718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05A63A7" w14:textId="2D860417" w:rsidR="00A74E5D" w:rsidRPr="004D0885" w:rsidRDefault="00170C3F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cynnal gwiriadau diogelwch, sicrhau bod allanfeydd tân yn glir, a bod offer diogelwch yn gweithio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6ADCB26" w14:textId="2BC84B22" w:rsidR="00A74E5D" w:rsidRPr="004D0885" w:rsidRDefault="00E24364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4571D3D" w14:textId="50349C11" w:rsidR="00A74E5D" w:rsidRPr="004D0885" w:rsidRDefault="00703B37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d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angos cofnodion o archwiliadau diogelwch, adroddiadau arolygu a chynlluniau gweithredu a ddatblygwyd i ddelio ag unrhyw faterion diffyg cydymffurfio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3D097BFC" w14:textId="1417C9D1" w:rsidR="00A74E5D" w:rsidRPr="004D0885" w:rsidRDefault="0028449D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FE64FAF" w14:textId="5C548B8E" w:rsidR="00A74E5D" w:rsidRPr="004D0885" w:rsidRDefault="00703B37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yfyrio ar sicrhau bod cydymffurfi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o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parhaus, efallai drwy sesiynau hyfforddi staff rheolaidd neu ddiweddariadau ar weithdrefnau diogelwch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18BBDF3" w14:textId="4D5832C2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Asesiadau risg iechyd a diogelwch i blant</w:t>
      </w:r>
    </w:p>
    <w:p w14:paraId="5902D0CB" w14:textId="6DBD8652" w:rsidR="00A74E5D" w:rsidRPr="004D0885" w:rsidRDefault="00170C3F" w:rsidP="008161BE">
      <w:pPr>
        <w:pStyle w:val="ListParagraph"/>
        <w:numPr>
          <w:ilvl w:val="0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Efelychu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C10DA74" w14:textId="48B7A8C2" w:rsidR="00A74E5D" w:rsidRPr="004D0885" w:rsidRDefault="00170C3F" w:rsidP="008161BE">
      <w:pPr>
        <w:pStyle w:val="ListParagraph"/>
        <w:numPr>
          <w:ilvl w:val="1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creu senario lle byddwch yn cynnal asesiad risg ar gyfer ardal chwarae newydd, ystyried peryglon posibl a gweithredu mesurau angenrheidiol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0D9984C3" w14:textId="352F7DA6" w:rsidR="00A74E5D" w:rsidRPr="004D0885" w:rsidRDefault="000A3718" w:rsidP="008161BE">
      <w:pPr>
        <w:pStyle w:val="ListParagraph"/>
        <w:numPr>
          <w:ilvl w:val="0"/>
          <w:numId w:val="30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5586E08A" w14:textId="3FD8DAEC" w:rsidR="00A74E5D" w:rsidRPr="004D0885" w:rsidRDefault="00170C3F" w:rsidP="008161BE">
      <w:pPr>
        <w:pStyle w:val="ListParagraph"/>
        <w:numPr>
          <w:ilvl w:val="1"/>
          <w:numId w:val="30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cynnal asesiad risg ar gyfer ardal chwarae newydd, gan ystyried unrhyw beryglon posibl a delio â nhw yn ôl yr angen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3260F4B6" w14:textId="15080F4B" w:rsidR="00A74E5D" w:rsidRPr="004D0885" w:rsidRDefault="00B0676C" w:rsidP="008161BE">
      <w:pPr>
        <w:pStyle w:val="ListParagraph"/>
        <w:numPr>
          <w:ilvl w:val="0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C98B725" w14:textId="2D1866A1" w:rsidR="00A74E5D" w:rsidRPr="004D0885" w:rsidRDefault="00170C3F" w:rsidP="008161BE">
      <w:pPr>
        <w:pStyle w:val="ListParagraph"/>
        <w:numPr>
          <w:ilvl w:val="1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sut rydych chi'n cynnwys staff mewn asesiadau risg, gan sicrhau bod cyfrifoldeb ar y cyd dros nodi a lliniaru risgiau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9B6D5CB" w14:textId="4C4157D7" w:rsidR="00A74E5D" w:rsidRPr="004D0885" w:rsidRDefault="00E24364" w:rsidP="008161BE">
      <w:pPr>
        <w:pStyle w:val="ListParagraph"/>
        <w:numPr>
          <w:ilvl w:val="0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C164DD7" w14:textId="77777777" w:rsidR="00170C3F" w:rsidRPr="004D0885" w:rsidRDefault="00170C3F" w:rsidP="008161BE">
      <w:pPr>
        <w:pStyle w:val="ListParagraph"/>
        <w:numPr>
          <w:ilvl w:val="1"/>
          <w:numId w:val="48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rhoi enghreifftiau o asesiadau risg ar gyfer gwahanol weithgareddau, gan ddangos dull systematig o nodi a rheoli risgiau.</w:t>
      </w:r>
    </w:p>
    <w:p w14:paraId="7935E4B6" w14:textId="513E5A35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risgiau’n gysylltiedig â salwch</w:t>
      </w:r>
    </w:p>
    <w:p w14:paraId="2394009F" w14:textId="3E142694" w:rsidR="00A74E5D" w:rsidRPr="004D0885" w:rsidRDefault="006D5172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FE899D1" w14:textId="1A73EDB3" w:rsidR="00A74E5D" w:rsidRPr="004D0885" w:rsidRDefault="0034797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</w:t>
      </w:r>
      <w:r w:rsidR="00703B37">
        <w:rPr>
          <w:rStyle w:val="eop"/>
          <w:rFonts w:eastAsia="Times New Roman" w:cs="Arial"/>
          <w:color w:val="000000" w:themeColor="text1"/>
          <w:lang w:val="cy-GB" w:eastAsia="en-GB"/>
        </w:rPr>
        <w:t>ystiolaeth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staff am eich ymdrechion i greu amgylchedd gwaith iach ac atal salwch sy'n gysylltiedig â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961E0C3" w14:textId="6B0C54DE" w:rsidR="00A74E5D" w:rsidRPr="004D0885" w:rsidRDefault="004700AF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AF859CD" w14:textId="2051FA08" w:rsidR="00A74E5D" w:rsidRPr="004D0885" w:rsidRDefault="0034797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tystiolaeth o sut rydych chi wedi gweithredu </w:t>
      </w:r>
      <w:r w:rsidR="003962A4"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cynlluniau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llwyddiannus yn y gorffennol a oedd yn lleihau </w:t>
      </w:r>
      <w:r w:rsidR="009D799D">
        <w:rPr>
          <w:rStyle w:val="eop"/>
          <w:rFonts w:eastAsia="Times New Roman" w:cs="Arial"/>
          <w:color w:val="000000" w:themeColor="text1"/>
          <w:lang w:val="cy-GB" w:eastAsia="en-GB"/>
        </w:rPr>
        <w:t>salwch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sy'n gysylltiedig â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499F9D3" w14:textId="28827AA3" w:rsidR="00A74E5D" w:rsidRPr="004D0885" w:rsidRDefault="00B0676C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211B9CB" w14:textId="12DC91DE" w:rsidR="00A74E5D" w:rsidRPr="004D0885" w:rsidRDefault="009D799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34797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rafod eich dull o hyrwyddo lles staff, efallai drwy ddarparu enghreifftiau o </w:t>
      </w:r>
      <w:r w:rsidR="00703B37">
        <w:rPr>
          <w:rStyle w:val="eop"/>
          <w:rFonts w:eastAsia="Times New Roman" w:cs="Arial"/>
          <w:color w:val="000000" w:themeColor="text1"/>
          <w:lang w:val="cy-GB" w:eastAsia="en-GB"/>
        </w:rPr>
        <w:t>gynlluni</w:t>
      </w:r>
      <w:r w:rsidR="0034797D" w:rsidRPr="004D0885">
        <w:rPr>
          <w:rStyle w:val="eop"/>
          <w:rFonts w:eastAsia="Times New Roman" w:cs="Arial"/>
          <w:color w:val="000000" w:themeColor="text1"/>
          <w:lang w:val="cy-GB" w:eastAsia="en-GB"/>
        </w:rPr>
        <w:t>au fel gwelliannau ergonomig neu raglenni rheoli straen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B76204C" w14:textId="7B80D887" w:rsidR="004008DF" w:rsidRPr="004D0885" w:rsidRDefault="004008DF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27CB746F" w14:textId="77777777" w:rsidR="005373F9" w:rsidRPr="004D0885" w:rsidRDefault="005373F9">
      <w:pPr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</w:pPr>
    </w:p>
    <w:p w14:paraId="3F76A23F" w14:textId="53DA8FF2" w:rsidR="00A74E5D" w:rsidRPr="004D0885" w:rsidRDefault="0034797D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50FFA8EE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lastRenderedPageBreak/>
        <w:t xml:space="preserve">Rheoli Sylweddau Peryglus i Iechyd (COSHH) - </w:t>
      </w:r>
      <w:hyperlink r:id="rId50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http://www.hse.gov.uk/coshh/index.htm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B0095AA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Dermatitis mewn iechyd a gofal cymdeithasol - </w:t>
      </w:r>
      <w:hyperlink r:id="rId51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http://www.hse.gov.uk/healthservices/dermatitis.htm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07A877A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Diogelwch trydanol yn y gwaith - </w:t>
      </w:r>
      <w:hyperlink r:id="rId52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http://www.hse.gov.uk/electricity/index.htm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57AC42BD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Diogelwch offer - </w:t>
      </w:r>
      <w:hyperlink r:id="rId53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http://www.hse.gov.uk/healthservices/equipment-safety.htm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6892A53" w14:textId="05342BE0" w:rsidR="00D61ECC" w:rsidRPr="004D0885" w:rsidRDefault="00455A9D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Syrthio 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o ffenestri neu falconïau mewn iechyd a gofal cymdeithasol - </w:t>
      </w:r>
      <w:hyperlink r:id="rId54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http://www.hse.gov.uk/pubns/hsis5.htm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57296793" w14:textId="2DB416C0" w:rsidR="00D61ECC" w:rsidRPr="004D0885" w:rsidRDefault="00455A9D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Syrthio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o ffenestri - </w:t>
      </w:r>
      <w:hyperlink r:id="rId55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http://www.hse.gov.uk/healthservices/falls-windows.htm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A775FCC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Sut mae'r Rheoliadau Gweithrediadau Codi ac Offer Codi yn berthnasol i iechyd a gofal cymdeithasol - </w:t>
      </w:r>
      <w:hyperlink r:id="rId56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http://www.hse.gov.uk/pubns/hsis4.htm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0A2F672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Heintiau yn y gwaith - </w:t>
      </w:r>
      <w:hyperlink r:id="rId57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http://www.hse.gov.uk/biosafety/infection.htm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6D52505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proofErr w:type="spellStart"/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Legionella</w:t>
      </w:r>
      <w:proofErr w:type="spellEnd"/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- </w:t>
      </w:r>
      <w:hyperlink r:id="rId58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http://www.hse.gov.uk/healthservices/legionella.htm</w:t>
        </w:r>
      </w:hyperlink>
    </w:p>
    <w:p w14:paraId="39F9EDBC" w14:textId="7774CF72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Rheoli'r risg o ddŵr poeth ac arwynebau </w:t>
      </w:r>
      <w:r w:rsidR="00AF081F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ym maes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iechyd a gofal cymdeithasol - </w:t>
      </w:r>
      <w:hyperlink r:id="rId59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http://www.hse.gov.uk/pubns/hsis6.htm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44221E20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straen yn y gweithle - </w:t>
      </w:r>
      <w:hyperlink r:id="rId60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http://www.hse.gov.uk/stress/standards/index.htm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BEA8518" w14:textId="57CF96D3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Symud a </w:t>
      </w:r>
      <w:r w:rsidR="00F725A4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chodi a chario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  <w:hyperlink r:id="rId61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http://www.hse.gov.uk/healthservices/moving-handling.htm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F00D0E6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Atal Heintiau Iechyd Cyhoeddus Cymru - </w:t>
      </w:r>
    </w:p>
    <w:p w14:paraId="7D5ABFAC" w14:textId="018D98DB" w:rsidR="00D61ECC" w:rsidRPr="004D0885" w:rsidRDefault="00000000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hyperlink r:id="rId62" w:history="1">
        <w:r w:rsidR="00AF081F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https://icc.gig.cymru/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D782B90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Rhoi gwybod am anafiadau, clefydau a digwyddiadau peryglus ym maes iechyd a gofal cymdeithasol - </w:t>
      </w:r>
    </w:p>
    <w:p w14:paraId="262BF361" w14:textId="77777777" w:rsidR="00D61ECC" w:rsidRPr="004D0885" w:rsidRDefault="00000000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hyperlink r:id="rId63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http://www.hse.gov.uk/pubns/hsis1.htm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F248F53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RIDDOR - </w:t>
      </w:r>
      <w:hyperlink r:id="rId64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http://www.hse.gov.uk/riddor/index.htm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89B611C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Asesiad risg synhwyrol - </w:t>
      </w:r>
      <w:hyperlink r:id="rId65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http://www.hse.gov.uk/healthservices/sensible-riskassessment-care-settings.htm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BE92FB0" w14:textId="20643AEE" w:rsidR="00D61ECC" w:rsidRDefault="00382F38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Sgaldio 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 llosgi - </w:t>
      </w:r>
      <w:hyperlink r:id="rId66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http://www.hse.gov.uk/healthservices/scalding-burning.htm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BD73578" w14:textId="2DD5F225" w:rsidR="00D61ECC" w:rsidRPr="00BF455B" w:rsidRDefault="00BF455B" w:rsidP="00BF455B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Anafiadau a achosir gan gyfarpar miniog </w:t>
      </w:r>
      <w:r w:rsidR="00D61ECC"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- </w:t>
      </w:r>
      <w:hyperlink r:id="rId67" w:history="1">
        <w:r w:rsidR="00D61ECC" w:rsidRPr="00BF455B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http://www.hse.gov.uk/healthservices/needlesticks/index.htm</w:t>
        </w:r>
      </w:hyperlink>
      <w:r w:rsidR="00D61ECC"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A2B4830" w14:textId="56E8D46A" w:rsidR="00D61ECC" w:rsidRPr="004D0885" w:rsidRDefault="00910675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Llithro a baglu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- </w:t>
      </w:r>
      <w:hyperlink r:id="rId68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http://www.hse.gov.uk/healthservices/slips/index.htm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97D1C33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Trais yn y gweithle - </w:t>
      </w:r>
      <w:hyperlink r:id="rId69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http://www.hse.gov.uk/healthservices/violence/index.htm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4424AD90" w14:textId="0FAFA44D" w:rsidR="00A74E5D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Salwch sy'n gysylltiedig â gwaith - </w:t>
      </w:r>
      <w:hyperlink r:id="rId70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http://www.hse.gov.uk/statistics/industry/health.pdf</w:t>
        </w:r>
      </w:hyperlink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C1DD2B7" w14:textId="77777777" w:rsidR="004008DF" w:rsidRPr="004D0885" w:rsidRDefault="004008DF">
      <w:pPr>
        <w:rPr>
          <w:rFonts w:eastAsiaTheme="majorEastAsia" w:cstheme="majorBidi"/>
          <w:b/>
          <w:color w:val="008868"/>
          <w:sz w:val="40"/>
          <w:szCs w:val="40"/>
          <w:lang w:val="cy-GB"/>
        </w:rPr>
      </w:pPr>
      <w:bookmarkStart w:id="27" w:name="_Toc165022748"/>
      <w:r w:rsidRPr="004D0885">
        <w:rPr>
          <w:lang w:val="cy-GB"/>
        </w:rPr>
        <w:br w:type="page"/>
      </w:r>
    </w:p>
    <w:p w14:paraId="0103F198" w14:textId="77777777" w:rsidR="00E533E8" w:rsidRPr="004D0885" w:rsidRDefault="00E533E8" w:rsidP="000C13A4">
      <w:pPr>
        <w:pStyle w:val="Heading1"/>
        <w:rPr>
          <w:lang w:val="cy-GB"/>
        </w:rPr>
      </w:pPr>
      <w:bookmarkStart w:id="28" w:name="_Toc174029993"/>
      <w:bookmarkEnd w:id="27"/>
      <w:r w:rsidRPr="004D0885">
        <w:rPr>
          <w:lang w:val="cy-GB"/>
        </w:rPr>
        <w:lastRenderedPageBreak/>
        <w:t>Atodiadau</w:t>
      </w:r>
      <w:bookmarkEnd w:id="28"/>
    </w:p>
    <w:p w14:paraId="0F581389" w14:textId="77777777" w:rsidR="00E533E8" w:rsidRPr="004D0885" w:rsidRDefault="00E533E8" w:rsidP="000C13A4">
      <w:pPr>
        <w:rPr>
          <w:lang w:val="cy-GB"/>
        </w:rPr>
      </w:pPr>
    </w:p>
    <w:p w14:paraId="40F234E7" w14:textId="77777777" w:rsidR="00E533E8" w:rsidRPr="004D0885" w:rsidRDefault="00E533E8" w:rsidP="000C13A4">
      <w:pPr>
        <w:pStyle w:val="Heading2"/>
        <w:tabs>
          <w:tab w:val="left" w:pos="9293"/>
        </w:tabs>
        <w:rPr>
          <w:lang w:val="cy-GB"/>
        </w:rPr>
      </w:pPr>
      <w:bookmarkStart w:id="29" w:name="_Evidence_log_sheet"/>
      <w:bookmarkStart w:id="30" w:name="_Toc165022749"/>
      <w:bookmarkStart w:id="31" w:name="Evidence_log_sheet"/>
      <w:bookmarkStart w:id="32" w:name="_Toc174029994"/>
      <w:bookmarkStart w:id="33" w:name="Evidence_location_sheet"/>
      <w:bookmarkEnd w:id="29"/>
      <w:r w:rsidRPr="004D0885">
        <w:rPr>
          <w:lang w:val="cy-GB"/>
        </w:rPr>
        <w:t>Taflen log tystiolaeth</w:t>
      </w:r>
      <w:bookmarkEnd w:id="30"/>
      <w:bookmarkEnd w:id="31"/>
      <w:bookmarkEnd w:id="32"/>
      <w:r w:rsidRPr="004D0885">
        <w:rPr>
          <w:lang w:val="cy-GB"/>
        </w:rPr>
        <w:tab/>
      </w:r>
    </w:p>
    <w:p w14:paraId="6E582BCE" w14:textId="7A8508BB" w:rsidR="007960AB" w:rsidRPr="007960AB" w:rsidRDefault="00E533E8" w:rsidP="007960AB">
      <w:pPr>
        <w:pStyle w:val="ListParagraph"/>
        <w:numPr>
          <w:ilvl w:val="0"/>
          <w:numId w:val="35"/>
        </w:numPr>
        <w:rPr>
          <w:rFonts w:cs="Arial"/>
          <w:lang w:val="cy-GB"/>
        </w:rPr>
      </w:pPr>
      <w:r w:rsidRPr="004D0885">
        <w:rPr>
          <w:rFonts w:cs="Arial"/>
          <w:lang w:val="cy-GB"/>
        </w:rPr>
        <w:t xml:space="preserve">Dylid ymdrin â deilliannau dysgu (LO) sawl gwaith </w:t>
      </w:r>
      <w:bookmarkEnd w:id="33"/>
      <w:r w:rsidR="004008DF" w:rsidRPr="004D0885">
        <w:rPr>
          <w:lang w:val="cy-GB"/>
        </w:rPr>
        <w:fldChar w:fldCharType="begin"/>
      </w:r>
      <w:r w:rsidR="004008DF" w:rsidRPr="004D0885">
        <w:rPr>
          <w:lang w:val="cy-GB"/>
        </w:rPr>
        <w:instrText xml:space="preserve"> LINK </w:instrText>
      </w:r>
      <w:r w:rsidR="00AE2E5A">
        <w:rPr>
          <w:lang w:val="cy-GB"/>
        </w:rPr>
        <w:instrText xml:space="preserve">Excel.Sheet.12 "https://socialcarewales-my.sharepoint.com/personal/gemma_thain_socialcare_wales/Documents/Documents/Role/AWIF EYCC/AWIF for managers/AWIF for HEI practitioners/evidence log spreadsheet.xlsx" Sheet1!R2C3:R20C37 </w:instrText>
      </w:r>
      <w:r w:rsidR="004008DF" w:rsidRPr="004D0885">
        <w:rPr>
          <w:lang w:val="cy-GB"/>
        </w:rPr>
        <w:instrText xml:space="preserve">\a \f 4 \h  \* MERGEFORMAT </w:instrText>
      </w:r>
      <w:r w:rsidR="004008DF" w:rsidRPr="004D0885">
        <w:rPr>
          <w:lang w:val="cy-GB"/>
        </w:rPr>
        <w:fldChar w:fldCharType="separate"/>
      </w:r>
    </w:p>
    <w:tbl>
      <w:tblPr>
        <w:tblW w:w="16410" w:type="dxa"/>
        <w:tblInd w:w="-1450" w:type="dxa"/>
        <w:tblLook w:val="04A0" w:firstRow="1" w:lastRow="0" w:firstColumn="1" w:lastColumn="0" w:noHBand="0" w:noVBand="1"/>
      </w:tblPr>
      <w:tblGrid>
        <w:gridCol w:w="1061"/>
        <w:gridCol w:w="1047"/>
        <w:gridCol w:w="1163"/>
        <w:gridCol w:w="411"/>
        <w:gridCol w:w="411"/>
        <w:gridCol w:w="411"/>
        <w:gridCol w:w="411"/>
        <w:gridCol w:w="411"/>
        <w:gridCol w:w="411"/>
        <w:gridCol w:w="411"/>
        <w:gridCol w:w="20"/>
        <w:gridCol w:w="391"/>
        <w:gridCol w:w="411"/>
        <w:gridCol w:w="411"/>
        <w:gridCol w:w="411"/>
        <w:gridCol w:w="411"/>
        <w:gridCol w:w="411"/>
        <w:gridCol w:w="411"/>
        <w:gridCol w:w="411"/>
        <w:gridCol w:w="32"/>
        <w:gridCol w:w="379"/>
        <w:gridCol w:w="411"/>
        <w:gridCol w:w="411"/>
        <w:gridCol w:w="36"/>
        <w:gridCol w:w="375"/>
        <w:gridCol w:w="411"/>
        <w:gridCol w:w="411"/>
        <w:gridCol w:w="411"/>
        <w:gridCol w:w="411"/>
        <w:gridCol w:w="43"/>
        <w:gridCol w:w="368"/>
        <w:gridCol w:w="411"/>
        <w:gridCol w:w="411"/>
        <w:gridCol w:w="411"/>
        <w:gridCol w:w="411"/>
        <w:gridCol w:w="50"/>
        <w:gridCol w:w="361"/>
        <w:gridCol w:w="411"/>
        <w:gridCol w:w="411"/>
        <w:gridCol w:w="411"/>
        <w:gridCol w:w="6"/>
        <w:gridCol w:w="217"/>
        <w:gridCol w:w="6"/>
      </w:tblGrid>
      <w:tr w:rsidR="00B7098E" w:rsidRPr="007960AB" w14:paraId="3FCD706E" w14:textId="2546FACE" w:rsidTr="00B96264">
        <w:trPr>
          <w:divId w:val="2073263731"/>
          <w:trHeight w:val="398"/>
        </w:trPr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597847" w14:textId="0607E9B2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Tystiolaeth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680719" w14:textId="7F97EDA6" w:rsidR="00B7098E" w:rsidRPr="007960AB" w:rsidRDefault="00B7098E" w:rsidP="007960A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Lleoliad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BE5129E" w14:textId="2A9951B2" w:rsidR="00B7098E" w:rsidRPr="007960AB" w:rsidRDefault="00B7098E" w:rsidP="007960A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Rhif cyfeirnod</w:t>
            </w:r>
          </w:p>
        </w:tc>
        <w:tc>
          <w:tcPr>
            <w:tcW w:w="7206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E07E447" w14:textId="14DD7A35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Cysylltiad</w:t>
            </w:r>
            <w:r w:rsidRPr="00B7098E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</w:t>
            </w:r>
            <w:r w:rsidRPr="00B7098E">
              <w:rPr>
                <w:rFonts w:cs="Arial"/>
                <w:b/>
                <w:bCs/>
                <w:sz w:val="20"/>
                <w:szCs w:val="20"/>
                <w:lang w:val="cy-GB"/>
              </w:rPr>
              <w:t>â</w:t>
            </w:r>
            <w:r w:rsidRPr="00B7098E">
              <w:rPr>
                <w:rFonts w:cs="Arial"/>
                <w:b/>
                <w:bCs/>
                <w:sz w:val="20"/>
                <w:szCs w:val="20"/>
                <w:lang w:val="cy-GB"/>
              </w:rPr>
              <w:t xml:space="preserve"> deilliannau dysgu</w:t>
            </w:r>
            <w:r>
              <w:rPr>
                <w:rFonts w:cs="Arial"/>
                <w:lang w:val="cy-GB"/>
              </w:rPr>
              <w:t xml:space="preserve"> </w:t>
            </w: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(√)</w:t>
            </w:r>
          </w:p>
        </w:tc>
        <w:tc>
          <w:tcPr>
            <w:tcW w:w="7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2F1087D4" w14:textId="77777777" w:rsidR="00B7098E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7098E" w:rsidRPr="007960AB" w14:paraId="69AE0AD4" w14:textId="191A3147" w:rsidTr="00B96264">
        <w:trPr>
          <w:divId w:val="2073263731"/>
          <w:trHeight w:val="274"/>
        </w:trPr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EF08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DFFE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DFAE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156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2DE8705" w14:textId="2406A426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1</w:t>
            </w:r>
          </w:p>
        </w:tc>
        <w:tc>
          <w:tcPr>
            <w:tcW w:w="177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DEE9945" w14:textId="1AD0BD49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2</w:t>
            </w:r>
          </w:p>
        </w:tc>
        <w:tc>
          <w:tcPr>
            <w:tcW w:w="66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57AA65C" w14:textId="00246328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3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D4CFD67" w14:textId="3A73A47A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4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DA2140F" w14:textId="6D4F955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5</w:t>
            </w:r>
          </w:p>
        </w:tc>
        <w:tc>
          <w:tcPr>
            <w:tcW w:w="9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DE873C4" w14:textId="3793C598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6</w:t>
            </w:r>
          </w:p>
        </w:tc>
        <w:tc>
          <w:tcPr>
            <w:tcW w:w="70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1CE12911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</w:tr>
      <w:tr w:rsidR="00B96264" w:rsidRPr="007960AB" w14:paraId="01B35694" w14:textId="3EDBE5ED" w:rsidTr="00B96264">
        <w:trPr>
          <w:gridAfter w:val="1"/>
          <w:divId w:val="2073263731"/>
          <w:wAfter w:w="31" w:type="dxa"/>
          <w:trHeight w:val="282"/>
        </w:trPr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E2650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4B44C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9F10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E9D1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5B8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0F8F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D83C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563B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E682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5D13B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B3A0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F03E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62BF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2CB4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BDC5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1A3D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70AC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76083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LO8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35E4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3D6D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F5106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FF29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B9A4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71B8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489B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34F4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5BE5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F34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04E0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F04B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5752B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B948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BDA5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4F84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B35FE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1085A6" w14:textId="77777777" w:rsidR="00B7098E" w:rsidRPr="007960AB" w:rsidRDefault="00B7098E" w:rsidP="007960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</w:p>
        </w:tc>
      </w:tr>
      <w:tr w:rsidR="00B96264" w:rsidRPr="007960AB" w14:paraId="048C28C5" w14:textId="2604AD26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0CA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F4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E5CA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0DD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1B3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C6D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55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76B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F5D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7FFA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270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C37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5AD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C2E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D47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A9C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415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389F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76A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187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9979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E1A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7A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870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BC6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EA39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A33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BA7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D62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39C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EAC0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7F9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28D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772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5E69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733EE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179A3147" w14:textId="3CD034A1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AF1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B3B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6F7C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682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6D1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06A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AD4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4AC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04D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86CF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77E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EC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CA7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B5E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6E9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D92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3A0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60E3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9B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E6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2555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00F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F8E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066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E43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C749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56B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A6B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741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D71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2AE4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7A0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A2F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1B2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461D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7FDA6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27E0EF11" w14:textId="4419E8B2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1EE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460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E2FE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4A5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1B7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639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97D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F9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A6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B972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1A1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DC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392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F5A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932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774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50B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C03E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67B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DD8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85C2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5BB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99D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6C5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88C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BB44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F9A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65E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B19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570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98BD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A63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C0D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DD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A19E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00DE1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0BE2C1FC" w14:textId="5ADA364B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168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DB9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EFF7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1B2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4D2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4E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151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845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43F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9009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D68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F1C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6A9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C9A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826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AF1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E0F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14FB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A28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2C7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CD56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940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77D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20A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DE0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F2B8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A47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4B3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735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909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4F5B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D61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9E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158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12DB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61C9C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26613019" w14:textId="04F77B62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9C7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4D3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7F13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36A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A24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FCA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56C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C85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604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28A7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8DF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0B2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C45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302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1DA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99C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586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1DC0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855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D04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DBE2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20D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617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2D7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AF4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04B8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68F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B88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E2F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FCD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DCAC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114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948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BA9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5B5E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4518A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1F05184E" w14:textId="7F5DC7D5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F13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C04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214D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87E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68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17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253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CEE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590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4C38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54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1A2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34F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53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A7A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974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3DB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F652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39D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429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4A7F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FE5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CF6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CDA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753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D0BF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752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D12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B46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42A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E26A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54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D8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E93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8BF0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C8257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355A944F" w14:textId="32D8B02C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3AF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967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105B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9B0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AD0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2DA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FFF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653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01E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E4F7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545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5C1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F8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15A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3D2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9FD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F9A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79A3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174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F7A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0CC8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AD9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48A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F24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7B4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E5B6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56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EE6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2C5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A64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CD2D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F13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22F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5E1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F2B3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EB516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3DEC50DB" w14:textId="22D36051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69A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D68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5F52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4C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66C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9B8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8AB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A3C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16A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0080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915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C6C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4D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AF3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FF7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83C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3E9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4E8E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213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FEE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279F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223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6D3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D8C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550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5E37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BC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8FD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2C8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FF1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984A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9AC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47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E12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DB60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22D32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27BA4EEB" w14:textId="7595AAA7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AB2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45C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23BB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989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C7E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A3E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136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51B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C21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C8F1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C31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090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1A3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B7C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D97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614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B43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79BB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81D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042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22D1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65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249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818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E4E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1395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BCB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869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FFD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CD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97C3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589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5E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E9C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78D7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C0C14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73C2B354" w14:textId="371D8F42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548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947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7757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D2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D0F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F62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7FF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6D2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911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12AA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EF7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1EF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EF7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DE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486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B44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C2F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62A6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21C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10D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19C0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B3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B1E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682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37F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2025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68C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2B0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8C3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204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E4A5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B45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5BD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48A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3572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0DADE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00271385" w14:textId="2437BFC7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0A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1FC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99CA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EB6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FEF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880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F63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8F7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988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194D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896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E0D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DA1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AED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A1E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0AC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A22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98F0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AF0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859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7DB1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3C9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B6B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AF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DB2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A0C3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5CA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D8E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68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C00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B661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A45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081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A24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6D5D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C4F0F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6C2984BC" w14:textId="5ABCD58C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8A7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E29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3FB3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4B4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766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FDB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AE8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ECC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343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0ABA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D1B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9EE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68B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5D6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F1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1C4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9DF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F37C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348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C0F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3684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3DE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F0B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D3F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5E1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6E2F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D73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A59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7B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C9D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BBB7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77A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2A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25A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6EE8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594DC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43075410" w14:textId="5018B12F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1C6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74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1D16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A2F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11E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ABA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034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A96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D27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3734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464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09A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23A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073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71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36F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F5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512E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AE1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719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F205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E1E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14E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1F1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67B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78D1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4D2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81A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84C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F7C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B32B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5A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798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065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4B4C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52385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50EAF4F6" w14:textId="1C47F69C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BEA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180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BBF5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84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DD6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17B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F31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D18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B3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C2E2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D44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6F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0A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D1E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9D8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163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4C3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8A6F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A0F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A70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BB72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132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EA1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0D9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B8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B48E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F87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E7E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905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559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F331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B98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94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CD0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47AE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CC8EA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00B5DE15" w14:textId="20F23365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586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76B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3FC8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D42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F764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856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A49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55C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799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F0AD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E58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4D3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E0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A3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580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108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30C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63AA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BB2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1CA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9860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F10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F3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AE2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B77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DE04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8BB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D51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0B2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C6A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F260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8BD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CB3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0F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7D3D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AA79F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  <w:tr w:rsidR="00B96264" w:rsidRPr="007960AB" w14:paraId="1E48CE75" w14:textId="5133F34D" w:rsidTr="00B96264">
        <w:trPr>
          <w:gridAfter w:val="1"/>
          <w:divId w:val="2073263731"/>
          <w:wAfter w:w="31" w:type="dxa"/>
          <w:trHeight w:val="342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875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3242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2D383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11A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C49A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3B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AA5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39D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11C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EA28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637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DC9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7410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5B6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D91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960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2F8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8509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DAA5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658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835F9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496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CEBD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F0F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186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638F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F8A7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FCD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1D6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A29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5D1E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4A3B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A5EE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75E6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FDB9C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7960A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9B97F" w14:textId="77777777" w:rsidR="00B7098E" w:rsidRPr="007960AB" w:rsidRDefault="00B7098E" w:rsidP="007960A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</w:tr>
    </w:tbl>
    <w:p w14:paraId="55A1A887" w14:textId="77777777" w:rsidR="008174A0" w:rsidRPr="004D0885" w:rsidRDefault="004008DF" w:rsidP="008161BE">
      <w:pPr>
        <w:pStyle w:val="ListParagraph"/>
        <w:numPr>
          <w:ilvl w:val="0"/>
          <w:numId w:val="50"/>
        </w:numPr>
        <w:rPr>
          <w:lang w:val="cy-GB"/>
        </w:rPr>
      </w:pPr>
      <w:r w:rsidRPr="004D0885">
        <w:rPr>
          <w:lang w:val="cy-GB"/>
        </w:rPr>
        <w:fldChar w:fldCharType="end"/>
      </w:r>
      <w:r w:rsidR="008174A0" w:rsidRPr="004D0885">
        <w:rPr>
          <w:lang w:val="cy-GB"/>
        </w:rPr>
        <w:t>Allwedd lleoliad: P = portffolio, O = swyddfa (ychwanegu categorïau pellach fel y bo'n briodol)</w:t>
      </w:r>
    </w:p>
    <w:p w14:paraId="35CB3190" w14:textId="753D366F" w:rsidR="008174A0" w:rsidRPr="004D0885" w:rsidRDefault="008174A0" w:rsidP="008161BE">
      <w:pPr>
        <w:pStyle w:val="ListParagraph"/>
        <w:numPr>
          <w:ilvl w:val="0"/>
          <w:numId w:val="50"/>
        </w:numPr>
        <w:ind w:right="66"/>
        <w:rPr>
          <w:rFonts w:cs="Arial"/>
          <w:szCs w:val="24"/>
          <w:lang w:val="cy-GB"/>
        </w:rPr>
      </w:pPr>
      <w:r w:rsidRPr="004D0885">
        <w:rPr>
          <w:rFonts w:cs="Arial"/>
          <w:szCs w:val="24"/>
          <w:lang w:val="cy-GB"/>
        </w:rPr>
        <w:t>Cyfeirnod = cre</w:t>
      </w:r>
      <w:r w:rsidR="00DD0E05">
        <w:rPr>
          <w:rFonts w:cs="Arial"/>
          <w:szCs w:val="24"/>
          <w:lang w:val="cy-GB"/>
        </w:rPr>
        <w:t>wch</w:t>
      </w:r>
      <w:r w:rsidRPr="004D0885">
        <w:rPr>
          <w:rFonts w:cs="Arial"/>
          <w:szCs w:val="24"/>
          <w:lang w:val="cy-GB"/>
        </w:rPr>
        <w:t xml:space="preserve"> rhif cyfeirnod i ddod o hyd i dystiolaeth o fewn eich portffolio</w:t>
      </w:r>
    </w:p>
    <w:p w14:paraId="4E234162" w14:textId="4F393814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1960AE9" w14:textId="77777777" w:rsidR="00AA5112" w:rsidRPr="004D0885" w:rsidRDefault="00AA5112" w:rsidP="007912E9">
      <w:pPr>
        <w:pStyle w:val="Heading2"/>
        <w:rPr>
          <w:lang w:val="cy-GB"/>
        </w:rPr>
      </w:pPr>
      <w:bookmarkStart w:id="34" w:name="_Toc165022750"/>
      <w:bookmarkStart w:id="35" w:name="_Toc174029995"/>
      <w:bookmarkStart w:id="36" w:name="Examples"/>
      <w:r w:rsidRPr="004D0885">
        <w:rPr>
          <w:lang w:val="cy-GB"/>
        </w:rPr>
        <w:lastRenderedPageBreak/>
        <w:t>Enghreifftiau</w:t>
      </w:r>
      <w:bookmarkEnd w:id="34"/>
      <w:bookmarkEnd w:id="35"/>
    </w:p>
    <w:bookmarkEnd w:id="36"/>
    <w:p w14:paraId="742D437D" w14:textId="77777777" w:rsidR="00AA5112" w:rsidRPr="004D0885" w:rsidRDefault="00AA5112" w:rsidP="007912E9">
      <w:pPr>
        <w:rPr>
          <w:b/>
          <w:bCs/>
          <w:u w:val="single"/>
          <w:lang w:val="cy-GB"/>
        </w:rPr>
      </w:pPr>
    </w:p>
    <w:p w14:paraId="0783111E" w14:textId="77777777" w:rsidR="00AA5112" w:rsidRPr="004D0885" w:rsidRDefault="00AA5112" w:rsidP="007912E9">
      <w:pPr>
        <w:pStyle w:val="Heading3"/>
        <w:rPr>
          <w:lang w:val="cy-GB"/>
        </w:rPr>
      </w:pPr>
      <w:bookmarkStart w:id="37" w:name="_Toc174029996"/>
      <w:r w:rsidRPr="004D0885">
        <w:rPr>
          <w:lang w:val="cy-GB"/>
        </w:rPr>
        <w:t>Enghraifft o arsylwad:</w:t>
      </w:r>
      <w:bookmarkEnd w:id="37"/>
    </w:p>
    <w:p w14:paraId="3839D45E" w14:textId="6B217CF9" w:rsidR="005C66C8" w:rsidRPr="004D0885" w:rsidRDefault="00AA5112" w:rsidP="005C66C8">
      <w:pPr>
        <w:rPr>
          <w:lang w:val="cy-GB"/>
        </w:rPr>
      </w:pPr>
      <w:r w:rsidRPr="004D0885">
        <w:rPr>
          <w:lang w:val="cy-GB"/>
        </w:rPr>
        <w:t>Cyfeiriwyd at yr arsylwad hwn yn</w:t>
      </w:r>
      <w:r w:rsidR="00F92944">
        <w:rPr>
          <w:lang w:val="cy-GB"/>
        </w:rPr>
        <w:t xml:space="preserve"> yr</w:t>
      </w:r>
      <w:r w:rsidRPr="004D0885">
        <w:rPr>
          <w:lang w:val="cy-GB"/>
        </w:rPr>
        <w:t xml:space="preserve">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F92944">
          <w:rPr>
            <w:rStyle w:val="Hyperlink"/>
            <w:lang w:val="cy-GB"/>
          </w:rPr>
          <w:t>udalen</w:t>
        </w:r>
        <w:r w:rsidRPr="004D0885">
          <w:rPr>
            <w:rStyle w:val="Hyperlink"/>
            <w:lang w:val="cy-GB"/>
          </w:rPr>
          <w:t xml:space="preserve"> log </w:t>
        </w:r>
        <w:r w:rsidR="007A1F00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B96264">
        <w:rPr>
          <w:rStyle w:val="Hyperlink"/>
          <w:lang w:val="cy-GB"/>
        </w:rPr>
        <w:t>.</w:t>
      </w:r>
      <w:r w:rsidR="005C66C8" w:rsidRPr="004D0885">
        <w:rPr>
          <w:lang w:val="cy-GB"/>
        </w:rPr>
        <w:t xml:space="preserve"> 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5C66C8" w:rsidRPr="004D0885" w14:paraId="551C2DC0" w14:textId="77777777" w:rsidTr="000A045A">
        <w:tc>
          <w:tcPr>
            <w:tcW w:w="14709" w:type="dxa"/>
          </w:tcPr>
          <w:p w14:paraId="39B82BC5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Lleoliad: Sunny Kids Dechrau'n Deg, Merthyr Tudful</w:t>
            </w:r>
          </w:p>
          <w:p w14:paraId="6973FDCE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21DCAE7D" w14:textId="20B849A0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 xml:space="preserve">Mae'r arsylwad yn digwydd ar fore dydd Mawrth, yn ystod </w:t>
            </w:r>
            <w:r w:rsidR="00C81F1E">
              <w:rPr>
                <w:szCs w:val="24"/>
                <w:lang w:val="cy-GB"/>
              </w:rPr>
              <w:t>y</w:t>
            </w:r>
            <w:r w:rsidR="00C81F1E">
              <w:rPr>
                <w:szCs w:val="24"/>
              </w:rPr>
              <w:t xml:space="preserve">r </w:t>
            </w:r>
            <w:r w:rsidRPr="004D0885">
              <w:rPr>
                <w:szCs w:val="24"/>
                <w:lang w:val="cy-GB"/>
              </w:rPr>
              <w:t>oriau prysur</w:t>
            </w:r>
            <w:r w:rsidR="00C81F1E">
              <w:rPr>
                <w:szCs w:val="24"/>
                <w:lang w:val="cy-GB"/>
              </w:rPr>
              <w:t xml:space="preserve"> </w:t>
            </w:r>
            <w:proofErr w:type="spellStart"/>
            <w:r w:rsidR="00C81F1E">
              <w:rPr>
                <w:szCs w:val="24"/>
              </w:rPr>
              <w:t>rhwng</w:t>
            </w:r>
            <w:proofErr w:type="spellEnd"/>
            <w:r w:rsidRPr="004D0885">
              <w:rPr>
                <w:szCs w:val="24"/>
                <w:lang w:val="cy-GB"/>
              </w:rPr>
              <w:t xml:space="preserve"> 8.40am a 9.40am.</w:t>
            </w:r>
          </w:p>
          <w:p w14:paraId="2A1EC568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7987F202" w14:textId="038F35CE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 xml:space="preserve">Mae swyddfa rheolwr </w:t>
            </w:r>
            <w:r w:rsidR="00C81F1E">
              <w:rPr>
                <w:szCs w:val="24"/>
                <w:lang w:val="cy-GB"/>
              </w:rPr>
              <w:t>y f</w:t>
            </w:r>
            <w:r w:rsidRPr="004D0885">
              <w:rPr>
                <w:szCs w:val="24"/>
                <w:lang w:val="cy-GB"/>
              </w:rPr>
              <w:t>eithrin</w:t>
            </w:r>
            <w:r w:rsidR="00C81F1E">
              <w:rPr>
                <w:szCs w:val="24"/>
                <w:lang w:val="cy-GB"/>
              </w:rPr>
              <w:t>fa</w:t>
            </w:r>
            <w:r w:rsidRPr="004D0885">
              <w:rPr>
                <w:szCs w:val="24"/>
                <w:lang w:val="cy-GB"/>
              </w:rPr>
              <w:t xml:space="preserve"> gyferbyn â'r brif ardal chwarae, felly </w:t>
            </w:r>
            <w:r w:rsidR="00C81F1E">
              <w:rPr>
                <w:szCs w:val="24"/>
                <w:lang w:val="cy-GB"/>
              </w:rPr>
              <w:t>mae modd</w:t>
            </w:r>
            <w:r w:rsidRPr="004D0885">
              <w:rPr>
                <w:szCs w:val="24"/>
                <w:lang w:val="cy-GB"/>
              </w:rPr>
              <w:t xml:space="preserve"> goruchwylio'r plant yn hawdd. Mae'r swyddfa</w:t>
            </w:r>
            <w:r w:rsidR="00C81F1E">
              <w:rPr>
                <w:szCs w:val="24"/>
                <w:lang w:val="cy-GB"/>
              </w:rPr>
              <w:t>’n drefnus</w:t>
            </w:r>
            <w:r w:rsidRPr="004D0885">
              <w:rPr>
                <w:szCs w:val="24"/>
                <w:lang w:val="cy-GB"/>
              </w:rPr>
              <w:t xml:space="preserve">, gyda desg, cyfrifiadur, a silffoedd </w:t>
            </w:r>
            <w:r w:rsidR="0053668E">
              <w:rPr>
                <w:szCs w:val="24"/>
                <w:lang w:val="cy-GB"/>
              </w:rPr>
              <w:t>s</w:t>
            </w:r>
            <w:r w:rsidRPr="004D0885">
              <w:rPr>
                <w:szCs w:val="24"/>
                <w:lang w:val="cy-GB"/>
              </w:rPr>
              <w:t>y</w:t>
            </w:r>
            <w:r w:rsidR="0053668E">
              <w:rPr>
                <w:szCs w:val="24"/>
                <w:lang w:val="cy-GB"/>
              </w:rPr>
              <w:t>’</w:t>
            </w:r>
            <w:r w:rsidRPr="004D0885">
              <w:rPr>
                <w:szCs w:val="24"/>
                <w:lang w:val="cy-GB"/>
              </w:rPr>
              <w:t xml:space="preserve">n arddangos ffeiliau, polisïau a gweithdrefnau staff. Mae'r lleoliad yn ysgafn, yn llachar </w:t>
            </w:r>
            <w:r w:rsidR="0053668E">
              <w:rPr>
                <w:szCs w:val="24"/>
                <w:lang w:val="cy-GB"/>
              </w:rPr>
              <w:t>gyda digon o awyr iach</w:t>
            </w:r>
            <w:r w:rsidRPr="004D0885">
              <w:rPr>
                <w:szCs w:val="24"/>
                <w:lang w:val="cy-GB"/>
              </w:rPr>
              <w:t>, gan greu awyrgylch cynnes a chroesawgar.</w:t>
            </w:r>
          </w:p>
          <w:p w14:paraId="6F5C1EA6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3C10C41C" w14:textId="1411CC90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dechrau'r diwrnod drwy gynnal cyfarfod staff</w:t>
            </w:r>
            <w:r w:rsidR="00E631C4">
              <w:rPr>
                <w:szCs w:val="24"/>
                <w:lang w:val="cy-GB"/>
              </w:rPr>
              <w:t xml:space="preserve"> byr</w:t>
            </w:r>
            <w:r w:rsidRPr="004D0885">
              <w:rPr>
                <w:szCs w:val="24"/>
                <w:lang w:val="cy-GB"/>
              </w:rPr>
              <w:t>. Mae hi'n trafod amserlen y diwrnod, yn tynnu sylw at unrhyw gyfarwyddiadau arbennig, ac yn pwysleisio pwysigrwydd cynnal amgylchedd diogel a</w:t>
            </w:r>
            <w:r w:rsidR="00E631C4">
              <w:rPr>
                <w:szCs w:val="24"/>
                <w:lang w:val="cy-GB"/>
              </w:rPr>
              <w:t>c anogol</w:t>
            </w:r>
            <w:r w:rsidRPr="004D0885">
              <w:rPr>
                <w:szCs w:val="24"/>
                <w:lang w:val="cy-GB"/>
              </w:rPr>
              <w:t xml:space="preserve"> i'r plant. Mae hi'n cyfathrebu'n glir ac yn gosod naws bositif ar gyfer y diwrnod.</w:t>
            </w:r>
          </w:p>
          <w:p w14:paraId="6A403F1C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3DC20650" w14:textId="7EA03A5C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Yn ystod yr amser gollwng</w:t>
            </w:r>
            <w:r w:rsidR="006D1107">
              <w:rPr>
                <w:szCs w:val="24"/>
                <w:lang w:val="cy-GB"/>
              </w:rPr>
              <w:t xml:space="preserve"> plant</w:t>
            </w:r>
            <w:r w:rsidRPr="004D0885">
              <w:rPr>
                <w:szCs w:val="24"/>
                <w:lang w:val="cy-GB"/>
              </w:rPr>
              <w:t>, mae'r rheolwr yn cyfarch rhieni'n gynnes ac yn delio ag unrhyw bryderon sydd ganddynt. Mae'n cymryd amser i siarad â rhieni am ddiwrnod eu plentyn, gan ddangos diddordeb g</w:t>
            </w:r>
            <w:r w:rsidR="00EC3B1E">
              <w:rPr>
                <w:szCs w:val="24"/>
                <w:lang w:val="cy-GB"/>
              </w:rPr>
              <w:t>o iawn</w:t>
            </w:r>
            <w:r w:rsidRPr="004D0885">
              <w:rPr>
                <w:szCs w:val="24"/>
                <w:lang w:val="cy-GB"/>
              </w:rPr>
              <w:t xml:space="preserve"> a</w:t>
            </w:r>
            <w:r w:rsidR="00EC3B1E">
              <w:rPr>
                <w:szCs w:val="24"/>
                <w:lang w:val="cy-GB"/>
              </w:rPr>
              <w:t xml:space="preserve"> chadarnhau</w:t>
            </w:r>
            <w:r w:rsidRPr="004D0885">
              <w:rPr>
                <w:szCs w:val="24"/>
                <w:lang w:val="cy-GB"/>
              </w:rPr>
              <w:t xml:space="preserve"> ymrwymiad y lleoliad i gyfathrebu</w:t>
            </w:r>
            <w:r w:rsidR="00EC3B1E">
              <w:rPr>
                <w:szCs w:val="24"/>
                <w:lang w:val="cy-GB"/>
              </w:rPr>
              <w:t>’n</w:t>
            </w:r>
            <w:r w:rsidRPr="004D0885">
              <w:rPr>
                <w:szCs w:val="24"/>
                <w:lang w:val="cy-GB"/>
              </w:rPr>
              <w:t xml:space="preserve"> agored.</w:t>
            </w:r>
          </w:p>
          <w:p w14:paraId="57790F8A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5A561139" w14:textId="2F740C02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 xml:space="preserve">Mae'r rheolwr yn ymweld â phob ystafell, gan sicrhau bod ymarferwyr yn ymgysylltu â'r plant. Mae hi'n mynd ati i ryngweithio â'r plant, gan </w:t>
            </w:r>
            <w:r w:rsidR="00DB7AA0">
              <w:rPr>
                <w:szCs w:val="24"/>
                <w:lang w:val="cy-GB"/>
              </w:rPr>
              <w:t>eu holi</w:t>
            </w:r>
            <w:r w:rsidRPr="004D0885">
              <w:rPr>
                <w:szCs w:val="24"/>
                <w:lang w:val="cy-GB"/>
              </w:rPr>
              <w:t xml:space="preserve"> am eu gweithgareddau a'u lles. Mae'r rheolwr yn cynnig cymorth ac awgrymiadau i ymarferwyr pan fo angen, gan helpu i greu awyrgylch lle mae pawb yn gweithio gyda'i gilydd.</w:t>
            </w:r>
          </w:p>
          <w:p w14:paraId="32DFADB8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4A1848E8" w14:textId="1AF0D744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sylwi ar ymarferydd sy'n cael trafferth gyda phlentyn aflonyddgar, ac mae hi'n camu i mewn i helpu. Mae'n defnyddio technegau rheoli ymddygiad effeithiol, gan bwysleisio dull cadarnhaol. Mae ei chefnogaeth yn annog yr ymarferydd ac yn c</w:t>
            </w:r>
            <w:r w:rsidR="00165B53">
              <w:rPr>
                <w:szCs w:val="24"/>
                <w:lang w:val="cy-GB"/>
              </w:rPr>
              <w:t>adw’r</w:t>
            </w:r>
            <w:r w:rsidRPr="004D0885">
              <w:rPr>
                <w:szCs w:val="24"/>
                <w:lang w:val="cy-GB"/>
              </w:rPr>
              <w:t xml:space="preserve"> awyrgylch cyson a thawel yn yr ystafell.</w:t>
            </w:r>
          </w:p>
          <w:p w14:paraId="20B1B6B0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5CBA3F93" w14:textId="056F9264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mynd i'w swyddfa i ddelio â thasgau gweinyddol. Mae hi'n ymateb yn brydlon i e-byst,</w:t>
            </w:r>
            <w:r w:rsidR="004C2A43">
              <w:rPr>
                <w:szCs w:val="24"/>
                <w:lang w:val="cy-GB"/>
              </w:rPr>
              <w:t xml:space="preserve"> yn</w:t>
            </w:r>
            <w:r w:rsidRPr="004D0885">
              <w:rPr>
                <w:szCs w:val="24"/>
                <w:lang w:val="cy-GB"/>
              </w:rPr>
              <w:t xml:space="preserve"> diweddaru cofnodion presenoldeb, ac yn adolygu digwyddiadau </w:t>
            </w:r>
            <w:r w:rsidR="004C2A43">
              <w:rPr>
                <w:szCs w:val="24"/>
                <w:lang w:val="cy-GB"/>
              </w:rPr>
              <w:t>a gynhelir yn fuan</w:t>
            </w:r>
            <w:r w:rsidRPr="004D0885">
              <w:rPr>
                <w:szCs w:val="24"/>
                <w:lang w:val="cy-GB"/>
              </w:rPr>
              <w:t xml:space="preserve">. Mae ei sgiliau trefnu a'i heffeithlonrwydd yn cyfrannu at redeg y lleoliad yn </w:t>
            </w:r>
            <w:r w:rsidR="00292D21">
              <w:rPr>
                <w:szCs w:val="24"/>
                <w:lang w:val="cy-GB"/>
              </w:rPr>
              <w:t>rhwydd</w:t>
            </w:r>
            <w:r w:rsidRPr="004D0885">
              <w:rPr>
                <w:szCs w:val="24"/>
                <w:lang w:val="cy-GB"/>
              </w:rPr>
              <w:t>.</w:t>
            </w:r>
          </w:p>
          <w:p w14:paraId="7025C8BC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5E4D4350" w14:textId="0566C893" w:rsidR="005C66C8" w:rsidRPr="004D0885" w:rsidRDefault="00AA5112" w:rsidP="000A045A">
            <w:pPr>
              <w:rPr>
                <w:lang w:val="cy-GB"/>
              </w:rPr>
            </w:pPr>
            <w:r w:rsidRPr="004D0885">
              <w:rPr>
                <w:szCs w:val="24"/>
                <w:lang w:val="cy-GB"/>
              </w:rPr>
              <w:lastRenderedPageBreak/>
              <w:t>Daw'r arsylwad i ben gyda'r rheolwr yn goruchwylio amser chwarae awyr agored. Mae hi'n mynd ati i ymgysylltu â'r plant, gan sicrhau eu bod yn ddiogel ac yn cael hwyl. Mae ei phresenoldeb yn rhoi ymdeimlad o ddiogelwch, ac mae hi'n achub ar y cyfle i wylio'r plant yn rhyngweithio, yn camu i mewn pan fo angen i hyrwyddo ymddygiad cymdeithasol cadarnhaol.</w:t>
            </w:r>
          </w:p>
        </w:tc>
      </w:tr>
    </w:tbl>
    <w:p w14:paraId="351408D9" w14:textId="77777777" w:rsidR="005C66C8" w:rsidRPr="004D0885" w:rsidRDefault="005C66C8" w:rsidP="005C66C8">
      <w:pPr>
        <w:rPr>
          <w:lang w:val="cy-GB"/>
        </w:rPr>
      </w:pPr>
    </w:p>
    <w:p w14:paraId="5CA44E76" w14:textId="77C5F238" w:rsidR="005C66C8" w:rsidRPr="004D0885" w:rsidRDefault="00EB2DFC" w:rsidP="005C66C8">
      <w:pPr>
        <w:rPr>
          <w:b/>
          <w:bCs/>
          <w:color w:val="11846A"/>
          <w:szCs w:val="24"/>
          <w:lang w:val="cy-GB"/>
        </w:rPr>
      </w:pPr>
      <w:r>
        <w:rPr>
          <w:rFonts w:cs="Arial"/>
          <w:b/>
          <w:bCs/>
          <w:color w:val="11846A"/>
          <w:szCs w:val="24"/>
          <w:lang w:val="cy-GB"/>
        </w:rPr>
        <w:t xml:space="preserve">Pa adrannau a deilliannau dysgu fyddech chi'n </w:t>
      </w:r>
      <w:r w:rsidR="00824B51">
        <w:rPr>
          <w:rFonts w:cs="Arial"/>
          <w:b/>
          <w:bCs/>
          <w:color w:val="11846A"/>
          <w:szCs w:val="24"/>
          <w:lang w:val="cy-GB"/>
        </w:rPr>
        <w:t>eu cysylltu â’</w:t>
      </w:r>
      <w:r>
        <w:rPr>
          <w:rFonts w:cs="Arial"/>
          <w:b/>
          <w:bCs/>
          <w:color w:val="11846A"/>
          <w:szCs w:val="24"/>
          <w:lang w:val="cy-GB"/>
        </w:rPr>
        <w:t>r arsylwad hwn a pham?</w:t>
      </w:r>
    </w:p>
    <w:p w14:paraId="79269047" w14:textId="4C8DC2C9" w:rsidR="008C4F7C" w:rsidRPr="004D0885" w:rsidRDefault="009A5A17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>Adran</w:t>
      </w:r>
      <w:r w:rsidR="005C66C8" w:rsidRPr="004D0885">
        <w:rPr>
          <w:b/>
          <w:bCs/>
          <w:lang w:val="cy-GB"/>
        </w:rPr>
        <w:t xml:space="preserve">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="008C4F7C" w:rsidRPr="004D0885">
        <w:rPr>
          <w:b/>
          <w:bCs/>
          <w:lang w:val="cy-GB"/>
        </w:rPr>
        <w:t xml:space="preserve"> 1</w:t>
      </w:r>
      <w:r w:rsidR="008C4F7C" w:rsidRPr="004D0885">
        <w:rPr>
          <w:lang w:val="cy-GB"/>
        </w:rPr>
        <w:t xml:space="preserve">: Mae rheolwr y feithrinfa yn defnyddio </w:t>
      </w:r>
      <w:r w:rsidR="00DF507D">
        <w:rPr>
          <w:lang w:val="cy-GB"/>
        </w:rPr>
        <w:t>ymarfer</w:t>
      </w:r>
      <w:r w:rsidR="008C4F7C" w:rsidRPr="004D0885">
        <w:rPr>
          <w:lang w:val="cy-GB"/>
        </w:rPr>
        <w:t xml:space="preserve"> sy'n seiliedig ar dystiolaeth a damcaniaethau datblygiad plant </w:t>
      </w:r>
      <w:r w:rsidR="005A096E">
        <w:rPr>
          <w:lang w:val="cy-GB"/>
        </w:rPr>
        <w:t>wrth</w:t>
      </w:r>
      <w:r w:rsidR="008C4F7C" w:rsidRPr="004D0885">
        <w:rPr>
          <w:lang w:val="cy-GB"/>
        </w:rPr>
        <w:t xml:space="preserve"> ryngweithi</w:t>
      </w:r>
      <w:r w:rsidR="005A096E">
        <w:rPr>
          <w:lang w:val="cy-GB"/>
        </w:rPr>
        <w:t>o a gwneud</w:t>
      </w:r>
      <w:r w:rsidR="008C4F7C" w:rsidRPr="004D0885">
        <w:rPr>
          <w:lang w:val="cy-GB"/>
        </w:rPr>
        <w:t xml:space="preserve"> penderfyniadau. Gallwch weld hyn yn y modd y mae'n cefnogi'r ymarferydd ac yn ei phwyslais ar ddull cadarnhaol</w:t>
      </w:r>
      <w:r w:rsidR="00444A68">
        <w:rPr>
          <w:lang w:val="cy-GB"/>
        </w:rPr>
        <w:t xml:space="preserve"> </w:t>
      </w:r>
      <w:r w:rsidR="00444A68" w:rsidRPr="004D0885">
        <w:rPr>
          <w:lang w:val="cy-GB"/>
        </w:rPr>
        <w:t>o reoli ymddygiad</w:t>
      </w:r>
      <w:r w:rsidR="008C4F7C" w:rsidRPr="004D0885">
        <w:rPr>
          <w:lang w:val="cy-GB"/>
        </w:rPr>
        <w:t>, wedi'i lywio gan ymchwil.</w:t>
      </w:r>
      <w:r w:rsidR="008C4F7C" w:rsidRPr="004D0885">
        <w:rPr>
          <w:lang w:val="cy-GB"/>
        </w:rPr>
        <w:br/>
      </w:r>
    </w:p>
    <w:p w14:paraId="5779FBF0" w14:textId="75948E1E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2</w:t>
      </w:r>
      <w:r w:rsidRPr="004D0885">
        <w:rPr>
          <w:lang w:val="cy-GB"/>
        </w:rPr>
        <w:t xml:space="preserve">: Mae'r rheolwr yn hyrwyddo hawliau plant drwy </w:t>
      </w:r>
      <w:r w:rsidR="00444A68">
        <w:rPr>
          <w:lang w:val="cy-GB"/>
        </w:rPr>
        <w:t xml:space="preserve">fynd ati i </w:t>
      </w:r>
      <w:r w:rsidRPr="004D0885">
        <w:rPr>
          <w:lang w:val="cy-GB"/>
        </w:rPr>
        <w:t>ymgysylltu â'r plant a sicrhau bod eu lleisiau'n cael eu clywed. Mae</w:t>
      </w:r>
      <w:r w:rsidR="00444A68">
        <w:rPr>
          <w:lang w:val="cy-GB"/>
        </w:rPr>
        <w:t>’n</w:t>
      </w:r>
      <w:r w:rsidRPr="004D0885">
        <w:rPr>
          <w:lang w:val="cy-GB"/>
        </w:rPr>
        <w:t xml:space="preserve"> </w:t>
      </w:r>
      <w:r w:rsidR="00444A68">
        <w:rPr>
          <w:lang w:val="cy-GB"/>
        </w:rPr>
        <w:t>c</w:t>
      </w:r>
      <w:r w:rsidRPr="004D0885">
        <w:rPr>
          <w:lang w:val="cy-GB"/>
        </w:rPr>
        <w:t>yfathrebu</w:t>
      </w:r>
      <w:r w:rsidR="00444A68">
        <w:rPr>
          <w:lang w:val="cy-GB"/>
        </w:rPr>
        <w:t>’n</w:t>
      </w:r>
      <w:r w:rsidRPr="004D0885">
        <w:rPr>
          <w:lang w:val="cy-GB"/>
        </w:rPr>
        <w:t xml:space="preserve"> agored â rhieni, gan barchu ac eiriol dros hawliau plant a'u teuluoedd.</w:t>
      </w:r>
      <w:r w:rsidRPr="004D0885">
        <w:rPr>
          <w:lang w:val="cy-GB"/>
        </w:rPr>
        <w:br/>
      </w:r>
    </w:p>
    <w:p w14:paraId="7DC301AC" w14:textId="1390A556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3</w:t>
      </w:r>
      <w:r w:rsidRPr="004D0885">
        <w:rPr>
          <w:lang w:val="cy-GB"/>
        </w:rPr>
        <w:t>: Drwy gydol yr arsylw</w:t>
      </w:r>
      <w:r w:rsidR="008B2984">
        <w:rPr>
          <w:lang w:val="cy-GB"/>
        </w:rPr>
        <w:t>ad</w:t>
      </w:r>
      <w:r w:rsidRPr="004D0885">
        <w:rPr>
          <w:lang w:val="cy-GB"/>
        </w:rPr>
        <w:t>, mae'r rheolwr yn dangos dealltwriaeth glir o ddamcaniaethau datblygiad plant. Mae ei rhyngweithio â phlant a'i chefnogaeth i ymarferwyr yn unol â damcaniaethau sy'n hyrwyddo datblygiad cadarnhaol a chyfannol.</w:t>
      </w:r>
      <w:r w:rsidRPr="004D0885">
        <w:rPr>
          <w:lang w:val="cy-GB"/>
        </w:rPr>
        <w:br/>
      </w:r>
    </w:p>
    <w:p w14:paraId="3D241B5F" w14:textId="4A6F2146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4:</w:t>
      </w:r>
      <w:r w:rsidRPr="004D0885">
        <w:rPr>
          <w:lang w:val="cy-GB"/>
        </w:rPr>
        <w:t xml:space="preserve"> Mae cyfranogiad y rheolwr </w:t>
      </w:r>
      <w:r w:rsidR="00C44528">
        <w:rPr>
          <w:lang w:val="cy-GB"/>
        </w:rPr>
        <w:t xml:space="preserve">wrth </w:t>
      </w:r>
      <w:r w:rsidRPr="004D0885">
        <w:rPr>
          <w:lang w:val="cy-GB"/>
        </w:rPr>
        <w:t>oruchwylio</w:t>
      </w:r>
      <w:r w:rsidR="00703122">
        <w:rPr>
          <w:lang w:val="cy-GB"/>
        </w:rPr>
        <w:t>’r</w:t>
      </w:r>
      <w:r w:rsidRPr="004D0885">
        <w:rPr>
          <w:lang w:val="cy-GB"/>
        </w:rPr>
        <w:t xml:space="preserve"> chwarae yn yr awyr agored a rhyngweithio â phlant a staff yn adlewyrchu ei hymrwymiad i ddysgu a datblygu </w:t>
      </w:r>
      <w:r w:rsidR="00703122">
        <w:rPr>
          <w:lang w:val="cy-GB"/>
        </w:rPr>
        <w:t>cyfannol</w:t>
      </w:r>
      <w:r w:rsidRPr="004D0885">
        <w:rPr>
          <w:lang w:val="cy-GB"/>
        </w:rPr>
        <w:t>. Mae hi'n sicrhau bod ymagwedd gytbwys tuag at les addysgol ac emosiynol y plant.</w:t>
      </w:r>
      <w:r w:rsidRPr="004D0885">
        <w:rPr>
          <w:lang w:val="cy-GB"/>
        </w:rPr>
        <w:br/>
      </w:r>
    </w:p>
    <w:p w14:paraId="2D3AD6F7" w14:textId="415DE778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5:</w:t>
      </w:r>
      <w:r w:rsidRPr="004D0885">
        <w:rPr>
          <w:lang w:val="cy-GB"/>
        </w:rPr>
        <w:t xml:space="preserve"> Mae'r rheolwr yn </w:t>
      </w:r>
      <w:r w:rsidR="00254893">
        <w:rPr>
          <w:lang w:val="cy-GB"/>
        </w:rPr>
        <w:t>c</w:t>
      </w:r>
      <w:r w:rsidRPr="004D0885">
        <w:rPr>
          <w:lang w:val="cy-GB"/>
        </w:rPr>
        <w:t>ymryd rhan</w:t>
      </w:r>
      <w:r w:rsidR="00254893">
        <w:rPr>
          <w:lang w:val="cy-GB"/>
        </w:rPr>
        <w:t xml:space="preserve"> weithgar</w:t>
      </w:r>
      <w:r w:rsidRPr="004D0885">
        <w:rPr>
          <w:lang w:val="cy-GB"/>
        </w:rPr>
        <w:t xml:space="preserve"> mewn chwarae awyr agored, gan gydnabod pwysigrwydd chwarae yn natblygiad plant. Mae ei rhyngweithio â'r plant yn creu amgylchedd cadarnhaol a chefnogol sy'n hyrwyddo dysgu trwy chwarae.</w:t>
      </w:r>
      <w:r w:rsidRPr="004D0885">
        <w:rPr>
          <w:lang w:val="cy-GB"/>
        </w:rPr>
        <w:br/>
      </w:r>
    </w:p>
    <w:p w14:paraId="45559833" w14:textId="17C9DEA5" w:rsidR="008C4F7C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6:</w:t>
      </w:r>
      <w:r w:rsidRPr="004D0885">
        <w:rPr>
          <w:lang w:val="cy-GB"/>
        </w:rPr>
        <w:t xml:space="preserve"> Mae sesiwn briffio boreol a </w:t>
      </w:r>
      <w:r w:rsidR="00DD659B">
        <w:rPr>
          <w:lang w:val="cy-GB"/>
        </w:rPr>
        <w:t xml:space="preserve">thaith ddysgu’r </w:t>
      </w:r>
      <w:r w:rsidRPr="004D0885">
        <w:rPr>
          <w:lang w:val="cy-GB"/>
        </w:rPr>
        <w:t xml:space="preserve">rheolwr yn dangos ei </w:t>
      </w:r>
      <w:r w:rsidR="00F56B7F">
        <w:rPr>
          <w:lang w:val="cy-GB"/>
        </w:rPr>
        <w:t xml:space="preserve">bod yn arwain </w:t>
      </w:r>
      <w:r w:rsidRPr="004D0885">
        <w:rPr>
          <w:lang w:val="cy-GB"/>
        </w:rPr>
        <w:t>y broses gynllunio. Mae'n sicrhau bod yr ymarferwyr yn wybodus ac yn barod, gan gyfrannu at raglen gofal plant drefnus ac effeithiol.</w:t>
      </w:r>
    </w:p>
    <w:p w14:paraId="6236D447" w14:textId="77777777" w:rsidR="00F56B7F" w:rsidRPr="004D0885" w:rsidRDefault="00F56B7F" w:rsidP="00F56B7F">
      <w:pPr>
        <w:pStyle w:val="ListParagraph"/>
        <w:rPr>
          <w:lang w:val="cy-GB"/>
        </w:rPr>
      </w:pPr>
    </w:p>
    <w:p w14:paraId="7FBCA787" w14:textId="1DCB150F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7:</w:t>
      </w:r>
      <w:r w:rsidRPr="004D0885">
        <w:rPr>
          <w:lang w:val="cy-GB"/>
        </w:rPr>
        <w:t xml:space="preserve"> Yn ystod yr arsylw</w:t>
      </w:r>
      <w:r w:rsidR="00F56B7F">
        <w:rPr>
          <w:lang w:val="cy-GB"/>
        </w:rPr>
        <w:t>ad</w:t>
      </w:r>
      <w:r w:rsidRPr="004D0885">
        <w:rPr>
          <w:lang w:val="cy-GB"/>
        </w:rPr>
        <w:t xml:space="preserve">, mae'r rheolwr yn cefnogi ymarferydd sy'n delio â sefyllfa heriol, gan ddangos ei gallu i reoli newid </w:t>
      </w:r>
      <w:r w:rsidR="001D7AA7">
        <w:rPr>
          <w:lang w:val="cy-GB"/>
        </w:rPr>
        <w:t>a phontio’n</w:t>
      </w:r>
      <w:r w:rsidRPr="004D0885">
        <w:rPr>
          <w:lang w:val="cy-GB"/>
        </w:rPr>
        <w:t xml:space="preserve"> effeithiol. Mae ei dull ymarferol a'i </w:t>
      </w:r>
      <w:r w:rsidR="001D7AA7">
        <w:rPr>
          <w:lang w:val="cy-GB"/>
        </w:rPr>
        <w:t xml:space="preserve">harweiniad </w:t>
      </w:r>
      <w:r w:rsidRPr="004D0885">
        <w:rPr>
          <w:lang w:val="cy-GB"/>
        </w:rPr>
        <w:t>yn cyfrannu at bontio'n esmwyth i'r ymarferydd a'r plentyn.</w:t>
      </w:r>
      <w:r w:rsidRPr="004D0885">
        <w:rPr>
          <w:lang w:val="cy-GB"/>
        </w:rPr>
        <w:br/>
      </w:r>
    </w:p>
    <w:p w14:paraId="0373DF6E" w14:textId="2834CCC2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lastRenderedPageBreak/>
        <w:t xml:space="preserve">Adran 2,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1:</w:t>
      </w:r>
      <w:r w:rsidRPr="004D0885">
        <w:rPr>
          <w:lang w:val="cy-GB"/>
        </w:rPr>
        <w:t xml:space="preserve"> Mae rhyngweithi</w:t>
      </w:r>
      <w:r w:rsidR="001D7AA7">
        <w:rPr>
          <w:lang w:val="cy-GB"/>
        </w:rPr>
        <w:t>o</w:t>
      </w:r>
      <w:r w:rsidRPr="004D0885">
        <w:rPr>
          <w:lang w:val="cy-GB"/>
        </w:rPr>
        <w:t xml:space="preserve"> cadarnhaol a chefnogol y rheolwr â staff a phlant yn cyfrannu at ddatblygu diwylliant cadarnhaol ac ysgogol yn y lleoliad.</w:t>
      </w:r>
      <w:r w:rsidRPr="004D0885">
        <w:rPr>
          <w:lang w:val="cy-GB"/>
        </w:rPr>
        <w:br/>
      </w:r>
    </w:p>
    <w:p w14:paraId="0F4F3C55" w14:textId="1346C75B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2,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6:</w:t>
      </w:r>
      <w:r w:rsidRPr="004D0885">
        <w:rPr>
          <w:lang w:val="cy-GB"/>
        </w:rPr>
        <w:t xml:space="preserve"> Nid yw'r arsylw</w:t>
      </w:r>
      <w:r w:rsidR="001D7AA7">
        <w:rPr>
          <w:lang w:val="cy-GB"/>
        </w:rPr>
        <w:t>ad yn</w:t>
      </w:r>
      <w:r w:rsidRPr="004D0885">
        <w:rPr>
          <w:lang w:val="cy-GB"/>
        </w:rPr>
        <w:t xml:space="preserve"> ymdrin yn uniongyrchol â gwrthdaro </w:t>
      </w:r>
      <w:r w:rsidR="001D7AA7">
        <w:rPr>
          <w:lang w:val="cy-GB"/>
        </w:rPr>
        <w:t xml:space="preserve">yn y </w:t>
      </w:r>
      <w:r w:rsidRPr="004D0885">
        <w:rPr>
          <w:lang w:val="cy-GB"/>
        </w:rPr>
        <w:t xml:space="preserve">tîm na pherfformiad gwael, ond mae cefnogaeth ragweithiol y rheolwr i'r ymarferydd sy'n wynebu heriau'n dangos </w:t>
      </w:r>
      <w:r w:rsidR="004A3058">
        <w:rPr>
          <w:lang w:val="cy-GB"/>
        </w:rPr>
        <w:t xml:space="preserve">y </w:t>
      </w:r>
      <w:r w:rsidRPr="004D0885">
        <w:rPr>
          <w:lang w:val="cy-GB"/>
        </w:rPr>
        <w:t>gall</w:t>
      </w:r>
      <w:r w:rsidR="004A3058">
        <w:rPr>
          <w:lang w:val="cy-GB"/>
        </w:rPr>
        <w:t xml:space="preserve"> o b</w:t>
      </w:r>
      <w:r w:rsidRPr="004D0885">
        <w:rPr>
          <w:lang w:val="cy-GB"/>
        </w:rPr>
        <w:t>osibl ddelio â gwrthdaro a materion perfformiad yn adeiladol.</w:t>
      </w:r>
      <w:r w:rsidRPr="004D0885">
        <w:rPr>
          <w:lang w:val="cy-GB"/>
        </w:rPr>
        <w:br/>
      </w:r>
    </w:p>
    <w:p w14:paraId="2215B406" w14:textId="6455269F" w:rsidR="005C66C8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2,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7:</w:t>
      </w:r>
      <w:r w:rsidRPr="004D0885">
        <w:rPr>
          <w:lang w:val="cy-GB"/>
        </w:rPr>
        <w:t xml:space="preserve"> Dangosodd dull ymarferol a chefnogaeth y rheolwr i ymarferwyr yn ystod sefyllfaoedd heriol ei bod yn barod i </w:t>
      </w:r>
      <w:r w:rsidR="004A3058">
        <w:rPr>
          <w:lang w:val="cy-GB"/>
        </w:rPr>
        <w:t>groesawu</w:t>
      </w:r>
      <w:r w:rsidRPr="004D0885">
        <w:rPr>
          <w:lang w:val="cy-GB"/>
        </w:rPr>
        <w:t xml:space="preserve"> arloesedd a rheoli newid yn effeithiol</w:t>
      </w:r>
      <w:r w:rsidR="005C66C8" w:rsidRPr="004D0885">
        <w:rPr>
          <w:lang w:val="cy-GB"/>
        </w:rPr>
        <w:t>.</w:t>
      </w:r>
    </w:p>
    <w:p w14:paraId="35A81735" w14:textId="77777777" w:rsidR="005C66C8" w:rsidRPr="004D0885" w:rsidRDefault="005C66C8" w:rsidP="005C66C8">
      <w:pPr>
        <w:rPr>
          <w:lang w:val="cy-GB"/>
        </w:rPr>
      </w:pPr>
    </w:p>
    <w:p w14:paraId="0C8F1B9B" w14:textId="15DAF5D8" w:rsidR="005C66C8" w:rsidRPr="004D0885" w:rsidRDefault="00D61135" w:rsidP="005C66C8">
      <w:pPr>
        <w:rPr>
          <w:lang w:val="cy-GB"/>
        </w:rPr>
      </w:pPr>
      <w:r w:rsidRPr="004D0885">
        <w:rPr>
          <w:lang w:val="cy-GB"/>
        </w:rPr>
        <w:t>Cyfeiriwyd at yr arsylwad hwn yn</w:t>
      </w:r>
      <w:r w:rsidR="000837E8">
        <w:rPr>
          <w:lang w:val="cy-GB"/>
        </w:rPr>
        <w:t xml:space="preserve"> yr</w:t>
      </w:r>
      <w:r w:rsidRPr="004D0885">
        <w:rPr>
          <w:lang w:val="cy-GB"/>
        </w:rPr>
        <w:t xml:space="preserve">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0837E8">
          <w:rPr>
            <w:rStyle w:val="Hyperlink"/>
            <w:lang w:val="cy-GB"/>
          </w:rPr>
          <w:t>ud</w:t>
        </w:r>
        <w:r w:rsidRPr="004D0885">
          <w:rPr>
            <w:rStyle w:val="Hyperlink"/>
            <w:lang w:val="cy-GB"/>
          </w:rPr>
          <w:t xml:space="preserve">alen log </w:t>
        </w:r>
        <w:r w:rsidR="000837E8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7D410F">
        <w:rPr>
          <w:rStyle w:val="Hyperlink"/>
          <w:lang w:val="cy-GB"/>
        </w:rPr>
        <w:t>.</w:t>
      </w:r>
      <w:r w:rsidR="005C66C8" w:rsidRPr="004D0885">
        <w:rPr>
          <w:lang w:val="cy-GB"/>
        </w:rPr>
        <w:t xml:space="preserve"> </w:t>
      </w:r>
    </w:p>
    <w:p w14:paraId="6922CA7E" w14:textId="77777777" w:rsidR="005C66C8" w:rsidRPr="004D0885" w:rsidRDefault="005C66C8" w:rsidP="005C66C8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76BF4506" w14:textId="2534EC00" w:rsidR="005C66C8" w:rsidRPr="004D0885" w:rsidRDefault="005C66C8" w:rsidP="00801DF3">
      <w:pPr>
        <w:pStyle w:val="Heading3"/>
        <w:rPr>
          <w:lang w:val="cy-GB"/>
        </w:rPr>
      </w:pPr>
      <w:r w:rsidRPr="004D0885">
        <w:rPr>
          <w:lang w:val="cy-GB"/>
        </w:rPr>
        <w:br w:type="page"/>
      </w:r>
      <w:bookmarkStart w:id="38" w:name="_Toc174029997"/>
      <w:r w:rsidRPr="004D0885">
        <w:rPr>
          <w:lang w:val="cy-GB"/>
        </w:rPr>
        <w:lastRenderedPageBreak/>
        <w:t>E</w:t>
      </w:r>
      <w:r w:rsidR="00F910A8" w:rsidRPr="004D0885">
        <w:rPr>
          <w:lang w:val="cy-GB"/>
        </w:rPr>
        <w:t xml:space="preserve">nghraifft o </w:t>
      </w:r>
      <w:r w:rsidR="00237BBC" w:rsidRPr="004D0885">
        <w:rPr>
          <w:lang w:val="cy-GB"/>
        </w:rPr>
        <w:t>ddogfennau</w:t>
      </w:r>
      <w:r w:rsidR="000A3718" w:rsidRPr="004D0885">
        <w:rPr>
          <w:lang w:val="cy-GB"/>
        </w:rPr>
        <w:t xml:space="preserve"> gwaith</w:t>
      </w:r>
      <w:r w:rsidRPr="004D0885">
        <w:rPr>
          <w:lang w:val="cy-GB"/>
        </w:rPr>
        <w:t>:</w:t>
      </w:r>
      <w:bookmarkEnd w:id="38"/>
    </w:p>
    <w:p w14:paraId="22C7DDAF" w14:textId="050951AB" w:rsidR="005C66C8" w:rsidRPr="004D0885" w:rsidRDefault="00D61135" w:rsidP="005C66C8">
      <w:pPr>
        <w:rPr>
          <w:lang w:val="cy-GB"/>
        </w:rPr>
      </w:pPr>
      <w:r w:rsidRPr="004D0885">
        <w:rPr>
          <w:lang w:val="cy-GB"/>
        </w:rPr>
        <w:t xml:space="preserve">Cyfeiriwyd at y </w:t>
      </w:r>
      <w:r w:rsidR="00237BBC" w:rsidRPr="004D0885">
        <w:rPr>
          <w:lang w:val="cy-GB"/>
        </w:rPr>
        <w:t>d</w:t>
      </w:r>
      <w:r w:rsidR="00E24364" w:rsidRPr="004D0885">
        <w:rPr>
          <w:lang w:val="cy-GB"/>
        </w:rPr>
        <w:t>ogfennau gwaith</w:t>
      </w:r>
      <w:r w:rsidRPr="004D0885">
        <w:rPr>
          <w:lang w:val="cy-GB"/>
        </w:rPr>
        <w:t xml:space="preserve"> hyn yn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4A3058">
          <w:rPr>
            <w:rStyle w:val="Hyperlink"/>
            <w:lang w:val="cy-GB"/>
          </w:rPr>
          <w:t>u</w:t>
        </w:r>
        <w:r w:rsidRPr="004D0885">
          <w:rPr>
            <w:rStyle w:val="Hyperlink"/>
            <w:lang w:val="cy-GB"/>
          </w:rPr>
          <w:t xml:space="preserve">dalen log </w:t>
        </w:r>
        <w:r w:rsidR="004A3058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5E7857">
        <w:rPr>
          <w:rStyle w:val="Hyperlink"/>
          <w:lang w:val="cy-GB"/>
        </w:rPr>
        <w:t>.</w:t>
      </w:r>
      <w:r w:rsidR="005C66C8" w:rsidRPr="004D0885">
        <w:rPr>
          <w:lang w:val="cy-GB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46"/>
        <w:gridCol w:w="30"/>
        <w:gridCol w:w="3229"/>
        <w:gridCol w:w="5391"/>
      </w:tblGrid>
      <w:tr w:rsidR="005C66C8" w:rsidRPr="004D0885" w14:paraId="65DD2424" w14:textId="77777777" w:rsidTr="003F57BF">
        <w:trPr>
          <w:trHeight w:val="257"/>
        </w:trPr>
        <w:tc>
          <w:tcPr>
            <w:tcW w:w="5276" w:type="dxa"/>
            <w:gridSpan w:val="2"/>
            <w:shd w:val="clear" w:color="auto" w:fill="11846A"/>
          </w:tcPr>
          <w:p w14:paraId="689048A1" w14:textId="2C932483" w:rsidR="005C66C8" w:rsidRPr="004D0885" w:rsidRDefault="00E24364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Dogfennau gwaith</w:t>
            </w:r>
          </w:p>
        </w:tc>
        <w:tc>
          <w:tcPr>
            <w:tcW w:w="3229" w:type="dxa"/>
            <w:shd w:val="clear" w:color="auto" w:fill="11846A"/>
          </w:tcPr>
          <w:p w14:paraId="023F4253" w14:textId="04320201" w:rsidR="005C66C8" w:rsidRPr="004D0885" w:rsidRDefault="005C66C8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Map</w:t>
            </w:r>
            <w:r w:rsidR="00CF5B6B"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iwyd i</w:t>
            </w:r>
          </w:p>
        </w:tc>
        <w:tc>
          <w:tcPr>
            <w:tcW w:w="5391" w:type="dxa"/>
            <w:shd w:val="clear" w:color="auto" w:fill="11846A"/>
          </w:tcPr>
          <w:p w14:paraId="4FE02AF7" w14:textId="008B427D" w:rsidR="005C66C8" w:rsidRPr="004D0885" w:rsidRDefault="00CF5B6B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Pam</w:t>
            </w:r>
          </w:p>
        </w:tc>
      </w:tr>
      <w:tr w:rsidR="005C66C8" w:rsidRPr="004D0885" w14:paraId="52D63336" w14:textId="77777777" w:rsidTr="003F57BF">
        <w:trPr>
          <w:trHeight w:val="1892"/>
        </w:trPr>
        <w:tc>
          <w:tcPr>
            <w:tcW w:w="5276" w:type="dxa"/>
            <w:gridSpan w:val="2"/>
            <w:vAlign w:val="center"/>
          </w:tcPr>
          <w:p w14:paraId="6FC064D3" w14:textId="0FC10622" w:rsidR="005C66C8" w:rsidRPr="004D0885" w:rsidRDefault="000446E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Cynllun strategol blynyddol ar gyfer y feithrinfa (arloesedd)</w:t>
            </w:r>
          </w:p>
        </w:tc>
        <w:tc>
          <w:tcPr>
            <w:tcW w:w="3229" w:type="dxa"/>
          </w:tcPr>
          <w:p w14:paraId="42E8D422" w14:textId="0F12DA8B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791F0253" w14:textId="24B9B18B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35A93286" w14:textId="70138166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7</w:t>
            </w:r>
          </w:p>
        </w:tc>
        <w:tc>
          <w:tcPr>
            <w:tcW w:w="5391" w:type="dxa"/>
          </w:tcPr>
          <w:p w14:paraId="261F6E9D" w14:textId="5D2F6770" w:rsidR="00D211E0" w:rsidRPr="004D0885" w:rsidRDefault="00D211E0" w:rsidP="00766D64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Dylai'r cynllun strategol gynnwys ymchwil ac </w:t>
            </w:r>
            <w:r w:rsidR="00DF507D">
              <w:rPr>
                <w:rFonts w:cs="Arial"/>
                <w:szCs w:val="24"/>
                <w:lang w:val="cy-GB"/>
              </w:rPr>
              <w:t>ymarfer</w:t>
            </w:r>
            <w:r w:rsidRPr="004D0885">
              <w:rPr>
                <w:rFonts w:cs="Arial"/>
                <w:szCs w:val="24"/>
                <w:lang w:val="cy-GB"/>
              </w:rPr>
              <w:t xml:space="preserve"> sy'n seiliedig ar dystiolaeth i sicrhau datblygiad a lles cyfannol plant.</w:t>
            </w:r>
          </w:p>
          <w:p w14:paraId="1EE3469E" w14:textId="77777777" w:rsidR="00D211E0" w:rsidRPr="004D0885" w:rsidRDefault="00D211E0" w:rsidP="00766D64">
            <w:pPr>
              <w:rPr>
                <w:rFonts w:cs="Arial"/>
                <w:szCs w:val="24"/>
                <w:lang w:val="cy-GB"/>
              </w:rPr>
            </w:pPr>
          </w:p>
          <w:p w14:paraId="20114D7B" w14:textId="1018DD1D" w:rsidR="005C66C8" w:rsidRPr="004D0885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Dylai'r cynllun strategol annog arloesedd a chynnwys strategaethau ar gyfer rheoli a gweithredu newid.</w:t>
            </w:r>
          </w:p>
        </w:tc>
      </w:tr>
      <w:tr w:rsidR="005C66C8" w:rsidRPr="004D0885" w14:paraId="17FBB35B" w14:textId="77777777" w:rsidTr="003F57BF">
        <w:trPr>
          <w:trHeight w:val="2977"/>
        </w:trPr>
        <w:tc>
          <w:tcPr>
            <w:tcW w:w="5276" w:type="dxa"/>
            <w:gridSpan w:val="2"/>
            <w:vAlign w:val="center"/>
          </w:tcPr>
          <w:p w14:paraId="7E777C0D" w14:textId="01E45EE0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Llawlyfr polisïau a gweithdrefnau (safonau ansawdd</w:t>
            </w:r>
            <w:r w:rsidR="005C66C8" w:rsidRPr="004D0885">
              <w:rPr>
                <w:rFonts w:cs="Arial"/>
                <w:b/>
                <w:bCs/>
                <w:szCs w:val="24"/>
                <w:lang w:val="cy-GB"/>
              </w:rPr>
              <w:t>)</w:t>
            </w:r>
          </w:p>
        </w:tc>
        <w:tc>
          <w:tcPr>
            <w:tcW w:w="3229" w:type="dxa"/>
          </w:tcPr>
          <w:p w14:paraId="48DEEBF8" w14:textId="597F3C3A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2B0F5CA4" w14:textId="48C3FD0D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0761C75D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4D29EEB6" w14:textId="20658FA4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3</w:t>
            </w:r>
          </w:p>
          <w:p w14:paraId="5CB7913C" w14:textId="3A553163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094B91D4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3261C20" w14:textId="1E8D6491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5811D49C" w14:textId="518C9946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</w:tc>
        <w:tc>
          <w:tcPr>
            <w:tcW w:w="5391" w:type="dxa"/>
          </w:tcPr>
          <w:p w14:paraId="02700C87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Dylai'r polisïau hyrwyddo hawliau plant a chynnwys ffyrdd o ystyried llais y plentyn wrth wneud penderfyniadau.</w:t>
            </w:r>
          </w:p>
          <w:p w14:paraId="1F9D5563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</w:p>
          <w:p w14:paraId="71E16F3C" w14:textId="68743368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Dylai'r polisïau adlewyrchu damcaniaethau a modelau perthnasol i fodloni safonau ansawdd yn y gwasanaeth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 a ddarperir</w:t>
            </w:r>
            <w:r w:rsidRPr="00870218">
              <w:rPr>
                <w:rFonts w:cs="Arial"/>
                <w:szCs w:val="24"/>
                <w:lang w:val="cy-GB"/>
              </w:rPr>
              <w:t>.</w:t>
            </w:r>
          </w:p>
          <w:p w14:paraId="70755172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</w:p>
          <w:p w14:paraId="72573E3E" w14:textId="5C92CCF5" w:rsidR="005C66C8" w:rsidRPr="00870218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 xml:space="preserve">Mae'r cynllun sicrhau ansawdd yn cynnwys </w:t>
            </w:r>
            <w:r w:rsidR="00DF507D">
              <w:rPr>
                <w:rFonts w:cs="Arial"/>
                <w:szCs w:val="24"/>
                <w:lang w:val="cy-GB"/>
              </w:rPr>
              <w:t>ymarfer</w:t>
            </w:r>
            <w:r w:rsidRPr="00870218">
              <w:rPr>
                <w:rFonts w:cs="Arial"/>
                <w:szCs w:val="24"/>
                <w:lang w:val="cy-GB"/>
              </w:rPr>
              <w:t xml:space="preserve"> i sicrhau bod plant yn cael eu cadw'n ddiogel yn y feithrinfa</w:t>
            </w:r>
            <w:r w:rsidR="005C66C8" w:rsidRPr="00870218">
              <w:rPr>
                <w:rFonts w:cs="Arial"/>
                <w:szCs w:val="24"/>
                <w:lang w:val="cy-GB"/>
              </w:rPr>
              <w:t>.</w:t>
            </w:r>
          </w:p>
        </w:tc>
      </w:tr>
      <w:tr w:rsidR="005C66C8" w:rsidRPr="004D0885" w14:paraId="0FC27377" w14:textId="77777777" w:rsidTr="003F57BF">
        <w:trPr>
          <w:trHeight w:val="3252"/>
        </w:trPr>
        <w:tc>
          <w:tcPr>
            <w:tcW w:w="5276" w:type="dxa"/>
            <w:gridSpan w:val="2"/>
            <w:vAlign w:val="center"/>
          </w:tcPr>
          <w:p w14:paraId="0027C02E" w14:textId="77777777" w:rsidR="00CF5B6B" w:rsidRPr="004D0885" w:rsidRDefault="00CF5B6B" w:rsidP="00AC710E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Rhaglen hyfforddi a datblygu staff</w:t>
            </w:r>
          </w:p>
          <w:p w14:paraId="10045DE2" w14:textId="77777777" w:rsidR="00CF5B6B" w:rsidRPr="004D0885" w:rsidRDefault="00CF5B6B" w:rsidP="00AC710E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</w:p>
          <w:p w14:paraId="2BE339A4" w14:textId="12927149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Cynllun hyfforddiant datblygiad proffesiynol parhaus</w:t>
            </w:r>
          </w:p>
        </w:tc>
        <w:tc>
          <w:tcPr>
            <w:tcW w:w="3229" w:type="dxa"/>
          </w:tcPr>
          <w:p w14:paraId="4727141B" w14:textId="12E7B3FE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413B2D3F" w14:textId="66955090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3</w:t>
            </w:r>
          </w:p>
          <w:p w14:paraId="164390C6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915A8F6" w14:textId="7B036962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4</w:t>
            </w:r>
          </w:p>
          <w:p w14:paraId="0EFFC594" w14:textId="0B87A095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054B7AF0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BB7F732" w14:textId="7F7E0A91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1B9300DF" w14:textId="3A50224A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71953E54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5391" w:type="dxa"/>
          </w:tcPr>
          <w:p w14:paraId="56C5EF77" w14:textId="4EE8FDD3" w:rsidR="00D211E0" w:rsidRPr="00870218" w:rsidRDefault="00D211E0" w:rsidP="00B523B2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 xml:space="preserve">Dylai'r rhaglen hyfforddiant gynnwys y damcaniaethau datblygiad plant diweddaraf i </w:t>
            </w:r>
            <w:r w:rsidR="0057210A" w:rsidRPr="00870218">
              <w:rPr>
                <w:rFonts w:cs="Arial"/>
                <w:szCs w:val="24"/>
                <w:lang w:val="cy-GB"/>
              </w:rPr>
              <w:t>sicrhau bod staff yn</w:t>
            </w:r>
            <w:r w:rsidR="002C6881">
              <w:rPr>
                <w:rFonts w:cs="Arial"/>
                <w:szCs w:val="24"/>
                <w:lang w:val="cy-GB"/>
              </w:rPr>
              <w:t xml:space="preserve"> </w:t>
            </w:r>
            <w:r w:rsidR="0057210A" w:rsidRPr="00870218">
              <w:rPr>
                <w:rFonts w:cs="Arial"/>
                <w:szCs w:val="24"/>
                <w:lang w:val="cy-GB"/>
              </w:rPr>
              <w:t>eu dea</w:t>
            </w:r>
            <w:r w:rsidR="002C6881">
              <w:rPr>
                <w:rFonts w:cs="Arial"/>
                <w:szCs w:val="24"/>
                <w:lang w:val="cy-GB"/>
              </w:rPr>
              <w:t>l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l yn well ac yn </w:t>
            </w:r>
            <w:r w:rsidR="00870218">
              <w:rPr>
                <w:rFonts w:cs="Arial"/>
                <w:szCs w:val="24"/>
                <w:lang w:val="cy-GB"/>
              </w:rPr>
              <w:t>mynd ati i’w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 defnydd</w:t>
            </w:r>
            <w:r w:rsidR="00870218">
              <w:rPr>
                <w:rFonts w:cs="Arial"/>
                <w:szCs w:val="24"/>
                <w:lang w:val="cy-GB"/>
              </w:rPr>
              <w:t>io</w:t>
            </w:r>
            <w:r w:rsidRPr="00870218">
              <w:rPr>
                <w:rFonts w:cs="Arial"/>
                <w:szCs w:val="24"/>
                <w:lang w:val="cy-GB"/>
              </w:rPr>
              <w:t>.</w:t>
            </w:r>
          </w:p>
          <w:p w14:paraId="02807F00" w14:textId="77777777" w:rsidR="00D211E0" w:rsidRPr="00870218" w:rsidRDefault="00D211E0" w:rsidP="00B523B2">
            <w:pPr>
              <w:rPr>
                <w:rFonts w:cs="Arial"/>
                <w:szCs w:val="24"/>
                <w:lang w:val="cy-GB"/>
              </w:rPr>
            </w:pPr>
          </w:p>
          <w:p w14:paraId="04A38218" w14:textId="1694E384" w:rsidR="005C66C8" w:rsidRPr="00870218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Gall y polisïau gynnwys canllawiau fel bod datblygiad proffesiynol parhaus yn unol â gofynion deddfwriaethol a safonau proffesiynol.</w:t>
            </w:r>
          </w:p>
        </w:tc>
      </w:tr>
      <w:tr w:rsidR="005C66C8" w:rsidRPr="004D0885" w14:paraId="5AC9DC3E" w14:textId="77777777" w:rsidTr="003F57BF">
        <w:trPr>
          <w:trHeight w:val="789"/>
        </w:trPr>
        <w:tc>
          <w:tcPr>
            <w:tcW w:w="5276" w:type="dxa"/>
            <w:gridSpan w:val="2"/>
            <w:vAlign w:val="center"/>
          </w:tcPr>
          <w:p w14:paraId="31D45E2B" w14:textId="7064C549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 xml:space="preserve">Proses recriwtio a </w:t>
            </w:r>
            <w:r w:rsidR="006373CE" w:rsidRPr="004D0885">
              <w:rPr>
                <w:rFonts w:cs="Arial"/>
                <w:b/>
                <w:bCs/>
                <w:szCs w:val="24"/>
                <w:lang w:val="cy-GB"/>
              </w:rPr>
              <w:t>derbyn</w:t>
            </w:r>
            <w:r w:rsidRPr="004D0885">
              <w:rPr>
                <w:rFonts w:cs="Arial"/>
                <w:b/>
                <w:bCs/>
                <w:szCs w:val="24"/>
                <w:lang w:val="cy-GB"/>
              </w:rPr>
              <w:t>, sefydlu, arfarniadau perfformiad</w:t>
            </w:r>
          </w:p>
        </w:tc>
        <w:tc>
          <w:tcPr>
            <w:tcW w:w="3229" w:type="dxa"/>
          </w:tcPr>
          <w:p w14:paraId="3B2D6B77" w14:textId="387B7B0B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588097E2" w14:textId="4F5FF9D0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584FA945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031D92B0" w14:textId="5F7AA8FD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lastRenderedPageBreak/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20911C84" w14:textId="757AE4EF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</w:tc>
        <w:tc>
          <w:tcPr>
            <w:tcW w:w="5391" w:type="dxa"/>
          </w:tcPr>
          <w:p w14:paraId="2A7B4167" w14:textId="78947C9B" w:rsidR="005C66C8" w:rsidRDefault="00ED4B45" w:rsidP="000A045A">
            <w:pPr>
              <w:rPr>
                <w:rFonts w:cs="Arial"/>
                <w:szCs w:val="24"/>
                <w:lang w:val="cy-GB"/>
              </w:rPr>
            </w:pPr>
            <w:r>
              <w:rPr>
                <w:rFonts w:cs="Arial"/>
                <w:szCs w:val="24"/>
                <w:lang w:val="cy-GB"/>
              </w:rPr>
              <w:lastRenderedPageBreak/>
              <w:t>Dylai’r broses recriwtio a derbyn gyfrannu at greu diwylliant cadarnhaol ac ysgogol o fewn y feithrinfa.</w:t>
            </w:r>
          </w:p>
          <w:p w14:paraId="6A3A5488" w14:textId="76F73945" w:rsidR="002C6881" w:rsidRPr="004D0885" w:rsidRDefault="00D35411" w:rsidP="000A045A">
            <w:pPr>
              <w:rPr>
                <w:rFonts w:cs="Arial"/>
                <w:szCs w:val="24"/>
                <w:lang w:val="cy-GB"/>
              </w:rPr>
            </w:pPr>
            <w:r>
              <w:rPr>
                <w:rFonts w:cs="Arial"/>
                <w:szCs w:val="24"/>
                <w:lang w:val="cy-GB"/>
              </w:rPr>
              <w:lastRenderedPageBreak/>
              <w:t xml:space="preserve">Dylai’r broses gwerthuso perfformiad fod yn unol â’r prosesau recriwtio a dethol sy’n seiliedig ar werthoedd, er mwyn sicrhau cysondeb wrth werthuso staff. </w:t>
            </w:r>
          </w:p>
        </w:tc>
      </w:tr>
      <w:tr w:rsidR="003F57BF" w:rsidRPr="004D0885" w14:paraId="6FC54D7E" w14:textId="77777777" w:rsidTr="00877782">
        <w:tc>
          <w:tcPr>
            <w:tcW w:w="5246" w:type="dxa"/>
            <w:vAlign w:val="center"/>
          </w:tcPr>
          <w:p w14:paraId="3E452410" w14:textId="6E856A31" w:rsidR="003F57BF" w:rsidRPr="004D0885" w:rsidRDefault="008161BE" w:rsidP="0031149F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lastRenderedPageBreak/>
              <w:t>Polisïau a gweithdrefnau diogelu</w:t>
            </w:r>
          </w:p>
        </w:tc>
        <w:tc>
          <w:tcPr>
            <w:tcW w:w="3259" w:type="dxa"/>
            <w:gridSpan w:val="2"/>
          </w:tcPr>
          <w:p w14:paraId="37690009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52331D74" w14:textId="6DB48D14" w:rsidR="006F423A" w:rsidRPr="004D0885" w:rsidRDefault="006F423A" w:rsidP="009802BE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 1</w:t>
            </w:r>
          </w:p>
          <w:p w14:paraId="0DFDD039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</w:p>
          <w:p w14:paraId="5D29CF75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2808908D" w14:textId="0ABCBC15" w:rsidR="006F423A" w:rsidRPr="004D0885" w:rsidRDefault="006F423A" w:rsidP="009802BE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 2</w:t>
            </w:r>
          </w:p>
          <w:p w14:paraId="6B9E2AEA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</w:p>
          <w:p w14:paraId="2DE14DF7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59837F6C" w14:textId="489203B5" w:rsidR="003F57BF" w:rsidRPr="004D0885" w:rsidRDefault="006F423A" w:rsidP="0031149F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Deilliant dysgu </w:t>
            </w:r>
            <w:r w:rsidR="003F57BF" w:rsidRPr="004D0885">
              <w:rPr>
                <w:rFonts w:cs="Arial"/>
                <w:szCs w:val="24"/>
                <w:lang w:val="cy-GB"/>
              </w:rPr>
              <w:t>3</w:t>
            </w:r>
          </w:p>
        </w:tc>
        <w:tc>
          <w:tcPr>
            <w:tcW w:w="5387" w:type="dxa"/>
          </w:tcPr>
          <w:p w14:paraId="4507D33B" w14:textId="11C08EC9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Mae polisïau diogelu yn y llawlyfr yn sicrhau </w:t>
            </w:r>
            <w:r w:rsidR="00877782">
              <w:rPr>
                <w:rFonts w:cs="Arial"/>
                <w:szCs w:val="24"/>
                <w:lang w:val="cy-GB"/>
              </w:rPr>
              <w:t>y</w:t>
            </w:r>
            <w:r w:rsidRPr="004D0885">
              <w:rPr>
                <w:rFonts w:cs="Arial"/>
                <w:szCs w:val="24"/>
                <w:lang w:val="cy-GB"/>
              </w:rPr>
              <w:t xml:space="preserve"> cydymffurfi</w:t>
            </w:r>
            <w:r w:rsidR="00877782">
              <w:rPr>
                <w:rFonts w:cs="Arial"/>
                <w:szCs w:val="24"/>
                <w:lang w:val="cy-GB"/>
              </w:rPr>
              <w:t>r</w:t>
            </w:r>
            <w:r w:rsidRPr="004D0885">
              <w:rPr>
                <w:rFonts w:cs="Arial"/>
                <w:szCs w:val="24"/>
                <w:lang w:val="cy-GB"/>
              </w:rPr>
              <w:t xml:space="preserve"> â gofynion deddfwriaethol, rheoleiddiol a sefydliadol.</w:t>
            </w:r>
          </w:p>
          <w:p w14:paraId="583F4970" w14:textId="0E9DDD9C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Mae'r rhaglen hyfforddi yn helpu staff i </w:t>
            </w:r>
            <w:r w:rsidR="00877782">
              <w:rPr>
                <w:rFonts w:cs="Arial"/>
                <w:szCs w:val="24"/>
                <w:lang w:val="cy-GB"/>
              </w:rPr>
              <w:t>feddu ar y</w:t>
            </w:r>
            <w:r w:rsidRPr="004D0885">
              <w:rPr>
                <w:rFonts w:cs="Arial"/>
                <w:szCs w:val="24"/>
                <w:lang w:val="cy-GB"/>
              </w:rPr>
              <w:t xml:space="preserve"> wybodaeth a'r ddealltwriaeth gywir o ddiogelu plant.</w:t>
            </w:r>
          </w:p>
          <w:p w14:paraId="0EF120B6" w14:textId="77777777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</w:p>
          <w:p w14:paraId="15ADCC5D" w14:textId="1D546BE2" w:rsidR="003F57BF" w:rsidRPr="004D0885" w:rsidRDefault="006F423A" w:rsidP="0031149F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Dylai'r cynllun </w:t>
            </w:r>
            <w:r w:rsidR="00C2004C">
              <w:rPr>
                <w:rFonts w:cs="Arial"/>
                <w:szCs w:val="24"/>
                <w:lang w:val="cy-GB"/>
              </w:rPr>
              <w:t>b</w:t>
            </w:r>
            <w:r w:rsidR="00C2004C">
              <w:rPr>
                <w:rFonts w:cs="Arial"/>
                <w:szCs w:val="24"/>
              </w:rPr>
              <w:t xml:space="preserve">od </w:t>
            </w:r>
            <w:proofErr w:type="spellStart"/>
            <w:r w:rsidR="00C2004C">
              <w:rPr>
                <w:rFonts w:cs="Arial"/>
                <w:szCs w:val="24"/>
              </w:rPr>
              <w:t>yn</w:t>
            </w:r>
            <w:proofErr w:type="spellEnd"/>
            <w:r w:rsidR="00C2004C">
              <w:rPr>
                <w:rFonts w:cs="Arial"/>
                <w:szCs w:val="24"/>
              </w:rPr>
              <w:t xml:space="preserve"> b</w:t>
            </w:r>
            <w:r w:rsidRPr="004D0885">
              <w:rPr>
                <w:rFonts w:cs="Arial"/>
                <w:szCs w:val="24"/>
                <w:lang w:val="cy-GB"/>
              </w:rPr>
              <w:t>arod</w:t>
            </w:r>
            <w:r w:rsidR="00044CBC">
              <w:rPr>
                <w:rFonts w:cs="Arial"/>
                <w:szCs w:val="24"/>
                <w:lang w:val="cy-GB"/>
              </w:rPr>
              <w:t xml:space="preserve"> </w:t>
            </w:r>
            <w:r w:rsidR="00044CBC">
              <w:rPr>
                <w:rFonts w:cs="Arial"/>
                <w:szCs w:val="24"/>
              </w:rPr>
              <w:t>at</w:t>
            </w:r>
            <w:r w:rsidRPr="004D0885">
              <w:rPr>
                <w:rFonts w:cs="Arial"/>
                <w:szCs w:val="24"/>
                <w:lang w:val="cy-GB"/>
              </w:rPr>
              <w:t xml:space="preserve"> argyfwng gynnwys darpariaethau ar gyfer cefnogi hawliau, lles a pherthnasoedd cadarnhaol plant, i hyrwyddo diogelu</w:t>
            </w:r>
            <w:r w:rsidR="003F57BF" w:rsidRPr="004D0885">
              <w:rPr>
                <w:rFonts w:cs="Arial"/>
                <w:szCs w:val="24"/>
                <w:lang w:val="cy-GB"/>
              </w:rPr>
              <w:t>.</w:t>
            </w:r>
          </w:p>
          <w:p w14:paraId="4785B6DE" w14:textId="77777777" w:rsidR="003F57BF" w:rsidRPr="004D0885" w:rsidRDefault="003F57BF" w:rsidP="0031149F">
            <w:pPr>
              <w:rPr>
                <w:rFonts w:cs="Arial"/>
                <w:szCs w:val="24"/>
                <w:lang w:val="cy-GB"/>
              </w:rPr>
            </w:pPr>
          </w:p>
        </w:tc>
        <w:bookmarkStart w:id="39" w:name="cysill"/>
        <w:bookmarkEnd w:id="39"/>
      </w:tr>
    </w:tbl>
    <w:p w14:paraId="11BF805B" w14:textId="77777777" w:rsidR="005C66C8" w:rsidRPr="004D0885" w:rsidRDefault="005C66C8" w:rsidP="005C66C8">
      <w:pPr>
        <w:rPr>
          <w:lang w:val="cy-GB"/>
        </w:rPr>
      </w:pPr>
    </w:p>
    <w:p w14:paraId="2C549778" w14:textId="18109EF1" w:rsidR="00A223C4" w:rsidRPr="004D0885" w:rsidRDefault="00A223C4" w:rsidP="00B60B6B">
      <w:pPr>
        <w:rPr>
          <w:lang w:val="cy-GB"/>
        </w:rPr>
      </w:pPr>
      <w:r w:rsidRPr="004D0885">
        <w:rPr>
          <w:lang w:val="cy-GB"/>
        </w:rPr>
        <w:t xml:space="preserve">Cyfeiriwyd at y </w:t>
      </w:r>
      <w:r w:rsidR="00C2004C">
        <w:rPr>
          <w:lang w:val="cy-GB"/>
        </w:rPr>
        <w:t>d</w:t>
      </w:r>
      <w:r w:rsidR="00E24364" w:rsidRPr="004D0885">
        <w:rPr>
          <w:lang w:val="cy-GB"/>
        </w:rPr>
        <w:t>ogfennau gwaith</w:t>
      </w:r>
      <w:r w:rsidRPr="004D0885">
        <w:rPr>
          <w:lang w:val="cy-GB"/>
        </w:rPr>
        <w:t xml:space="preserve"> hyn yn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B661EB">
          <w:rPr>
            <w:rStyle w:val="Hyperlink"/>
            <w:lang w:val="cy-GB"/>
          </w:rPr>
          <w:t>u</w:t>
        </w:r>
        <w:r w:rsidRPr="004D0885">
          <w:rPr>
            <w:rStyle w:val="Hyperlink"/>
            <w:lang w:val="cy-GB"/>
          </w:rPr>
          <w:t xml:space="preserve">dalen log </w:t>
        </w:r>
        <w:r w:rsidR="00B661EB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</w:p>
    <w:p w14:paraId="2C74C167" w14:textId="77777777" w:rsidR="005C66C8" w:rsidRPr="004D0885" w:rsidRDefault="005C66C8" w:rsidP="005C66C8">
      <w:pPr>
        <w:rPr>
          <w:b/>
          <w:bCs/>
          <w:lang w:val="cy-GB"/>
        </w:rPr>
      </w:pPr>
    </w:p>
    <w:p w14:paraId="162C49F0" w14:textId="77777777" w:rsidR="005C66C8" w:rsidRPr="004D0885" w:rsidRDefault="005C66C8" w:rsidP="005C66C8">
      <w:pPr>
        <w:rPr>
          <w:b/>
          <w:bCs/>
          <w:lang w:val="cy-GB"/>
        </w:rPr>
      </w:pPr>
    </w:p>
    <w:p w14:paraId="3C1D3489" w14:textId="77777777" w:rsidR="005C66C8" w:rsidRPr="004D0885" w:rsidRDefault="005C66C8" w:rsidP="005C66C8">
      <w:pPr>
        <w:rPr>
          <w:b/>
          <w:bCs/>
          <w:lang w:val="cy-GB"/>
        </w:rPr>
      </w:pPr>
    </w:p>
    <w:p w14:paraId="47753606" w14:textId="77777777" w:rsidR="005C66C8" w:rsidRPr="004D0885" w:rsidRDefault="005C66C8" w:rsidP="005C66C8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br w:type="page"/>
      </w:r>
    </w:p>
    <w:p w14:paraId="52805E81" w14:textId="4FBF90D6" w:rsidR="00A223C4" w:rsidRPr="004D0885" w:rsidRDefault="00A223C4" w:rsidP="00BB7A84">
      <w:pPr>
        <w:pStyle w:val="Heading3"/>
        <w:rPr>
          <w:lang w:val="cy-GB"/>
        </w:rPr>
      </w:pPr>
      <w:bookmarkStart w:id="40" w:name="_Toc165022751"/>
      <w:bookmarkStart w:id="41" w:name="_Toc174029998"/>
      <w:bookmarkStart w:id="42" w:name="Example_evidence_location_form"/>
      <w:bookmarkStart w:id="43" w:name="Example_evidence_log_sheet"/>
      <w:r w:rsidRPr="004D0885">
        <w:rPr>
          <w:lang w:val="cy-GB"/>
        </w:rPr>
        <w:lastRenderedPageBreak/>
        <w:t>Enghraifft o d</w:t>
      </w:r>
      <w:r w:rsidR="00D27B49">
        <w:rPr>
          <w:lang w:val="cy-GB"/>
        </w:rPr>
        <w:t>ud</w:t>
      </w:r>
      <w:r w:rsidRPr="004D0885">
        <w:rPr>
          <w:lang w:val="cy-GB"/>
        </w:rPr>
        <w:t>alen log tystiolaeth</w:t>
      </w:r>
      <w:bookmarkEnd w:id="40"/>
      <w:bookmarkEnd w:id="41"/>
    </w:p>
    <w:bookmarkEnd w:id="42"/>
    <w:bookmarkEnd w:id="43"/>
    <w:p w14:paraId="466BA1A9" w14:textId="26B46E2F" w:rsidR="00A223C4" w:rsidRPr="004D0885" w:rsidRDefault="00A223C4" w:rsidP="002A50CB">
      <w:pPr>
        <w:rPr>
          <w:rFonts w:cs="Arial"/>
          <w:lang w:val="cy-GB"/>
        </w:rPr>
      </w:pPr>
      <w:r w:rsidRPr="004D0885">
        <w:rPr>
          <w:rFonts w:cs="Arial"/>
          <w:lang w:val="cy-GB"/>
        </w:rPr>
        <w:t xml:space="preserve">Dylid cynnwys </w:t>
      </w:r>
      <w:r w:rsidR="007F2A7B" w:rsidRPr="004D0885">
        <w:rPr>
          <w:rFonts w:cs="Arial"/>
          <w:lang w:val="cy-GB"/>
        </w:rPr>
        <w:t>deilliannau</w:t>
      </w:r>
      <w:r w:rsidRPr="004D0885">
        <w:rPr>
          <w:rFonts w:cs="Arial"/>
          <w:lang w:val="cy-GB"/>
        </w:rPr>
        <w:t xml:space="preserve"> </w:t>
      </w:r>
      <w:r w:rsidR="007F2A7B" w:rsidRPr="004D0885">
        <w:rPr>
          <w:rFonts w:cs="Arial"/>
          <w:lang w:val="cy-GB"/>
        </w:rPr>
        <w:t>d</w:t>
      </w:r>
      <w:r w:rsidRPr="004D0885">
        <w:rPr>
          <w:rFonts w:cs="Arial"/>
          <w:lang w:val="cy-GB"/>
        </w:rPr>
        <w:t>ysgu fwy nag unwaith</w:t>
      </w:r>
    </w:p>
    <w:p w14:paraId="64E7CA2D" w14:textId="50980D13" w:rsidR="005C66C8" w:rsidRPr="004D0885" w:rsidRDefault="00A223C4" w:rsidP="005C66C8">
      <w:pPr>
        <w:rPr>
          <w:rFonts w:cs="Arial"/>
          <w:lang w:val="cy-GB"/>
        </w:rPr>
      </w:pPr>
      <w:r w:rsidRPr="004D0885">
        <w:rPr>
          <w:rFonts w:cs="Arial"/>
          <w:lang w:val="cy-GB"/>
        </w:rPr>
        <w:t>Bydd hyn yn cael ei fapio i</w:t>
      </w:r>
      <w:r w:rsidR="00E064BF" w:rsidRPr="004D0885">
        <w:rPr>
          <w:rFonts w:cs="Arial"/>
          <w:lang w:val="cy-GB"/>
        </w:rPr>
        <w:t xml:space="preserve"> </w:t>
      </w:r>
      <w:hyperlink r:id="rId71" w:history="1">
        <w:r w:rsidR="00546715" w:rsidRPr="004D0885">
          <w:rPr>
            <w:rStyle w:val="Hyperlink"/>
            <w:rFonts w:cs="Arial"/>
            <w:lang w:val="cy-GB"/>
          </w:rPr>
          <w:t xml:space="preserve">rhan B logiau cynnydd Rheolwyr </w:t>
        </w:r>
        <w:r w:rsidR="001A7814">
          <w:rPr>
            <w:rStyle w:val="Hyperlink"/>
            <w:rFonts w:cs="Arial"/>
            <w:lang w:val="cy-GB"/>
          </w:rPr>
          <w:t xml:space="preserve">Blynyddoedd Cynnar a Gofal Plant </w:t>
        </w:r>
        <w:r w:rsidR="00546715" w:rsidRPr="004D0885">
          <w:rPr>
            <w:rStyle w:val="Hyperlink"/>
            <w:rFonts w:cs="Arial"/>
            <w:lang w:val="cy-GB"/>
          </w:rPr>
          <w:t>AWIF</w:t>
        </w:r>
      </w:hyperlink>
    </w:p>
    <w:tbl>
      <w:tblPr>
        <w:tblW w:w="6021" w:type="pct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409"/>
        <w:gridCol w:w="409"/>
        <w:gridCol w:w="409"/>
        <w:gridCol w:w="409"/>
        <w:gridCol w:w="409"/>
        <w:gridCol w:w="409"/>
        <w:gridCol w:w="409"/>
        <w:gridCol w:w="409"/>
        <w:gridCol w:w="419"/>
        <w:gridCol w:w="409"/>
        <w:gridCol w:w="410"/>
        <w:gridCol w:w="410"/>
        <w:gridCol w:w="410"/>
        <w:gridCol w:w="410"/>
        <w:gridCol w:w="410"/>
        <w:gridCol w:w="369"/>
        <w:gridCol w:w="450"/>
        <w:gridCol w:w="410"/>
        <w:gridCol w:w="416"/>
        <w:gridCol w:w="410"/>
        <w:gridCol w:w="410"/>
        <w:gridCol w:w="410"/>
        <w:gridCol w:w="410"/>
        <w:gridCol w:w="352"/>
        <w:gridCol w:w="477"/>
        <w:gridCol w:w="410"/>
        <w:gridCol w:w="410"/>
        <w:gridCol w:w="410"/>
        <w:gridCol w:w="413"/>
        <w:gridCol w:w="406"/>
        <w:gridCol w:w="410"/>
        <w:gridCol w:w="410"/>
        <w:gridCol w:w="255"/>
      </w:tblGrid>
      <w:tr w:rsidR="005C66C8" w:rsidRPr="004D0885" w14:paraId="7AEB6EFC" w14:textId="77777777" w:rsidTr="00705B37">
        <w:trPr>
          <w:trHeight w:val="412"/>
          <w:jc w:val="center"/>
        </w:trPr>
        <w:tc>
          <w:tcPr>
            <w:tcW w:w="10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4403C7" w14:textId="0603AE56" w:rsidR="005C66C8" w:rsidRPr="004D0885" w:rsidRDefault="00546715" w:rsidP="00C41877">
            <w:pPr>
              <w:spacing w:after="0" w:line="240" w:lineRule="auto"/>
              <w:ind w:left="29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cy-GB" w:eastAsia="en-GB"/>
                <w14:ligatures w14:val="none"/>
              </w:rPr>
              <w:t>Eitem o dystiolaeth</w:t>
            </w:r>
          </w:p>
        </w:tc>
        <w:tc>
          <w:tcPr>
            <w:tcW w:w="12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textDirection w:val="btLr"/>
            <w:hideMark/>
          </w:tcPr>
          <w:p w14:paraId="6B51C48E" w14:textId="75022290" w:rsidR="005C66C8" w:rsidRPr="004D0885" w:rsidRDefault="006F3246" w:rsidP="000A045A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Lleoliad</w:t>
            </w:r>
          </w:p>
        </w:tc>
        <w:tc>
          <w:tcPr>
            <w:tcW w:w="12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textDirection w:val="btLr"/>
            <w:hideMark/>
          </w:tcPr>
          <w:p w14:paraId="3AEE5E91" w14:textId="5B3769B5" w:rsidR="005C66C8" w:rsidRPr="004D0885" w:rsidRDefault="006F3246" w:rsidP="000A045A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Cyfeirnod</w:t>
            </w:r>
          </w:p>
        </w:tc>
        <w:tc>
          <w:tcPr>
            <w:tcW w:w="3745" w:type="pct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5AEB891" w14:textId="2A951774" w:rsidR="005C66C8" w:rsidRPr="004D0885" w:rsidRDefault="006F3246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Cyswllt i’r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</w:t>
            </w:r>
            <w:r w:rsidR="00FA7FC1"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Deilliannau dysgu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(√)</w:t>
            </w:r>
          </w:p>
        </w:tc>
      </w:tr>
      <w:tr w:rsidR="00705B37" w:rsidRPr="004D0885" w14:paraId="2F9257DA" w14:textId="77777777" w:rsidTr="00705B37">
        <w:trPr>
          <w:trHeight w:val="282"/>
          <w:jc w:val="center"/>
        </w:trPr>
        <w:tc>
          <w:tcPr>
            <w:tcW w:w="10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DB15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12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9DAF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12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2B0B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856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32F88" w14:textId="7092CA5B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1</w:t>
            </w:r>
          </w:p>
        </w:tc>
        <w:tc>
          <w:tcPr>
            <w:tcW w:w="842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334B53" w14:textId="5F9DD591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2</w:t>
            </w:r>
          </w:p>
        </w:tc>
        <w:tc>
          <w:tcPr>
            <w:tcW w:w="38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D7D9A" w14:textId="1EC12483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3</w:t>
            </w:r>
          </w:p>
        </w:tc>
        <w:tc>
          <w:tcPr>
            <w:tcW w:w="59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285D9A" w14:textId="5F34B9DA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4</w:t>
            </w:r>
          </w:p>
        </w:tc>
        <w:tc>
          <w:tcPr>
            <w:tcW w:w="63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BC2EC" w14:textId="6FF3C114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5</w:t>
            </w:r>
          </w:p>
        </w:tc>
        <w:tc>
          <w:tcPr>
            <w:tcW w:w="44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1B9D1" w14:textId="275ADF5D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6</w:t>
            </w:r>
          </w:p>
        </w:tc>
      </w:tr>
      <w:tr w:rsidR="005E7857" w:rsidRPr="004D0885" w14:paraId="49D7E4CC" w14:textId="77777777" w:rsidTr="00705B37">
        <w:trPr>
          <w:trHeight w:val="291"/>
          <w:jc w:val="center"/>
        </w:trPr>
        <w:tc>
          <w:tcPr>
            <w:tcW w:w="10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100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12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401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12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4F74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0DC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609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6901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37A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2DD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7A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116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F2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87F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D33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31E8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895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1F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FCE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0B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61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E6B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25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04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654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BA0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D5E0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0093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D7CC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97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E5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985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03B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F1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240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848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</w:tr>
      <w:tr w:rsidR="005E7857" w:rsidRPr="004D0885" w14:paraId="745D8068" w14:textId="77777777" w:rsidTr="00705B37">
        <w:trPr>
          <w:trHeight w:val="353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3C33" w14:textId="15BF4131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Arsylw</w:t>
            </w:r>
            <w:r w:rsidR="003858CA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ad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56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7B2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93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38A3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72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6B6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171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A96B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A3EA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127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C0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E99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48B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0C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01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337BC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7E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DD4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267C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05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6E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0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1B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ADCA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E4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26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1E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27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E090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BE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0E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AA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3631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E7857" w:rsidRPr="004D0885" w14:paraId="0529EE91" w14:textId="77777777" w:rsidTr="00705B37">
        <w:trPr>
          <w:trHeight w:val="353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1D2D" w14:textId="1334659E" w:rsidR="005C66C8" w:rsidRPr="004D0885" w:rsidRDefault="00546715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Cynllun strategol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29E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3711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6E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9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4DB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F9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7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1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844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B0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CC6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C7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68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7B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5F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9D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  <w:p w14:paraId="30A3BF6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0C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2AB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0878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9EA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97F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E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82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DB8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A6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A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72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3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98A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0AC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3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E23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62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E7857" w:rsidRPr="004D0885" w14:paraId="64623D26" w14:textId="77777777" w:rsidTr="00705B37">
        <w:trPr>
          <w:trHeight w:val="353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F217" w14:textId="3B3F5995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Polisïau a gweithdrefnau (ansawdd</w:t>
            </w:r>
            <w:r w:rsidR="005C66C8"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5C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36A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6E1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E2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6D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C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91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1F5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1743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E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0E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3E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D0C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8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89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4A8F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1591E4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DFE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9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659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FF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0FD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40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69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F7C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413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5F6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C16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04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4AC8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5B7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AD9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C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3D2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E7857" w:rsidRPr="004D0885" w14:paraId="3803AD34" w14:textId="77777777" w:rsidTr="00705B37">
        <w:trPr>
          <w:trHeight w:val="353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C4A" w14:textId="22D5713C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Cynllun hyfforddi a datblygu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2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964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F8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FC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63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4C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D0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79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310B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F07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0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4F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B9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80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A3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3D7E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194DA34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0B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06A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A615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DC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01A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F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3F1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5DE9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6D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72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DD2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F4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1C75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4CA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2F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44B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6FA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E7857" w:rsidRPr="004D0885" w14:paraId="3ACDE403" w14:textId="77777777" w:rsidTr="00705B37">
        <w:trPr>
          <w:trHeight w:val="353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750B" w14:textId="73BE73B0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Proses recriwtio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CF9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F586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E5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C32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65D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6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95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E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EA5A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C9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C7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9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D3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BF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87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70D4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4754876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450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8DC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B127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52D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2D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4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93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BA11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61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F7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92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6B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A6EC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20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BF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05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47A8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E7857" w:rsidRPr="004D0885" w14:paraId="5D494BFB" w14:textId="77777777" w:rsidTr="00705B37">
        <w:trPr>
          <w:trHeight w:val="353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5CE" w14:textId="1E515C4E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Proses ddiogelu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3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A00A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A1F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64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74F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72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C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D92D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074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2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03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2AB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6E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A18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08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6F59B0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BA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A1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DC3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74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5B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BB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D1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4BC6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0D6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611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BE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6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2779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5B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63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4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EE3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E7857" w:rsidRPr="004D0885" w14:paraId="44281782" w14:textId="77777777" w:rsidTr="00705B37">
        <w:trPr>
          <w:trHeight w:val="353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0C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7A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590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21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AA5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E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A6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FB5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D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13B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9BD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D6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505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FF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FE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113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B0AF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421FBB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7C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425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4D7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45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9B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9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FD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09B9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D62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DD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D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DB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83E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C9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4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83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3CFC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E7857" w:rsidRPr="004D0885" w14:paraId="092E54C6" w14:textId="77777777" w:rsidTr="00705B37">
        <w:trPr>
          <w:trHeight w:val="353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B1D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A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E449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8C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46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B6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D7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7D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2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67C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3F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8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0B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28B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C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9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EFB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5F51B19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37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F9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431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1F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76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B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1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188C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EFD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32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3D2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28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6E62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7A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132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A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085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E7857" w:rsidRPr="004D0885" w14:paraId="7B45E76A" w14:textId="77777777" w:rsidTr="00705B37">
        <w:trPr>
          <w:trHeight w:val="353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82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1D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6D5E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EE3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D4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8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26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A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E3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F4F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1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3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F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CE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6B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8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0FA6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396425C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18A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FA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4B52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911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4B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7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774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587D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EAF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1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7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0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E964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7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B5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E9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369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E7857" w:rsidRPr="004D0885" w14:paraId="190CECCE" w14:textId="77777777" w:rsidTr="00705B37">
        <w:trPr>
          <w:trHeight w:val="353"/>
          <w:jc w:val="center"/>
        </w:trPr>
        <w:tc>
          <w:tcPr>
            <w:tcW w:w="10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BD1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6D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7A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4D0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6A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08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98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2C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F1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FAD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9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B2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F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20A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F6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748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65A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3AA607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0C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0E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EF4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8FF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1B3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B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9F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BA93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673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55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12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C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BE1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4A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466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0B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A82E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</w:tbl>
    <w:p w14:paraId="1FE54B3E" w14:textId="77777777" w:rsidR="005C66C8" w:rsidRPr="004D0885" w:rsidRDefault="005C66C8" w:rsidP="005C66C8">
      <w:pPr>
        <w:rPr>
          <w:rFonts w:cs="Arial"/>
          <w:szCs w:val="24"/>
          <w:lang w:val="cy-GB"/>
        </w:rPr>
      </w:pPr>
    </w:p>
    <w:p w14:paraId="51E00661" w14:textId="77777777" w:rsidR="00963420" w:rsidRPr="004D0885" w:rsidRDefault="00963420" w:rsidP="00963420">
      <w:pPr>
        <w:rPr>
          <w:rFonts w:cs="Arial"/>
          <w:color w:val="000000" w:themeColor="text1"/>
          <w:szCs w:val="24"/>
          <w:lang w:val="cy-GB"/>
        </w:rPr>
      </w:pPr>
    </w:p>
    <w:p w14:paraId="66A8D6F1" w14:textId="77777777" w:rsidR="00963420" w:rsidRPr="004D0885" w:rsidRDefault="00963420" w:rsidP="00963420">
      <w:pPr>
        <w:pStyle w:val="Heading1"/>
        <w:rPr>
          <w:lang w:val="cy-GB"/>
        </w:rPr>
      </w:pPr>
    </w:p>
    <w:p w14:paraId="2E2D207E" w14:textId="77777777" w:rsidR="000F6506" w:rsidRPr="004D0885" w:rsidRDefault="000F6506" w:rsidP="00963420">
      <w:pPr>
        <w:rPr>
          <w:rFonts w:cs="Arial"/>
          <w:color w:val="000000" w:themeColor="text1"/>
          <w:szCs w:val="24"/>
          <w:lang w:val="cy-GB"/>
        </w:rPr>
      </w:pPr>
    </w:p>
    <w:p w14:paraId="3C21BE42" w14:textId="296D3CBC" w:rsidR="00A95661" w:rsidRPr="004D0885" w:rsidRDefault="00A95661" w:rsidP="001260F6">
      <w:pPr>
        <w:ind w:right="66"/>
        <w:rPr>
          <w:lang w:val="cy-GB"/>
        </w:rPr>
      </w:pPr>
    </w:p>
    <w:p w14:paraId="07157858" w14:textId="77777777" w:rsidR="00C54CDD" w:rsidRPr="004D0885" w:rsidRDefault="00C54CDD" w:rsidP="00A95661">
      <w:pPr>
        <w:ind w:left="-1418" w:right="-1351"/>
        <w:rPr>
          <w:lang w:val="cy-GB"/>
        </w:rPr>
      </w:pPr>
    </w:p>
    <w:sectPr w:rsidR="00C54CDD" w:rsidRPr="004D0885" w:rsidSect="004008DF">
      <w:pgSz w:w="16838" w:h="11906" w:orient="landscape"/>
      <w:pgMar w:top="993" w:right="1440" w:bottom="568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91426" w14:textId="77777777" w:rsidR="00A91524" w:rsidRDefault="00A91524" w:rsidP="001C7407">
      <w:pPr>
        <w:spacing w:after="0" w:line="240" w:lineRule="auto"/>
      </w:pPr>
      <w:r>
        <w:separator/>
      </w:r>
    </w:p>
  </w:endnote>
  <w:endnote w:type="continuationSeparator" w:id="0">
    <w:p w14:paraId="15F87C22" w14:textId="77777777" w:rsidR="00A91524" w:rsidRDefault="00A91524" w:rsidP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0168" w14:textId="77777777" w:rsidR="00387E76" w:rsidRDefault="00387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BBA40" w14:textId="77777777" w:rsidR="00387E76" w:rsidRDefault="00387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758DB" w14:textId="77777777" w:rsidR="00387E76" w:rsidRDefault="00387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07DE9" w14:textId="77777777" w:rsidR="00A91524" w:rsidRDefault="00A91524" w:rsidP="001C7407">
      <w:pPr>
        <w:spacing w:after="0" w:line="240" w:lineRule="auto"/>
      </w:pPr>
      <w:r>
        <w:separator/>
      </w:r>
    </w:p>
  </w:footnote>
  <w:footnote w:type="continuationSeparator" w:id="0">
    <w:p w14:paraId="6B2186B3" w14:textId="77777777" w:rsidR="00A91524" w:rsidRDefault="00A91524" w:rsidP="001C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6739" w14:textId="77777777" w:rsidR="00387E76" w:rsidRDefault="00387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98E0" w14:textId="22E3EB72" w:rsidR="00387E76" w:rsidRDefault="00387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6024" w14:textId="77777777" w:rsidR="00387E76" w:rsidRDefault="0038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817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340A23"/>
    <w:multiLevelType w:val="hybridMultilevel"/>
    <w:tmpl w:val="DB24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067"/>
    <w:multiLevelType w:val="hybridMultilevel"/>
    <w:tmpl w:val="3C6A385E"/>
    <w:lvl w:ilvl="0" w:tplc="73C236A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D6D96"/>
    <w:multiLevelType w:val="hybridMultilevel"/>
    <w:tmpl w:val="A6C2FA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D53A"/>
    <w:multiLevelType w:val="hybridMultilevel"/>
    <w:tmpl w:val="0380B298"/>
    <w:lvl w:ilvl="0" w:tplc="1C22A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63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C9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05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64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47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C0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D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2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79E4B"/>
    <w:multiLevelType w:val="hybridMultilevel"/>
    <w:tmpl w:val="032E5B00"/>
    <w:lvl w:ilvl="0" w:tplc="7206C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8E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E4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49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22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61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84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2C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60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F7A99"/>
    <w:multiLevelType w:val="hybridMultilevel"/>
    <w:tmpl w:val="2FEA8F88"/>
    <w:lvl w:ilvl="0" w:tplc="DF9E6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CF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41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A1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4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61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49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86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EE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8F24A"/>
    <w:multiLevelType w:val="hybridMultilevel"/>
    <w:tmpl w:val="AD7AAE10"/>
    <w:lvl w:ilvl="0" w:tplc="4DB69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0C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A3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8A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6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44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EF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6C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A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789"/>
    <w:multiLevelType w:val="hybridMultilevel"/>
    <w:tmpl w:val="D1E84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F6D4A"/>
    <w:multiLevelType w:val="hybridMultilevel"/>
    <w:tmpl w:val="12DAB71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93B33"/>
    <w:multiLevelType w:val="multilevel"/>
    <w:tmpl w:val="9F10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6F5CB"/>
    <w:multiLevelType w:val="hybridMultilevel"/>
    <w:tmpl w:val="A16AF3B6"/>
    <w:lvl w:ilvl="0" w:tplc="53F6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C1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4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0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A3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2B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EC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C4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C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34D22"/>
    <w:multiLevelType w:val="hybridMultilevel"/>
    <w:tmpl w:val="1AD00592"/>
    <w:lvl w:ilvl="0" w:tplc="D55CB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8E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6D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EE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8F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A0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EC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CF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02FC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33D19E6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5CC4D58"/>
    <w:multiLevelType w:val="hybridMultilevel"/>
    <w:tmpl w:val="CAB4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F4316"/>
    <w:multiLevelType w:val="multilevel"/>
    <w:tmpl w:val="A69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43253D"/>
    <w:multiLevelType w:val="hybridMultilevel"/>
    <w:tmpl w:val="AD7A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D465C"/>
    <w:multiLevelType w:val="hybridMultilevel"/>
    <w:tmpl w:val="15CC8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33DF3"/>
    <w:multiLevelType w:val="hybridMultilevel"/>
    <w:tmpl w:val="BDAA9292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3E4F8F"/>
    <w:multiLevelType w:val="hybridMultilevel"/>
    <w:tmpl w:val="CF32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C3370"/>
    <w:multiLevelType w:val="multilevel"/>
    <w:tmpl w:val="32B6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DE600F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687171E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71EC8A5"/>
    <w:multiLevelType w:val="hybridMultilevel"/>
    <w:tmpl w:val="0C9861B4"/>
    <w:lvl w:ilvl="0" w:tplc="CAB8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3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E8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0A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CE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C1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4C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AD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9589A"/>
    <w:multiLevelType w:val="hybridMultilevel"/>
    <w:tmpl w:val="4190A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2559F"/>
    <w:multiLevelType w:val="hybridMultilevel"/>
    <w:tmpl w:val="A322D9BC"/>
    <w:lvl w:ilvl="0" w:tplc="92DC8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A0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66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A2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4A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29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64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05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0E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58724"/>
    <w:multiLevelType w:val="hybridMultilevel"/>
    <w:tmpl w:val="6894968C"/>
    <w:lvl w:ilvl="0" w:tplc="0D86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A6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0E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2C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29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47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AB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27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04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06FA5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8551F65"/>
    <w:multiLevelType w:val="hybridMultilevel"/>
    <w:tmpl w:val="B112B2BA"/>
    <w:lvl w:ilvl="0" w:tplc="3BFA5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C5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23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B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0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C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A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0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AB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D727B"/>
    <w:multiLevelType w:val="hybridMultilevel"/>
    <w:tmpl w:val="3B6C18A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36085"/>
    <w:multiLevelType w:val="hybridMultilevel"/>
    <w:tmpl w:val="78D89B06"/>
    <w:lvl w:ilvl="0" w:tplc="E4843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8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AF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E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AE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2C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87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6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E9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B0D7E"/>
    <w:multiLevelType w:val="hybridMultilevel"/>
    <w:tmpl w:val="0310FCD0"/>
    <w:lvl w:ilvl="0" w:tplc="6FB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21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2C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9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EA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8E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3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A4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68351"/>
    <w:multiLevelType w:val="hybridMultilevel"/>
    <w:tmpl w:val="817AC078"/>
    <w:lvl w:ilvl="0" w:tplc="59707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E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89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49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A0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0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1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4C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4195D"/>
    <w:multiLevelType w:val="hybridMultilevel"/>
    <w:tmpl w:val="7B2A59FC"/>
    <w:lvl w:ilvl="0" w:tplc="B2645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0E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6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AE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89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0F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8B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C1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49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B2530"/>
    <w:multiLevelType w:val="hybridMultilevel"/>
    <w:tmpl w:val="95AA1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A45A8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C2C2A5D"/>
    <w:multiLevelType w:val="hybridMultilevel"/>
    <w:tmpl w:val="E01896BC"/>
    <w:lvl w:ilvl="0" w:tplc="4B1E3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42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40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0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6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21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47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20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42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95A46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F562DFC"/>
    <w:multiLevelType w:val="hybridMultilevel"/>
    <w:tmpl w:val="C788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23AF9"/>
    <w:multiLevelType w:val="multilevel"/>
    <w:tmpl w:val="1F18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61A2274C"/>
    <w:multiLevelType w:val="hybridMultilevel"/>
    <w:tmpl w:val="696CB66A"/>
    <w:lvl w:ilvl="0" w:tplc="82B2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46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2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0A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EF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C3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88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4B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6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A92D7B"/>
    <w:multiLevelType w:val="hybridMultilevel"/>
    <w:tmpl w:val="0FF2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036F8F"/>
    <w:multiLevelType w:val="multilevel"/>
    <w:tmpl w:val="D76A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6031E93"/>
    <w:multiLevelType w:val="hybridMultilevel"/>
    <w:tmpl w:val="091A6352"/>
    <w:lvl w:ilvl="0" w:tplc="985A5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64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8D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6A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C5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C2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6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2F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C7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322CFD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68857493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7660B269"/>
    <w:multiLevelType w:val="hybridMultilevel"/>
    <w:tmpl w:val="A3F21958"/>
    <w:lvl w:ilvl="0" w:tplc="8B9A3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68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4C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C5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6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46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04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84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0D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418DA"/>
    <w:multiLevelType w:val="hybridMultilevel"/>
    <w:tmpl w:val="4D2C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DD5440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BDA3CED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D7AE4F0"/>
    <w:multiLevelType w:val="hybridMultilevel"/>
    <w:tmpl w:val="D8EC678E"/>
    <w:lvl w:ilvl="0" w:tplc="23EA3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02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A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4A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E0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D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05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24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CED66"/>
    <w:multiLevelType w:val="hybridMultilevel"/>
    <w:tmpl w:val="989035A4"/>
    <w:lvl w:ilvl="0" w:tplc="1AF0D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E7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04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A4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68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04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CF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80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4BFA15"/>
    <w:multiLevelType w:val="hybridMultilevel"/>
    <w:tmpl w:val="FC8078D2"/>
    <w:lvl w:ilvl="0" w:tplc="87F0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67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CC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0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4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66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4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B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E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D05429"/>
    <w:multiLevelType w:val="hybridMultilevel"/>
    <w:tmpl w:val="EB2C99C6"/>
    <w:lvl w:ilvl="0" w:tplc="E678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C3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0D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65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F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E1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C0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26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C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35893">
    <w:abstractNumId w:val="1"/>
  </w:num>
  <w:num w:numId="2" w16cid:durableId="1527216058">
    <w:abstractNumId w:val="42"/>
  </w:num>
  <w:num w:numId="3" w16cid:durableId="1615021986">
    <w:abstractNumId w:val="39"/>
  </w:num>
  <w:num w:numId="4" w16cid:durableId="637228365">
    <w:abstractNumId w:val="15"/>
  </w:num>
  <w:num w:numId="5" w16cid:durableId="2073307421">
    <w:abstractNumId w:val="51"/>
  </w:num>
  <w:num w:numId="6" w16cid:durableId="1332441480">
    <w:abstractNumId w:val="34"/>
  </w:num>
  <w:num w:numId="7" w16cid:durableId="302930429">
    <w:abstractNumId w:val="44"/>
  </w:num>
  <w:num w:numId="8" w16cid:durableId="1197739517">
    <w:abstractNumId w:val="52"/>
  </w:num>
  <w:num w:numId="9" w16cid:durableId="1106732685">
    <w:abstractNumId w:val="24"/>
  </w:num>
  <w:num w:numId="10" w16cid:durableId="811018653">
    <w:abstractNumId w:val="54"/>
  </w:num>
  <w:num w:numId="11" w16cid:durableId="1443500361">
    <w:abstractNumId w:val="26"/>
  </w:num>
  <w:num w:numId="12" w16cid:durableId="16855778">
    <w:abstractNumId w:val="16"/>
  </w:num>
  <w:num w:numId="13" w16cid:durableId="435951868">
    <w:abstractNumId w:val="10"/>
  </w:num>
  <w:num w:numId="14" w16cid:durableId="560140267">
    <w:abstractNumId w:val="21"/>
  </w:num>
  <w:num w:numId="15" w16cid:durableId="1129711983">
    <w:abstractNumId w:val="32"/>
  </w:num>
  <w:num w:numId="16" w16cid:durableId="1261600708">
    <w:abstractNumId w:val="8"/>
  </w:num>
  <w:num w:numId="17" w16cid:durableId="339166658">
    <w:abstractNumId w:val="5"/>
  </w:num>
  <w:num w:numId="18" w16cid:durableId="734165600">
    <w:abstractNumId w:val="4"/>
  </w:num>
  <w:num w:numId="19" w16cid:durableId="969703244">
    <w:abstractNumId w:val="53"/>
  </w:num>
  <w:num w:numId="20" w16cid:durableId="553081051">
    <w:abstractNumId w:val="29"/>
  </w:num>
  <w:num w:numId="21" w16cid:durableId="1943880943">
    <w:abstractNumId w:val="37"/>
  </w:num>
  <w:num w:numId="22" w16cid:durableId="1902983789">
    <w:abstractNumId w:val="20"/>
  </w:num>
  <w:num w:numId="23" w16cid:durableId="1206209844">
    <w:abstractNumId w:val="11"/>
  </w:num>
  <w:num w:numId="24" w16cid:durableId="66929193">
    <w:abstractNumId w:val="7"/>
  </w:num>
  <w:num w:numId="25" w16cid:durableId="471796593">
    <w:abstractNumId w:val="41"/>
  </w:num>
  <w:num w:numId="26" w16cid:durableId="534773848">
    <w:abstractNumId w:val="6"/>
  </w:num>
  <w:num w:numId="27" w16cid:durableId="657806169">
    <w:abstractNumId w:val="31"/>
  </w:num>
  <w:num w:numId="28" w16cid:durableId="575822246">
    <w:abstractNumId w:val="48"/>
  </w:num>
  <w:num w:numId="29" w16cid:durableId="152599639">
    <w:abstractNumId w:val="33"/>
  </w:num>
  <w:num w:numId="30" w16cid:durableId="127094925">
    <w:abstractNumId w:val="12"/>
  </w:num>
  <w:num w:numId="31" w16cid:durableId="317809764">
    <w:abstractNumId w:val="27"/>
  </w:num>
  <w:num w:numId="32" w16cid:durableId="451024953">
    <w:abstractNumId w:val="47"/>
  </w:num>
  <w:num w:numId="33" w16cid:durableId="1848859311">
    <w:abstractNumId w:val="17"/>
  </w:num>
  <w:num w:numId="34" w16cid:durableId="201016225">
    <w:abstractNumId w:val="2"/>
  </w:num>
  <w:num w:numId="35" w16cid:durableId="975186857">
    <w:abstractNumId w:val="25"/>
  </w:num>
  <w:num w:numId="36" w16cid:durableId="1277179992">
    <w:abstractNumId w:val="0"/>
  </w:num>
  <w:num w:numId="37" w16cid:durableId="1259748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8217405">
    <w:abstractNumId w:val="23"/>
  </w:num>
  <w:num w:numId="39" w16cid:durableId="249195223">
    <w:abstractNumId w:val="3"/>
  </w:num>
  <w:num w:numId="40" w16cid:durableId="1574193030">
    <w:abstractNumId w:val="28"/>
  </w:num>
  <w:num w:numId="41" w16cid:durableId="723067588">
    <w:abstractNumId w:val="46"/>
  </w:num>
  <w:num w:numId="42" w16cid:durableId="37903873">
    <w:abstractNumId w:val="50"/>
  </w:num>
  <w:num w:numId="43" w16cid:durableId="636494315">
    <w:abstractNumId w:val="14"/>
  </w:num>
  <w:num w:numId="44" w16cid:durableId="578292059">
    <w:abstractNumId w:val="22"/>
  </w:num>
  <w:num w:numId="45" w16cid:durableId="1813787026">
    <w:abstractNumId w:val="38"/>
  </w:num>
  <w:num w:numId="46" w16cid:durableId="2116632837">
    <w:abstractNumId w:val="19"/>
  </w:num>
  <w:num w:numId="47" w16cid:durableId="2051296331">
    <w:abstractNumId w:val="9"/>
  </w:num>
  <w:num w:numId="48" w16cid:durableId="634069431">
    <w:abstractNumId w:val="40"/>
  </w:num>
  <w:num w:numId="49" w16cid:durableId="180777860">
    <w:abstractNumId w:val="36"/>
  </w:num>
  <w:num w:numId="50" w16cid:durableId="742723201">
    <w:abstractNumId w:val="13"/>
  </w:num>
  <w:num w:numId="51" w16cid:durableId="1376345226">
    <w:abstractNumId w:val="45"/>
  </w:num>
  <w:num w:numId="52" w16cid:durableId="662782658">
    <w:abstractNumId w:val="30"/>
  </w:num>
  <w:num w:numId="53" w16cid:durableId="516962039">
    <w:abstractNumId w:val="43"/>
  </w:num>
  <w:num w:numId="54" w16cid:durableId="1926643829">
    <w:abstractNumId w:val="49"/>
  </w:num>
  <w:num w:numId="55" w16cid:durableId="207227064">
    <w:abstractNumId w:val="18"/>
  </w:num>
  <w:num w:numId="56" w16cid:durableId="774593787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07"/>
    <w:rsid w:val="00001113"/>
    <w:rsid w:val="000044F9"/>
    <w:rsid w:val="00005535"/>
    <w:rsid w:val="00005BAD"/>
    <w:rsid w:val="0001225D"/>
    <w:rsid w:val="00013FD4"/>
    <w:rsid w:val="0001606A"/>
    <w:rsid w:val="0001750A"/>
    <w:rsid w:val="00026E74"/>
    <w:rsid w:val="000444A5"/>
    <w:rsid w:val="000446EB"/>
    <w:rsid w:val="00044CBC"/>
    <w:rsid w:val="00045EA7"/>
    <w:rsid w:val="000613AC"/>
    <w:rsid w:val="00061CED"/>
    <w:rsid w:val="00062711"/>
    <w:rsid w:val="00070B73"/>
    <w:rsid w:val="00077CED"/>
    <w:rsid w:val="000807EC"/>
    <w:rsid w:val="00083229"/>
    <w:rsid w:val="000837E8"/>
    <w:rsid w:val="00086249"/>
    <w:rsid w:val="000913D2"/>
    <w:rsid w:val="00094A28"/>
    <w:rsid w:val="000953E4"/>
    <w:rsid w:val="00096F47"/>
    <w:rsid w:val="000A3718"/>
    <w:rsid w:val="000A52A0"/>
    <w:rsid w:val="000B453C"/>
    <w:rsid w:val="000C4EAE"/>
    <w:rsid w:val="000D11D0"/>
    <w:rsid w:val="000D488E"/>
    <w:rsid w:val="000E0140"/>
    <w:rsid w:val="000E03AF"/>
    <w:rsid w:val="000E49E6"/>
    <w:rsid w:val="000E5AF7"/>
    <w:rsid w:val="000E74B6"/>
    <w:rsid w:val="000F6330"/>
    <w:rsid w:val="000F6506"/>
    <w:rsid w:val="000F7E27"/>
    <w:rsid w:val="00114F9D"/>
    <w:rsid w:val="001215AD"/>
    <w:rsid w:val="00121FD4"/>
    <w:rsid w:val="001260F6"/>
    <w:rsid w:val="00137175"/>
    <w:rsid w:val="00142B5C"/>
    <w:rsid w:val="00165B53"/>
    <w:rsid w:val="00166799"/>
    <w:rsid w:val="00170C3F"/>
    <w:rsid w:val="00173EC8"/>
    <w:rsid w:val="0018058F"/>
    <w:rsid w:val="00180B8E"/>
    <w:rsid w:val="00190DCF"/>
    <w:rsid w:val="001A058C"/>
    <w:rsid w:val="001A3270"/>
    <w:rsid w:val="001A7814"/>
    <w:rsid w:val="001B4AB8"/>
    <w:rsid w:val="001C2B81"/>
    <w:rsid w:val="001C7407"/>
    <w:rsid w:val="001D048F"/>
    <w:rsid w:val="001D0DF2"/>
    <w:rsid w:val="001D1813"/>
    <w:rsid w:val="001D1AA3"/>
    <w:rsid w:val="001D3226"/>
    <w:rsid w:val="001D7AA7"/>
    <w:rsid w:val="001E693D"/>
    <w:rsid w:val="001E7247"/>
    <w:rsid w:val="001F3A23"/>
    <w:rsid w:val="001F58E5"/>
    <w:rsid w:val="001F65BD"/>
    <w:rsid w:val="002037B3"/>
    <w:rsid w:val="002045AF"/>
    <w:rsid w:val="00204D42"/>
    <w:rsid w:val="00221742"/>
    <w:rsid w:val="00225DC1"/>
    <w:rsid w:val="00237BBC"/>
    <w:rsid w:val="00240E07"/>
    <w:rsid w:val="00252586"/>
    <w:rsid w:val="00254893"/>
    <w:rsid w:val="00256201"/>
    <w:rsid w:val="002613A6"/>
    <w:rsid w:val="00274173"/>
    <w:rsid w:val="00275B25"/>
    <w:rsid w:val="00275BE0"/>
    <w:rsid w:val="002760FA"/>
    <w:rsid w:val="0028449D"/>
    <w:rsid w:val="002910FE"/>
    <w:rsid w:val="002927AD"/>
    <w:rsid w:val="00292D21"/>
    <w:rsid w:val="002A06EE"/>
    <w:rsid w:val="002C1B47"/>
    <w:rsid w:val="002C3858"/>
    <w:rsid w:val="002C6881"/>
    <w:rsid w:val="002D26A6"/>
    <w:rsid w:val="002E3E35"/>
    <w:rsid w:val="002F7878"/>
    <w:rsid w:val="00303572"/>
    <w:rsid w:val="003046E3"/>
    <w:rsid w:val="003071FB"/>
    <w:rsid w:val="003357DC"/>
    <w:rsid w:val="0034797D"/>
    <w:rsid w:val="00374456"/>
    <w:rsid w:val="00374E77"/>
    <w:rsid w:val="00382473"/>
    <w:rsid w:val="00382F38"/>
    <w:rsid w:val="003858CA"/>
    <w:rsid w:val="00387E76"/>
    <w:rsid w:val="003962A4"/>
    <w:rsid w:val="003B2652"/>
    <w:rsid w:val="003B5CCA"/>
    <w:rsid w:val="003E34DF"/>
    <w:rsid w:val="003E5142"/>
    <w:rsid w:val="003E78A5"/>
    <w:rsid w:val="003F4AF6"/>
    <w:rsid w:val="003F56C6"/>
    <w:rsid w:val="003F57BF"/>
    <w:rsid w:val="004008DF"/>
    <w:rsid w:val="00403413"/>
    <w:rsid w:val="00403D5E"/>
    <w:rsid w:val="00404F62"/>
    <w:rsid w:val="004100AC"/>
    <w:rsid w:val="00411F72"/>
    <w:rsid w:val="00413CF4"/>
    <w:rsid w:val="004214DC"/>
    <w:rsid w:val="00433FC1"/>
    <w:rsid w:val="004373A4"/>
    <w:rsid w:val="00444A68"/>
    <w:rsid w:val="00451929"/>
    <w:rsid w:val="00455A9D"/>
    <w:rsid w:val="00457750"/>
    <w:rsid w:val="004700AF"/>
    <w:rsid w:val="00474ADE"/>
    <w:rsid w:val="00475307"/>
    <w:rsid w:val="004853DA"/>
    <w:rsid w:val="00486736"/>
    <w:rsid w:val="004922B9"/>
    <w:rsid w:val="004A3058"/>
    <w:rsid w:val="004A775F"/>
    <w:rsid w:val="004B4328"/>
    <w:rsid w:val="004B55AF"/>
    <w:rsid w:val="004C1372"/>
    <w:rsid w:val="004C2A43"/>
    <w:rsid w:val="004C5B87"/>
    <w:rsid w:val="004D0885"/>
    <w:rsid w:val="004D08AC"/>
    <w:rsid w:val="004D3CF7"/>
    <w:rsid w:val="004E63B0"/>
    <w:rsid w:val="004F09EA"/>
    <w:rsid w:val="004F2889"/>
    <w:rsid w:val="005010FC"/>
    <w:rsid w:val="00506501"/>
    <w:rsid w:val="00516FD8"/>
    <w:rsid w:val="0053668E"/>
    <w:rsid w:val="005373F9"/>
    <w:rsid w:val="00542F52"/>
    <w:rsid w:val="00545211"/>
    <w:rsid w:val="00546715"/>
    <w:rsid w:val="00561087"/>
    <w:rsid w:val="00564F47"/>
    <w:rsid w:val="005663E1"/>
    <w:rsid w:val="0057210A"/>
    <w:rsid w:val="00573F79"/>
    <w:rsid w:val="005772BB"/>
    <w:rsid w:val="00582BDC"/>
    <w:rsid w:val="0059057A"/>
    <w:rsid w:val="00592AC0"/>
    <w:rsid w:val="005A096E"/>
    <w:rsid w:val="005B1463"/>
    <w:rsid w:val="005B1F0A"/>
    <w:rsid w:val="005B4E0C"/>
    <w:rsid w:val="005B7693"/>
    <w:rsid w:val="005C0C6D"/>
    <w:rsid w:val="005C1478"/>
    <w:rsid w:val="005C56EE"/>
    <w:rsid w:val="005C61E5"/>
    <w:rsid w:val="005C66C8"/>
    <w:rsid w:val="005D4A9D"/>
    <w:rsid w:val="005D4EB7"/>
    <w:rsid w:val="005E7857"/>
    <w:rsid w:val="005F00E0"/>
    <w:rsid w:val="005F3832"/>
    <w:rsid w:val="00603BCA"/>
    <w:rsid w:val="006076C4"/>
    <w:rsid w:val="00625CBD"/>
    <w:rsid w:val="006342F1"/>
    <w:rsid w:val="0063675F"/>
    <w:rsid w:val="006373CE"/>
    <w:rsid w:val="00645C14"/>
    <w:rsid w:val="00670BC1"/>
    <w:rsid w:val="00671895"/>
    <w:rsid w:val="00685388"/>
    <w:rsid w:val="006B0EE9"/>
    <w:rsid w:val="006B4C49"/>
    <w:rsid w:val="006D1107"/>
    <w:rsid w:val="006D244E"/>
    <w:rsid w:val="006D264B"/>
    <w:rsid w:val="006D5172"/>
    <w:rsid w:val="006D6C4A"/>
    <w:rsid w:val="006D6D57"/>
    <w:rsid w:val="006D6F34"/>
    <w:rsid w:val="006E7008"/>
    <w:rsid w:val="006F14E9"/>
    <w:rsid w:val="006F3246"/>
    <w:rsid w:val="006F423A"/>
    <w:rsid w:val="00703122"/>
    <w:rsid w:val="00703B37"/>
    <w:rsid w:val="00705B37"/>
    <w:rsid w:val="007208B3"/>
    <w:rsid w:val="00722203"/>
    <w:rsid w:val="00723C63"/>
    <w:rsid w:val="00727E66"/>
    <w:rsid w:val="0073137B"/>
    <w:rsid w:val="007313F9"/>
    <w:rsid w:val="0073480D"/>
    <w:rsid w:val="007372A0"/>
    <w:rsid w:val="00737C4D"/>
    <w:rsid w:val="0074028D"/>
    <w:rsid w:val="00743C5E"/>
    <w:rsid w:val="00753106"/>
    <w:rsid w:val="00756B11"/>
    <w:rsid w:val="007611D9"/>
    <w:rsid w:val="00761BAB"/>
    <w:rsid w:val="00765189"/>
    <w:rsid w:val="00772D99"/>
    <w:rsid w:val="00774DA2"/>
    <w:rsid w:val="00775DBE"/>
    <w:rsid w:val="00783FD7"/>
    <w:rsid w:val="00787482"/>
    <w:rsid w:val="00793E28"/>
    <w:rsid w:val="007960AB"/>
    <w:rsid w:val="007A1C33"/>
    <w:rsid w:val="007A1F00"/>
    <w:rsid w:val="007B0190"/>
    <w:rsid w:val="007C2D28"/>
    <w:rsid w:val="007C369F"/>
    <w:rsid w:val="007D410F"/>
    <w:rsid w:val="007D4256"/>
    <w:rsid w:val="007E21D7"/>
    <w:rsid w:val="007E4A3A"/>
    <w:rsid w:val="007E5FBD"/>
    <w:rsid w:val="007F0E82"/>
    <w:rsid w:val="007F2A7B"/>
    <w:rsid w:val="00801B98"/>
    <w:rsid w:val="00801DF3"/>
    <w:rsid w:val="008161BE"/>
    <w:rsid w:val="008174A0"/>
    <w:rsid w:val="00824B51"/>
    <w:rsid w:val="00824E9C"/>
    <w:rsid w:val="00826D56"/>
    <w:rsid w:val="00846B10"/>
    <w:rsid w:val="00846BCE"/>
    <w:rsid w:val="00870218"/>
    <w:rsid w:val="00873BC6"/>
    <w:rsid w:val="00877782"/>
    <w:rsid w:val="00891877"/>
    <w:rsid w:val="008A05D7"/>
    <w:rsid w:val="008A2004"/>
    <w:rsid w:val="008A29A7"/>
    <w:rsid w:val="008A72AE"/>
    <w:rsid w:val="008B24E6"/>
    <w:rsid w:val="008B2984"/>
    <w:rsid w:val="008C27F0"/>
    <w:rsid w:val="008C4F7C"/>
    <w:rsid w:val="008E1910"/>
    <w:rsid w:val="008F03EC"/>
    <w:rsid w:val="008F2614"/>
    <w:rsid w:val="008F51D3"/>
    <w:rsid w:val="009021A7"/>
    <w:rsid w:val="009029C2"/>
    <w:rsid w:val="00910675"/>
    <w:rsid w:val="009116F8"/>
    <w:rsid w:val="00914B0F"/>
    <w:rsid w:val="00914F27"/>
    <w:rsid w:val="0092573B"/>
    <w:rsid w:val="00937F25"/>
    <w:rsid w:val="00961BA2"/>
    <w:rsid w:val="00963420"/>
    <w:rsid w:val="00964910"/>
    <w:rsid w:val="00975151"/>
    <w:rsid w:val="00977FE8"/>
    <w:rsid w:val="00991345"/>
    <w:rsid w:val="009A5A17"/>
    <w:rsid w:val="009A6F8B"/>
    <w:rsid w:val="009B3134"/>
    <w:rsid w:val="009B61B7"/>
    <w:rsid w:val="009B73F4"/>
    <w:rsid w:val="009D1758"/>
    <w:rsid w:val="009D1CD5"/>
    <w:rsid w:val="009D799D"/>
    <w:rsid w:val="009E26FE"/>
    <w:rsid w:val="00A06B2A"/>
    <w:rsid w:val="00A10628"/>
    <w:rsid w:val="00A1138A"/>
    <w:rsid w:val="00A16164"/>
    <w:rsid w:val="00A20BEC"/>
    <w:rsid w:val="00A223C4"/>
    <w:rsid w:val="00A30E1E"/>
    <w:rsid w:val="00A35044"/>
    <w:rsid w:val="00A544FF"/>
    <w:rsid w:val="00A57AFA"/>
    <w:rsid w:val="00A74E5D"/>
    <w:rsid w:val="00A7790B"/>
    <w:rsid w:val="00A80FCD"/>
    <w:rsid w:val="00A8646D"/>
    <w:rsid w:val="00A875D2"/>
    <w:rsid w:val="00A9103B"/>
    <w:rsid w:val="00A91524"/>
    <w:rsid w:val="00A93F72"/>
    <w:rsid w:val="00A9481F"/>
    <w:rsid w:val="00A953CB"/>
    <w:rsid w:val="00A95661"/>
    <w:rsid w:val="00AA4A21"/>
    <w:rsid w:val="00AA5112"/>
    <w:rsid w:val="00AB45B3"/>
    <w:rsid w:val="00AB5985"/>
    <w:rsid w:val="00AD1148"/>
    <w:rsid w:val="00AE1B3E"/>
    <w:rsid w:val="00AE2E5A"/>
    <w:rsid w:val="00AF081F"/>
    <w:rsid w:val="00AF4589"/>
    <w:rsid w:val="00AF5BD0"/>
    <w:rsid w:val="00B0676C"/>
    <w:rsid w:val="00B07612"/>
    <w:rsid w:val="00B10F93"/>
    <w:rsid w:val="00B218D6"/>
    <w:rsid w:val="00B220E6"/>
    <w:rsid w:val="00B238C4"/>
    <w:rsid w:val="00B34E55"/>
    <w:rsid w:val="00B36835"/>
    <w:rsid w:val="00B54B79"/>
    <w:rsid w:val="00B661EB"/>
    <w:rsid w:val="00B7098E"/>
    <w:rsid w:val="00B81617"/>
    <w:rsid w:val="00B91807"/>
    <w:rsid w:val="00B96264"/>
    <w:rsid w:val="00B97081"/>
    <w:rsid w:val="00B97684"/>
    <w:rsid w:val="00BA06B1"/>
    <w:rsid w:val="00BA0E7B"/>
    <w:rsid w:val="00BA3DF2"/>
    <w:rsid w:val="00BA3F6B"/>
    <w:rsid w:val="00BB511B"/>
    <w:rsid w:val="00BB51CF"/>
    <w:rsid w:val="00BC74AC"/>
    <w:rsid w:val="00BD33C6"/>
    <w:rsid w:val="00BD5C52"/>
    <w:rsid w:val="00BF455B"/>
    <w:rsid w:val="00BF523C"/>
    <w:rsid w:val="00BF667E"/>
    <w:rsid w:val="00C07824"/>
    <w:rsid w:val="00C2004C"/>
    <w:rsid w:val="00C23D4B"/>
    <w:rsid w:val="00C24CCA"/>
    <w:rsid w:val="00C31013"/>
    <w:rsid w:val="00C31F8A"/>
    <w:rsid w:val="00C3577A"/>
    <w:rsid w:val="00C41877"/>
    <w:rsid w:val="00C44528"/>
    <w:rsid w:val="00C51D5E"/>
    <w:rsid w:val="00C54CDD"/>
    <w:rsid w:val="00C565A6"/>
    <w:rsid w:val="00C60924"/>
    <w:rsid w:val="00C7047B"/>
    <w:rsid w:val="00C73E9D"/>
    <w:rsid w:val="00C81F1E"/>
    <w:rsid w:val="00C878D8"/>
    <w:rsid w:val="00C92338"/>
    <w:rsid w:val="00C94213"/>
    <w:rsid w:val="00C9570F"/>
    <w:rsid w:val="00CA4C82"/>
    <w:rsid w:val="00CC0FB2"/>
    <w:rsid w:val="00CC208F"/>
    <w:rsid w:val="00CC4E59"/>
    <w:rsid w:val="00CD109D"/>
    <w:rsid w:val="00CD6A28"/>
    <w:rsid w:val="00CF5926"/>
    <w:rsid w:val="00CF5B6B"/>
    <w:rsid w:val="00CF6635"/>
    <w:rsid w:val="00D00546"/>
    <w:rsid w:val="00D12693"/>
    <w:rsid w:val="00D137CC"/>
    <w:rsid w:val="00D211E0"/>
    <w:rsid w:val="00D243D0"/>
    <w:rsid w:val="00D27B49"/>
    <w:rsid w:val="00D35411"/>
    <w:rsid w:val="00D434A6"/>
    <w:rsid w:val="00D50FA8"/>
    <w:rsid w:val="00D61135"/>
    <w:rsid w:val="00D61ECC"/>
    <w:rsid w:val="00D66B75"/>
    <w:rsid w:val="00D86874"/>
    <w:rsid w:val="00D948AB"/>
    <w:rsid w:val="00DA0D8E"/>
    <w:rsid w:val="00DA5117"/>
    <w:rsid w:val="00DB7AA0"/>
    <w:rsid w:val="00DC0FD1"/>
    <w:rsid w:val="00DD0E05"/>
    <w:rsid w:val="00DD1FF5"/>
    <w:rsid w:val="00DD659B"/>
    <w:rsid w:val="00DF507D"/>
    <w:rsid w:val="00E064BF"/>
    <w:rsid w:val="00E16099"/>
    <w:rsid w:val="00E219E7"/>
    <w:rsid w:val="00E23334"/>
    <w:rsid w:val="00E2428B"/>
    <w:rsid w:val="00E24364"/>
    <w:rsid w:val="00E262FB"/>
    <w:rsid w:val="00E27393"/>
    <w:rsid w:val="00E27460"/>
    <w:rsid w:val="00E35611"/>
    <w:rsid w:val="00E41715"/>
    <w:rsid w:val="00E43A81"/>
    <w:rsid w:val="00E47B09"/>
    <w:rsid w:val="00E533E8"/>
    <w:rsid w:val="00E631C4"/>
    <w:rsid w:val="00E7166B"/>
    <w:rsid w:val="00E7301C"/>
    <w:rsid w:val="00E73D43"/>
    <w:rsid w:val="00E75CE1"/>
    <w:rsid w:val="00E7761F"/>
    <w:rsid w:val="00E825DD"/>
    <w:rsid w:val="00EA2ADA"/>
    <w:rsid w:val="00EA43D1"/>
    <w:rsid w:val="00EA58AF"/>
    <w:rsid w:val="00EB2DFC"/>
    <w:rsid w:val="00EB2FC9"/>
    <w:rsid w:val="00EB514C"/>
    <w:rsid w:val="00EB5BD1"/>
    <w:rsid w:val="00EC37AA"/>
    <w:rsid w:val="00EC3B1E"/>
    <w:rsid w:val="00EC5FC8"/>
    <w:rsid w:val="00ED08EA"/>
    <w:rsid w:val="00ED318B"/>
    <w:rsid w:val="00ED4B45"/>
    <w:rsid w:val="00EE4541"/>
    <w:rsid w:val="00F018CC"/>
    <w:rsid w:val="00F105CD"/>
    <w:rsid w:val="00F10CD7"/>
    <w:rsid w:val="00F23CEA"/>
    <w:rsid w:val="00F2606A"/>
    <w:rsid w:val="00F26F78"/>
    <w:rsid w:val="00F26F97"/>
    <w:rsid w:val="00F277CE"/>
    <w:rsid w:val="00F27CAE"/>
    <w:rsid w:val="00F27F0C"/>
    <w:rsid w:val="00F4057F"/>
    <w:rsid w:val="00F5060F"/>
    <w:rsid w:val="00F5136F"/>
    <w:rsid w:val="00F5464D"/>
    <w:rsid w:val="00F56B7F"/>
    <w:rsid w:val="00F65019"/>
    <w:rsid w:val="00F710F6"/>
    <w:rsid w:val="00F725A4"/>
    <w:rsid w:val="00F859A9"/>
    <w:rsid w:val="00F910A8"/>
    <w:rsid w:val="00F92944"/>
    <w:rsid w:val="00FA49FF"/>
    <w:rsid w:val="00FA7FC1"/>
    <w:rsid w:val="00FC04D0"/>
    <w:rsid w:val="00FC5722"/>
    <w:rsid w:val="00FC5829"/>
    <w:rsid w:val="00FC595B"/>
    <w:rsid w:val="00FC66EC"/>
    <w:rsid w:val="00FD6961"/>
    <w:rsid w:val="00FD7C6D"/>
    <w:rsid w:val="00FE0E06"/>
    <w:rsid w:val="00FE56EC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7DC5"/>
  <w15:chartTrackingRefBased/>
  <w15:docId w15:val="{8DE9DE8D-BC43-4A01-A76A-0CCF7928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F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1D0"/>
    <w:pPr>
      <w:keepNext/>
      <w:keepLines/>
      <w:spacing w:before="360" w:after="80"/>
      <w:outlineLvl w:val="0"/>
    </w:pPr>
    <w:rPr>
      <w:rFonts w:eastAsiaTheme="majorEastAsia" w:cstheme="majorBidi"/>
      <w:b/>
      <w:color w:val="00886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CF4"/>
    <w:pPr>
      <w:keepNext/>
      <w:keepLines/>
      <w:spacing w:before="160" w:after="80"/>
      <w:outlineLvl w:val="1"/>
    </w:pPr>
    <w:rPr>
      <w:rFonts w:eastAsiaTheme="majorEastAsia" w:cstheme="majorBidi"/>
      <w:b/>
      <w:color w:val="00886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CF4"/>
    <w:pPr>
      <w:keepNext/>
      <w:keepLines/>
      <w:spacing w:before="160" w:after="80"/>
      <w:outlineLvl w:val="2"/>
    </w:pPr>
    <w:rPr>
      <w:rFonts w:eastAsiaTheme="majorEastAsia" w:cstheme="majorBidi"/>
      <w:b/>
      <w:color w:val="00886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7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1D0"/>
    <w:rPr>
      <w:rFonts w:ascii="Arial" w:eastAsiaTheme="majorEastAsia" w:hAnsi="Arial" w:cstheme="majorBidi"/>
      <w:b/>
      <w:color w:val="00886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3CF4"/>
    <w:rPr>
      <w:rFonts w:ascii="Arial" w:eastAsiaTheme="majorEastAsia" w:hAnsi="Arial" w:cstheme="majorBidi"/>
      <w:b/>
      <w:color w:val="00886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3CF4"/>
    <w:rPr>
      <w:rFonts w:ascii="Arial" w:eastAsiaTheme="majorEastAsia" w:hAnsi="Arial" w:cstheme="majorBidi"/>
      <w:b/>
      <w:color w:val="00886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C7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4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7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07"/>
  </w:style>
  <w:style w:type="paragraph" w:styleId="Footer">
    <w:name w:val="footer"/>
    <w:basedOn w:val="Normal"/>
    <w:link w:val="FooterChar"/>
    <w:uiPriority w:val="99"/>
    <w:unhideWhenUsed/>
    <w:rsid w:val="001C7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07"/>
  </w:style>
  <w:style w:type="paragraph" w:styleId="NoSpacing">
    <w:name w:val="No Spacing"/>
    <w:link w:val="NoSpacingChar"/>
    <w:uiPriority w:val="1"/>
    <w:qFormat/>
    <w:rsid w:val="001C7407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C7407"/>
    <w:rPr>
      <w:rFonts w:eastAsiaTheme="minorEastAsia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3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420"/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34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7B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4E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E5D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4E5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E5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E5D"/>
    <w:rPr>
      <w:vertAlign w:val="superscript"/>
    </w:rPr>
  </w:style>
  <w:style w:type="table" w:styleId="TableGrid">
    <w:name w:val="Table Grid"/>
    <w:basedOn w:val="TableNormal"/>
    <w:uiPriority w:val="39"/>
    <w:rsid w:val="00A7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A74E5D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E5D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A7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  <w:style w:type="character" w:customStyle="1" w:styleId="normaltextrun">
    <w:name w:val="normaltextrun"/>
    <w:basedOn w:val="DefaultParagraphFont"/>
    <w:rsid w:val="00A74E5D"/>
  </w:style>
  <w:style w:type="character" w:customStyle="1" w:styleId="eop">
    <w:name w:val="eop"/>
    <w:basedOn w:val="DefaultParagraphFont"/>
    <w:rsid w:val="00A74E5D"/>
  </w:style>
  <w:style w:type="character" w:styleId="Strong">
    <w:name w:val="Strong"/>
    <w:basedOn w:val="DefaultParagraphFont"/>
    <w:uiPriority w:val="22"/>
    <w:qFormat/>
    <w:rsid w:val="00A74E5D"/>
    <w:rPr>
      <w:b/>
      <w:bCs/>
    </w:rPr>
  </w:style>
  <w:style w:type="character" w:customStyle="1" w:styleId="ui-provider">
    <w:name w:val="ui-provider"/>
    <w:basedOn w:val="DefaultParagraphFont"/>
    <w:rsid w:val="00A74E5D"/>
  </w:style>
  <w:style w:type="paragraph" w:styleId="TOCHeading">
    <w:name w:val="TOC Heading"/>
    <w:basedOn w:val="Heading1"/>
    <w:next w:val="Normal"/>
    <w:uiPriority w:val="39"/>
    <w:unhideWhenUsed/>
    <w:qFormat/>
    <w:rsid w:val="00A74E5D"/>
    <w:pPr>
      <w:spacing w:before="240" w:after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74E5D"/>
    <w:pPr>
      <w:tabs>
        <w:tab w:val="right" w:leader="dot" w:pos="1394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4E5D"/>
    <w:pPr>
      <w:spacing w:after="100"/>
      <w:ind w:left="240"/>
    </w:pPr>
  </w:style>
  <w:style w:type="character" w:styleId="PlaceholderText">
    <w:name w:val="Placeholder Text"/>
    <w:basedOn w:val="DefaultParagraphFont"/>
    <w:uiPriority w:val="99"/>
    <w:semiHidden/>
    <w:rsid w:val="00A74E5D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A74E5D"/>
    <w:rPr>
      <w:color w:val="96607D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74E5D"/>
    <w:pPr>
      <w:spacing w:after="100"/>
      <w:ind w:left="480"/>
    </w:pPr>
  </w:style>
  <w:style w:type="paragraph" w:styleId="Revision">
    <w:name w:val="Revision"/>
    <w:hidden/>
    <w:uiPriority w:val="99"/>
    <w:semiHidden/>
    <w:rsid w:val="00A74E5D"/>
    <w:pPr>
      <w:spacing w:after="0" w:line="240" w:lineRule="auto"/>
    </w:pPr>
    <w:rPr>
      <w:rFonts w:ascii="Arial" w:hAnsi="Arial"/>
      <w:sz w:val="24"/>
    </w:rPr>
  </w:style>
  <w:style w:type="character" w:customStyle="1" w:styleId="wacimagecontainer">
    <w:name w:val="wacimagecontainer"/>
    <w:basedOn w:val="DefaultParagraphFont"/>
    <w:rsid w:val="00A7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hildrenscommissioner.gov.uk/wpcontent/uploads/2017/07/Childrens_participation_in_decision-making_-_survey_of_participation_workers.pdf" TargetMode="External"/><Relationship Id="rId21" Type="http://schemas.openxmlformats.org/officeDocument/2006/relationships/hyperlink" Target="https://www.estyn.llyw.cymru/improvement-resources-search?search_api_fulltext_=&amp;type=thematic_report" TargetMode="External"/><Relationship Id="rId42" Type="http://schemas.openxmlformats.org/officeDocument/2006/relationships/hyperlink" Target="https://www.gov.uk/government/organisations/disclosure-and-barringservice" TargetMode="External"/><Relationship Id="rId47" Type="http://schemas.openxmlformats.org/officeDocument/2006/relationships/hyperlink" Target="https://www.llyw.cymru/datganiad-caethwasiaeth-fodern-llywodraeth-cymru" TargetMode="External"/><Relationship Id="rId63" Type="http://schemas.openxmlformats.org/officeDocument/2006/relationships/hyperlink" Target="http://www.hse.gov.uk/pubns/hsis1.htm" TargetMode="External"/><Relationship Id="rId68" Type="http://schemas.openxmlformats.org/officeDocument/2006/relationships/hyperlink" Target="http://www.hse.gov.uk/healthservices/slips/index.ht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s://www.gov.wales/sites/default/files/publications/2021-11/uncrc-summary-poster.pdf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agic.org.uk/ein-hadroddiadau" TargetMode="External"/><Relationship Id="rId32" Type="http://schemas.openxmlformats.org/officeDocument/2006/relationships/hyperlink" Target="https://www.llyw.cymru/sites/default/files/publications/2019-07/deilliannau-r-blynyddoedd-cynnar-fframwaith.pdf" TargetMode="External"/><Relationship Id="rId37" Type="http://schemas.openxmlformats.org/officeDocument/2006/relationships/hyperlink" Target="http://www.nice.org.uk/guidance" TargetMode="External"/><Relationship Id="rId40" Type="http://schemas.openxmlformats.org/officeDocument/2006/relationships/hyperlink" Target="https://www.gov.uk/government/publications/strategy-for-dealing-withsafeguarding-issues-in-charities" TargetMode="External"/><Relationship Id="rId45" Type="http://schemas.openxmlformats.org/officeDocument/2006/relationships/hyperlink" Target="https://gofalcymdeithasol.cymru/adnoddau-canllawiau/hyb-gwybodaeth-a-dysgu/deddf-sswb/arweiniad-statudol?_gl=1*leagg*_ga*OTkxODAzNjAzLjE3MjE3MzM5NjE.*_ga_NZV6WMW0HJ*MTcyMTgzNTE5My40LjEuMTcyMTgzNjAzMy4wLjAuMA.." TargetMode="External"/><Relationship Id="rId53" Type="http://schemas.openxmlformats.org/officeDocument/2006/relationships/hyperlink" Target="http://www.hse.gov.uk/healthservices/equipment-safety.htm" TargetMode="External"/><Relationship Id="rId58" Type="http://schemas.openxmlformats.org/officeDocument/2006/relationships/hyperlink" Target="http://www.hse.gov.uk/healthservices/legionella.htm" TargetMode="External"/><Relationship Id="rId66" Type="http://schemas.openxmlformats.org/officeDocument/2006/relationships/hyperlink" Target="http://www.hse.gov.uk/healthservices/scalding-burning.htm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www.hse.gov.uk/healthservices/moving-handling.htm" TargetMode="External"/><Relationship Id="rId19" Type="http://schemas.openxmlformats.org/officeDocument/2006/relationships/hyperlink" Target="https://socialcarewales-my.sharepoint.com/:p:/g/personal/gemma_thain_socialcare_wales/EQOlGX5Yu25Pgl20Z7d-vXgBQCUsh_KJMHdpYnSuWylQUQ?e=WL7vIh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estyn.llyw.cymru/adroddiad-blynyddol/2018-2019" TargetMode="External"/><Relationship Id="rId27" Type="http://schemas.openxmlformats.org/officeDocument/2006/relationships/hyperlink" Target="https://play.wales" TargetMode="External"/><Relationship Id="rId30" Type="http://schemas.openxmlformats.org/officeDocument/2006/relationships/hyperlink" Target="https://www.llyw.cymru/sites/default/files/publications/2023-11/safonau-gofynnol-cenedlaethol-ar-gyfer-gofal-plant-wedi-i-reoleiddio_0.pdf" TargetMode="External"/><Relationship Id="rId35" Type="http://schemas.openxmlformats.org/officeDocument/2006/relationships/hyperlink" Target="https://gofalcymdeithasol.cymru/adnoddau-canllawiau/hyb-gwybodaeth-a-dysgu/deddf-sswb/trowsolwg?_gl=1*1ngqomy*_ga*OTkxODAzNjAzLjE3MjE3MzM5NjE.*_ga_NZV6WMW0HJ*MTcyMTgzNTE5My40LjAuMTcyMTgzNTE5NC4wLjAuMA.." TargetMode="External"/><Relationship Id="rId43" Type="http://schemas.openxmlformats.org/officeDocument/2006/relationships/hyperlink" Target="https://www.gov.uk/government/collections/dbs-eligibility-guidance" TargetMode="External"/><Relationship Id="rId48" Type="http://schemas.openxmlformats.org/officeDocument/2006/relationships/hyperlink" Target="https://socialcare.wales/learning-anddevelopment/safeguarding" TargetMode="External"/><Relationship Id="rId56" Type="http://schemas.openxmlformats.org/officeDocument/2006/relationships/hyperlink" Target="http://www.hse.gov.uk/pubns/hsis4.htm" TargetMode="External"/><Relationship Id="rId64" Type="http://schemas.openxmlformats.org/officeDocument/2006/relationships/hyperlink" Target="http://www.hse.gov.uk/riddor/index.htm" TargetMode="External"/><Relationship Id="rId69" Type="http://schemas.openxmlformats.org/officeDocument/2006/relationships/hyperlink" Target="http://www.hse.gov.uk/healthservices/violence/index.ht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hse.gov.uk/healthservices/dermatitis.htm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youngwales.wales/" TargetMode="External"/><Relationship Id="rId33" Type="http://schemas.openxmlformats.org/officeDocument/2006/relationships/hyperlink" Target="http://www.younglives.org.uk/sites/www.younglives.org.uk/files/BvLF-ECD-WP48-VoglerEarly-Childhood-Transitions.pdf" TargetMode="External"/><Relationship Id="rId38" Type="http://schemas.openxmlformats.org/officeDocument/2006/relationships/hyperlink" Target="https://comisiynyddygymraeg.cymru/media/j3qihkel/cod-ymarfer-rheoliadau-rhif-1.pdf" TargetMode="External"/><Relationship Id="rId46" Type="http://schemas.openxmlformats.org/officeDocument/2006/relationships/hyperlink" Target="https://www.llyw.cymru/byw-heb-ofn" TargetMode="External"/><Relationship Id="rId59" Type="http://schemas.openxmlformats.org/officeDocument/2006/relationships/hyperlink" Target="http://www.hse.gov.uk/pubns/hsis6.htm" TargetMode="External"/><Relationship Id="rId67" Type="http://schemas.openxmlformats.org/officeDocument/2006/relationships/hyperlink" Target="http://www.hse.gov.uk/healthservices/needlesticks/index.htm" TargetMode="External"/><Relationship Id="rId20" Type="http://schemas.openxmlformats.org/officeDocument/2006/relationships/hyperlink" Target="https://www.arolygiaethgofal.cymru/ein-hadroddiadau" TargetMode="External"/><Relationship Id="rId41" Type="http://schemas.openxmlformats.org/officeDocument/2006/relationships/hyperlink" Target="https://www.gov.uk/guidance/charities-how-to-protect-vulnerable-groups-includingchildren" TargetMode="External"/><Relationship Id="rId54" Type="http://schemas.openxmlformats.org/officeDocument/2006/relationships/hyperlink" Target="http://www.hse.gov.uk/pubns/hsis5.htm" TargetMode="External"/><Relationship Id="rId62" Type="http://schemas.openxmlformats.org/officeDocument/2006/relationships/hyperlink" Target="https://icc.gig.cymru/" TargetMode="External"/><Relationship Id="rId70" Type="http://schemas.openxmlformats.org/officeDocument/2006/relationships/hyperlink" Target="http://www.hse.gov.uk/statistics/industry/health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www.estyn.llyw.cymru/system/404" TargetMode="External"/><Relationship Id="rId28" Type="http://schemas.openxmlformats.org/officeDocument/2006/relationships/hyperlink" Target="https://play.wales/resources-library" TargetMode="External"/><Relationship Id="rId36" Type="http://schemas.openxmlformats.org/officeDocument/2006/relationships/hyperlink" Target="https://www.llyw.cymru/sites/default/files/publications/2023-11/safonau-gofynnol-cenedlaethol-ar-gyfer-gofal-plant-wedi-i-reoleiddio_0.pdf" TargetMode="External"/><Relationship Id="rId49" Type="http://schemas.openxmlformats.org/officeDocument/2006/relationships/hyperlink" Target="https://www.gov.uk/government/publications/prevent-duty-guidance" TargetMode="External"/><Relationship Id="rId57" Type="http://schemas.openxmlformats.org/officeDocument/2006/relationships/hyperlink" Target="http://www.hse.gov.uk/biosafety/infection.ht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llyw.cymru/sites/default/files/publications/2022-12/cynllun-gweithlu-r-blynyddoedd-cynnar.pdf" TargetMode="External"/><Relationship Id="rId44" Type="http://schemas.openxmlformats.org/officeDocument/2006/relationships/hyperlink" Target="https://www.gov.uk/guidance/making-barring-referrals-to-the-dbs" TargetMode="External"/><Relationship Id="rId52" Type="http://schemas.openxmlformats.org/officeDocument/2006/relationships/hyperlink" Target="http://www.hse.gov.uk/electricity/index.htm" TargetMode="External"/><Relationship Id="rId60" Type="http://schemas.openxmlformats.org/officeDocument/2006/relationships/hyperlink" Target="http://www.hse.gov.uk/stress/standards/index.htm" TargetMode="External"/><Relationship Id="rId65" Type="http://schemas.openxmlformats.org/officeDocument/2006/relationships/hyperlink" Target="http://www.hse.gov.uk/healthservices/sensible-riskassessment-care-settings.htm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gofalcymdeithasol.cymru/cymwysterau-ac-ariannu/fframwaith-cymwysterau/rol-swyddi/dechraun-deg/arweinydd-dechraun-deg?_gl=1*3g1ya2*_ga*OTkxODAzNjAzLjE3MjE3MzM5NjE.*_ga_NZV6WMW0HJ*MTcyMTgxOTI2OC4zLjAuMTcyMTgxOTI2OC4wLjAuMA.." TargetMode="External"/><Relationship Id="rId39" Type="http://schemas.openxmlformats.org/officeDocument/2006/relationships/hyperlink" Target="https://heiw.nhs.wales/files/key-documents/policies/human-resources-policies/heiw-lone-working-policy-and-procedure-january-2021-v1-pdf/" TargetMode="External"/><Relationship Id="rId34" Type="http://schemas.openxmlformats.org/officeDocument/2006/relationships/hyperlink" Target="https://www.nice.org.uk/guidance/population-groups/children-and-youngpeople/products?ProductType=Guidance&amp;Status=Published" TargetMode="External"/><Relationship Id="rId50" Type="http://schemas.openxmlformats.org/officeDocument/2006/relationships/hyperlink" Target="http://www.hse.gov.uk/coshh/index.htm" TargetMode="External"/><Relationship Id="rId55" Type="http://schemas.openxmlformats.org/officeDocument/2006/relationships/hyperlink" Target="http://www.hse.gov.uk/healthservices/falls-windows.htm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socialcarewales-my.sharepoint.com/:w:/g/personal/gemma_thain_socialcare_wales/ETNVsg2MpcRLuVV-cym8J0cBINJ8Mgv15r1fMV_Vjdw04Q?e=mUOMM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739A22565814793E6EFD6A62D4E70" ma:contentTypeVersion="15" ma:contentTypeDescription="Create a new document." ma:contentTypeScope="" ma:versionID="dc112c9355114ff5466322599d328ab5">
  <xsd:schema xmlns:xsd="http://www.w3.org/2001/XMLSchema" xmlns:xs="http://www.w3.org/2001/XMLSchema" xmlns:p="http://schemas.microsoft.com/office/2006/metadata/properties" xmlns:ns3="c901c295-fd45-4867-846b-ca5540236d1f" xmlns:ns4="0d414a2a-c734-497a-ac3a-5733ded106da" targetNamespace="http://schemas.microsoft.com/office/2006/metadata/properties" ma:root="true" ma:fieldsID="9c907425c48d1454810fd7d0e583fa6d" ns3:_="" ns4:_="">
    <xsd:import namespace="c901c295-fd45-4867-846b-ca5540236d1f"/>
    <xsd:import namespace="0d414a2a-c734-497a-ac3a-5733ded106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c295-fd45-4867-846b-ca5540236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4a2a-c734-497a-ac3a-5733ded10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01c295-fd45-4867-846b-ca5540236d1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CE119-CDF5-4586-A5BB-6460A4E0A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DDCAC-4206-4219-8D10-AC2E0F79F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c295-fd45-4867-846b-ca5540236d1f"/>
    <ds:schemaRef ds:uri="0d414a2a-c734-497a-ac3a-5733ded10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A9354-9DC7-4305-94E7-AC169CD5FD00}">
  <ds:schemaRefs>
    <ds:schemaRef ds:uri="http://schemas.microsoft.com/office/2006/metadata/properties"/>
    <ds:schemaRef ds:uri="http://schemas.microsoft.com/office/infopath/2007/PartnerControls"/>
    <ds:schemaRef ds:uri="c901c295-fd45-4867-846b-ca5540236d1f"/>
  </ds:schemaRefs>
</ds:datastoreItem>
</file>

<file path=customXml/itemProps4.xml><?xml version="1.0" encoding="utf-8"?>
<ds:datastoreItem xmlns:ds="http://schemas.openxmlformats.org/officeDocument/2006/customXml" ds:itemID="{B8C7A5E3-02D2-4668-BC9A-B0F04CAEA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31</Pages>
  <Words>8183</Words>
  <Characters>46646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Thain</dc:creator>
  <cp:keywords/>
  <dc:description/>
  <cp:lastModifiedBy>Emma Pritchard</cp:lastModifiedBy>
  <cp:revision>47</cp:revision>
  <cp:lastPrinted>2024-07-24T08:52:00Z</cp:lastPrinted>
  <dcterms:created xsi:type="dcterms:W3CDTF">2024-07-30T14:17:00Z</dcterms:created>
  <dcterms:modified xsi:type="dcterms:W3CDTF">2024-08-12T07:10:00Z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2024-06-04T16:49:15Z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a7860292-429d-4d73-a48f-f30ba4b7b88b</vt:lpwstr>
  </property>
  <property fmtid="{D5CDD505-2E9C-101B-9397-08002B2CF9AE}" pid="8" name="MSIP_Label_d3f1612d-fb9f-4910-9745-3218a93e4acc_ContentBits">
    <vt:lpwstr>0</vt:lpwstr>
  </property>
  <property fmtid="{D5CDD505-2E9C-101B-9397-08002B2CF9AE}" pid="9" name="ContentTypeId">
    <vt:lpwstr>0x010100180739A22565814793E6EFD6A62D4E70</vt:lpwstr>
  </property>
</Properties>
</file>